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3A66" w14:textId="6A7755B6" w:rsidR="003E4ED7" w:rsidRPr="00803AC9" w:rsidRDefault="00C10C26" w:rsidP="003E4ED7">
      <w:pPr>
        <w:pStyle w:val="ListParagraph"/>
        <w:spacing w:line="360" w:lineRule="auto"/>
        <w:ind w:left="-284" w:right="-994"/>
        <w:jc w:val="center"/>
        <w:rPr>
          <w:rFonts w:ascii="Times New Roman" w:hAnsi="Times New Roman" w:cs="Times New Roman"/>
          <w:b/>
          <w:bCs/>
          <w:i/>
          <w:iCs/>
          <w:sz w:val="24"/>
          <w:szCs w:val="24"/>
        </w:rPr>
      </w:pPr>
      <w:r w:rsidRPr="00803AC9">
        <w:rPr>
          <w:rFonts w:ascii="Times New Roman" w:hAnsi="Times New Roman" w:cs="Times New Roman"/>
          <w:b/>
          <w:bCs/>
          <w:sz w:val="24"/>
          <w:szCs w:val="24"/>
        </w:rPr>
        <w:t>Efektifitas Penerepan Media Pembelajaran</w:t>
      </w:r>
      <w:r w:rsidRPr="00803AC9">
        <w:rPr>
          <w:rFonts w:ascii="Times New Roman" w:hAnsi="Times New Roman" w:cs="Times New Roman"/>
          <w:b/>
          <w:bCs/>
          <w:sz w:val="24"/>
          <w:szCs w:val="24"/>
          <w:lang w:val="en-US"/>
        </w:rPr>
        <w:t xml:space="preserve"> </w:t>
      </w:r>
      <w:r w:rsidRPr="00803AC9">
        <w:rPr>
          <w:rFonts w:ascii="Times New Roman" w:hAnsi="Times New Roman" w:cs="Times New Roman"/>
          <w:b/>
          <w:bCs/>
          <w:sz w:val="24"/>
          <w:szCs w:val="24"/>
        </w:rPr>
        <w:t>Flannelgraph Terhadap Minat Proses</w:t>
      </w:r>
      <w:r w:rsidRPr="00803AC9">
        <w:rPr>
          <w:rFonts w:ascii="Times New Roman" w:hAnsi="Times New Roman" w:cs="Times New Roman"/>
          <w:b/>
          <w:bCs/>
          <w:sz w:val="24"/>
          <w:szCs w:val="24"/>
          <w:lang w:val="en-US"/>
        </w:rPr>
        <w:t xml:space="preserve"> </w:t>
      </w:r>
      <w:r w:rsidRPr="00803AC9">
        <w:rPr>
          <w:rFonts w:ascii="Times New Roman" w:hAnsi="Times New Roman" w:cs="Times New Roman"/>
          <w:b/>
          <w:bCs/>
          <w:sz w:val="24"/>
          <w:szCs w:val="24"/>
        </w:rPr>
        <w:t>Pembelajaran  Al-Qur’an Hadits</w:t>
      </w:r>
      <w:r w:rsidRPr="00803AC9">
        <w:rPr>
          <w:rFonts w:ascii="Times New Roman" w:hAnsi="Times New Roman" w:cs="Times New Roman"/>
          <w:b/>
          <w:bCs/>
          <w:i/>
          <w:iCs/>
          <w:sz w:val="24"/>
          <w:szCs w:val="24"/>
        </w:rPr>
        <w:t xml:space="preserve"> </w:t>
      </w:r>
      <w:r w:rsidRPr="00803AC9">
        <w:rPr>
          <w:rFonts w:ascii="Times New Roman" w:hAnsi="Times New Roman" w:cs="Times New Roman"/>
          <w:b/>
          <w:bCs/>
          <w:i/>
          <w:iCs/>
          <w:sz w:val="24"/>
          <w:szCs w:val="24"/>
          <w:lang w:val="en-US"/>
        </w:rPr>
        <w:t xml:space="preserve"> </w:t>
      </w:r>
      <w:r w:rsidRPr="00803AC9">
        <w:rPr>
          <w:rFonts w:ascii="Times New Roman" w:hAnsi="Times New Roman" w:cs="Times New Roman"/>
          <w:b/>
          <w:bCs/>
          <w:iCs/>
          <w:sz w:val="24"/>
          <w:szCs w:val="24"/>
        </w:rPr>
        <w:t xml:space="preserve">Di </w:t>
      </w:r>
      <w:r w:rsidRPr="00803AC9">
        <w:rPr>
          <w:rFonts w:ascii="Times New Roman" w:hAnsi="Times New Roman" w:cs="Times New Roman"/>
          <w:b/>
          <w:bCs/>
          <w:sz w:val="24"/>
          <w:szCs w:val="24"/>
        </w:rPr>
        <w:t>M</w:t>
      </w:r>
      <w:r>
        <w:rPr>
          <w:rFonts w:ascii="Times New Roman" w:hAnsi="Times New Roman" w:cs="Times New Roman"/>
          <w:b/>
          <w:bCs/>
          <w:sz w:val="24"/>
          <w:szCs w:val="24"/>
          <w:lang w:val="en-US"/>
        </w:rPr>
        <w:t xml:space="preserve">Ts </w:t>
      </w:r>
      <w:r w:rsidRPr="00803AC9">
        <w:rPr>
          <w:rFonts w:ascii="Times New Roman" w:hAnsi="Times New Roman" w:cs="Times New Roman"/>
          <w:b/>
          <w:bCs/>
          <w:sz w:val="24"/>
          <w:szCs w:val="24"/>
        </w:rPr>
        <w:t>Al-Khairiyah Kotasari</w:t>
      </w:r>
    </w:p>
    <w:p w14:paraId="61783112" w14:textId="77777777" w:rsidR="003E4ED7" w:rsidRPr="008D72DD" w:rsidRDefault="003E4ED7" w:rsidP="003E4ED7">
      <w:pPr>
        <w:pStyle w:val="ListParagraph"/>
        <w:spacing w:line="360" w:lineRule="auto"/>
        <w:ind w:left="0"/>
        <w:jc w:val="center"/>
        <w:rPr>
          <w:rFonts w:ascii="Times New Roman" w:hAnsi="Times New Roman" w:cs="Times New Roman"/>
          <w:b/>
          <w:bCs/>
          <w:i/>
          <w:iCs/>
          <w:sz w:val="28"/>
          <w:szCs w:val="28"/>
        </w:rPr>
      </w:pPr>
      <w:r>
        <w:rPr>
          <w:rFonts w:ascii="Times New Roman" w:hAnsi="Times New Roman" w:cs="Times New Roman"/>
          <w:b/>
          <w:bCs/>
          <w:sz w:val="28"/>
          <w:szCs w:val="28"/>
        </w:rPr>
        <w:t>( Studi Eksperimen )</w:t>
      </w:r>
    </w:p>
    <w:p w14:paraId="3299045F" w14:textId="77777777" w:rsidR="003E4ED7" w:rsidRPr="00803AC9" w:rsidRDefault="003E4ED7" w:rsidP="00BA2558">
      <w:pPr>
        <w:jc w:val="center"/>
        <w:rPr>
          <w:rFonts w:ascii="Times New Roman" w:hAnsi="Times New Roman" w:cs="Times New Roman"/>
          <w:b/>
          <w:bCs/>
          <w:sz w:val="4"/>
          <w:szCs w:val="24"/>
          <w:lang w:val="en-US"/>
        </w:rPr>
      </w:pPr>
    </w:p>
    <w:p w14:paraId="5922DBCC" w14:textId="3AA221A9" w:rsidR="00BA2558" w:rsidRPr="003E4ED7" w:rsidRDefault="003E4ED7" w:rsidP="003E4ED7">
      <w:pPr>
        <w:spacing w:after="0" w:line="276" w:lineRule="auto"/>
        <w:jc w:val="center"/>
        <w:rPr>
          <w:rFonts w:ascii="Times New Roman" w:hAnsi="Times New Roman" w:cs="Times New Roman"/>
          <w:b/>
          <w:bCs/>
          <w:lang w:val="en-US"/>
        </w:rPr>
      </w:pPr>
      <w:r w:rsidRPr="003E4ED7">
        <w:rPr>
          <w:rFonts w:ascii="Times New Roman" w:hAnsi="Times New Roman" w:cs="Times New Roman"/>
          <w:b/>
          <w:bCs/>
          <w:lang w:val="en-US"/>
        </w:rPr>
        <w:t>Latifah</w:t>
      </w:r>
    </w:p>
    <w:p w14:paraId="6B283346" w14:textId="77777777" w:rsidR="003E4ED7" w:rsidRPr="003E4ED7" w:rsidRDefault="003E4ED7" w:rsidP="003E4ED7">
      <w:pPr>
        <w:spacing w:after="0" w:line="276" w:lineRule="auto"/>
        <w:jc w:val="center"/>
        <w:rPr>
          <w:rFonts w:ascii="Times New Roman" w:hAnsi="Times New Roman" w:cs="Times New Roman"/>
          <w:bCs/>
          <w:lang w:val="en-US"/>
        </w:rPr>
      </w:pPr>
      <w:r w:rsidRPr="003E4ED7">
        <w:rPr>
          <w:rFonts w:ascii="Times New Roman" w:hAnsi="Times New Roman" w:cs="Times New Roman"/>
          <w:bCs/>
          <w:lang w:val="en-US"/>
        </w:rPr>
        <w:t xml:space="preserve">Man 2 Kota </w:t>
      </w:r>
      <w:proofErr w:type="spellStart"/>
      <w:r w:rsidRPr="003E4ED7">
        <w:rPr>
          <w:rFonts w:ascii="Times New Roman" w:hAnsi="Times New Roman" w:cs="Times New Roman"/>
          <w:bCs/>
          <w:lang w:val="en-US"/>
        </w:rPr>
        <w:t>Cilegon</w:t>
      </w:r>
      <w:proofErr w:type="spellEnd"/>
    </w:p>
    <w:p w14:paraId="7BD27A49" w14:textId="5BDC95AE" w:rsidR="001737B6" w:rsidRPr="003E4ED7" w:rsidRDefault="00AA5F1B" w:rsidP="003E4ED7">
      <w:pPr>
        <w:spacing w:after="0" w:line="276" w:lineRule="auto"/>
        <w:jc w:val="center"/>
        <w:rPr>
          <w:rStyle w:val="Hyperlink"/>
          <w:rFonts w:ascii="Times New Roman" w:hAnsi="Times New Roman" w:cs="Times New Roman"/>
          <w:bCs/>
          <w:u w:val="none"/>
          <w:lang w:val="en-US"/>
        </w:rPr>
      </w:pPr>
      <w:hyperlink r:id="rId8" w:history="1">
        <w:r w:rsidR="003E4ED7" w:rsidRPr="003E4ED7">
          <w:rPr>
            <w:rStyle w:val="Hyperlink"/>
            <w:rFonts w:ascii="Times New Roman" w:hAnsi="Times New Roman" w:cs="Times New Roman"/>
            <w:lang w:val="en-US"/>
          </w:rPr>
          <w:t>latifah123@gmail.com</w:t>
        </w:r>
      </w:hyperlink>
    </w:p>
    <w:p w14:paraId="2CA29418" w14:textId="77777777" w:rsidR="0051130B" w:rsidRPr="0051130B" w:rsidRDefault="0051130B" w:rsidP="001737B6">
      <w:pPr>
        <w:ind w:firstLine="720"/>
        <w:jc w:val="both"/>
        <w:rPr>
          <w:rFonts w:ascii="Times New Roman" w:hAnsi="Times New Roman" w:cs="Times New Roman"/>
          <w:bCs/>
          <w:sz w:val="24"/>
          <w:szCs w:val="24"/>
          <w:lang w:val="en-US"/>
        </w:rPr>
      </w:pPr>
    </w:p>
    <w:p w14:paraId="62F13AB6" w14:textId="0BEAA491" w:rsidR="006E000A" w:rsidRPr="0051130B" w:rsidRDefault="006E000A" w:rsidP="006E000A">
      <w:pPr>
        <w:jc w:val="center"/>
        <w:rPr>
          <w:rFonts w:ascii="Times New Roman" w:hAnsi="Times New Roman" w:cs="Times New Roman"/>
          <w:sz w:val="24"/>
          <w:szCs w:val="24"/>
        </w:rPr>
      </w:pPr>
      <w:r w:rsidRPr="0051130B">
        <w:rPr>
          <w:rFonts w:ascii="Times New Roman" w:hAnsi="Times New Roman" w:cs="Times New Roman"/>
          <w:b/>
          <w:bCs/>
          <w:color w:val="000000"/>
          <w:sz w:val="24"/>
          <w:szCs w:val="24"/>
        </w:rPr>
        <w:t>ABSTRAK</w:t>
      </w:r>
    </w:p>
    <w:p w14:paraId="28B18212" w14:textId="77777777" w:rsidR="00D60657" w:rsidRPr="00CB0DB3" w:rsidRDefault="00D60657" w:rsidP="00D60657">
      <w:pPr>
        <w:spacing w:after="240"/>
        <w:ind w:right="-1"/>
        <w:jc w:val="both"/>
        <w:rPr>
          <w:rFonts w:asciiTheme="majorBidi" w:hAnsiTheme="majorBidi" w:cstheme="majorBidi"/>
        </w:rPr>
      </w:pPr>
      <w:r w:rsidRPr="00CB0DB3">
        <w:rPr>
          <w:rFonts w:asciiTheme="majorBidi" w:hAnsiTheme="majorBidi" w:cstheme="majorBidi"/>
          <w:b/>
          <w:bCs/>
        </w:rPr>
        <w:t>Robi Ibrohim.</w:t>
      </w:r>
      <w:r w:rsidRPr="00CB0DB3">
        <w:rPr>
          <w:rFonts w:asciiTheme="majorBidi" w:hAnsiTheme="majorBidi" w:cstheme="majorBidi"/>
        </w:rPr>
        <w:t xml:space="preserve"> 171210022. 2022. </w:t>
      </w:r>
      <w:r w:rsidRPr="00CB0DB3">
        <w:rPr>
          <w:rFonts w:asciiTheme="majorBidi" w:hAnsiTheme="majorBidi" w:cstheme="majorBidi"/>
          <w:i/>
          <w:iCs/>
        </w:rPr>
        <w:t xml:space="preserve">Efektivitas Penerapan Media Pembelajaran Flannelgraph Terhadap Minat Belajar Al Qur’an Hadits </w:t>
      </w:r>
      <w:r>
        <w:rPr>
          <w:rFonts w:asciiTheme="majorBidi" w:hAnsiTheme="majorBidi" w:cstheme="majorBidi"/>
          <w:i/>
          <w:iCs/>
        </w:rPr>
        <w:t>(Studi Eksperimen Di Mts Al Khai</w:t>
      </w:r>
      <w:r w:rsidRPr="00CB0DB3">
        <w:rPr>
          <w:rFonts w:asciiTheme="majorBidi" w:hAnsiTheme="majorBidi" w:cstheme="majorBidi"/>
          <w:i/>
          <w:iCs/>
        </w:rPr>
        <w:t xml:space="preserve">riyah Kotasari Cilegon).  </w:t>
      </w:r>
    </w:p>
    <w:p w14:paraId="3CD7B572" w14:textId="77777777" w:rsidR="00D60657" w:rsidRPr="00CB0DB3" w:rsidRDefault="00D60657" w:rsidP="00D60657">
      <w:pPr>
        <w:ind w:firstLine="720"/>
        <w:jc w:val="both"/>
        <w:rPr>
          <w:rFonts w:asciiTheme="majorBidi" w:eastAsiaTheme="minorEastAsia" w:hAnsiTheme="majorBidi" w:cstheme="majorBidi"/>
        </w:rPr>
      </w:pPr>
      <w:r w:rsidRPr="00CB0DB3">
        <w:rPr>
          <w:rFonts w:asciiTheme="majorBidi" w:hAnsiTheme="majorBidi" w:cstheme="majorBidi"/>
        </w:rPr>
        <w:t>Tujuan penelitian ini adalah Untuk mengetahui minat belajar siswa kelas eksperimen dalam proses pembelajaran  Al-Qur’an Hadits di MTs AL-Khairiyah Kota Sari Cilegon, Untuk mengetahui minat belajar siswa kelas kontrol dalam pembelaran Al-qur’an Hadits di MTs AL-Khairiyah Kota Sari Cilegon, Untuk mengetahui Perbedaan hasil perlakuan antara kelas eksperimen dengan kelas control terhadap minat belajar siswa/I  pada mata pelajaran Al-Qur’an Hadits. Metode yang digunakan pada penelitian ini adalah quasi eksperimen dengan pendekatan kuantitatif dengan teknik pengumpulan data melalui tes dan dokumentasi. Kesimpulan yang diperoleh dari penelitian ini adalah : Minat belajar siswa dalam pembelajaran  Al-Qur’an Hadits di MTs AL-Khairiyah Kota Sari Cilegon</w:t>
      </w:r>
      <w:r w:rsidRPr="00CB0DB3">
        <w:rPr>
          <w:rFonts w:asciiTheme="majorBidi" w:eastAsiaTheme="minorEastAsia" w:hAnsiTheme="majorBidi" w:cstheme="majorBidi"/>
        </w:rPr>
        <w:t xml:space="preserve"> di kelas eksperimen diperoleh nilai rata-rata sebesar 67,16. Hal tersebut menunjukan minat belajar siswa </w:t>
      </w:r>
      <w:r w:rsidRPr="00CB0DB3">
        <w:rPr>
          <w:rFonts w:asciiTheme="majorBidi" w:hAnsiTheme="majorBidi" w:cstheme="majorBidi"/>
        </w:rPr>
        <w:t>dalam pembelajaran Al-Qur’an Hadits</w:t>
      </w:r>
      <w:r w:rsidRPr="00CB0DB3">
        <w:rPr>
          <w:rFonts w:asciiTheme="majorBidi" w:eastAsiaTheme="minorEastAsia" w:hAnsiTheme="majorBidi" w:cstheme="majorBidi"/>
        </w:rPr>
        <w:t xml:space="preserve"> pada kelas eksperimen yang diterapkan media pembeljaran flannelgraph cukup baik.</w:t>
      </w:r>
      <w:r w:rsidRPr="00CB0DB3">
        <w:rPr>
          <w:rFonts w:asciiTheme="majorBidi" w:hAnsiTheme="majorBidi" w:cstheme="majorBidi"/>
        </w:rPr>
        <w:t>Minat belajar siswa dalam pembelajaran  Al-Qur’an Hadits di MTs AL-Khairiyah Kota Sari Cilegon</w:t>
      </w:r>
      <w:r w:rsidRPr="00CB0DB3">
        <w:rPr>
          <w:rFonts w:asciiTheme="majorBidi" w:eastAsiaTheme="minorEastAsia" w:hAnsiTheme="majorBidi" w:cstheme="majorBidi"/>
        </w:rPr>
        <w:t xml:space="preserve"> di kelas kontrol diperoleh nilai rata-rata sebesar 61,6 . Hal tersebut menunjukan minat belajar siswa </w:t>
      </w:r>
      <w:r w:rsidRPr="00CB0DB3">
        <w:rPr>
          <w:rFonts w:asciiTheme="majorBidi" w:hAnsiTheme="majorBidi" w:cstheme="majorBidi"/>
        </w:rPr>
        <w:t>dalam pembelajaran Al-Qur’an Hadits</w:t>
      </w:r>
      <w:r w:rsidRPr="00CB0DB3">
        <w:rPr>
          <w:rFonts w:asciiTheme="majorBidi" w:eastAsiaTheme="minorEastAsia" w:hAnsiTheme="majorBidi" w:cstheme="majorBidi"/>
        </w:rPr>
        <w:t xml:space="preserve"> pada kelas kontrol yang tidak diterapkan media pembeljaran flannelgraph kurang baik.</w:t>
      </w:r>
      <w:r w:rsidRPr="00CB0DB3">
        <w:rPr>
          <w:rFonts w:asciiTheme="majorBidi" w:hAnsiTheme="majorBidi" w:cstheme="majorBidi"/>
        </w:rPr>
        <w:t>Minat belajar siswa dalam pembelajaran  Al-Qur’an Hadits di MTs AL-Khairiyah Kota Sari Cilegon</w:t>
      </w:r>
      <w:r w:rsidRPr="00CB0DB3">
        <w:rPr>
          <w:rFonts w:asciiTheme="majorBidi" w:eastAsiaTheme="minorEastAsia" w:hAnsiTheme="majorBidi" w:cstheme="majorBidi"/>
        </w:rPr>
        <w:t xml:space="preserve"> pada kelas eksperimen dan kelas kontrol menunjukan adanya perbedaan. Hal itu dibuktikan dari hasil uji hipotesis dengan menggunakan uji t pada data minat belajar siswa pada kelas eksperimen dan kelas kontrol yang menunjukan nilai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 xml:space="preserve">hitung </m:t>
            </m:r>
          </m:sub>
        </m:sSub>
      </m:oMath>
      <w:r w:rsidRPr="00CB0DB3">
        <w:rPr>
          <w:rFonts w:asciiTheme="majorBidi" w:eastAsiaTheme="minorEastAsia" w:hAnsiTheme="majorBidi" w:cstheme="majorBidi"/>
        </w:rPr>
        <w:t xml:space="preserve"> = 6,70 dan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oMath>
      <w:r w:rsidRPr="00CB0DB3">
        <w:rPr>
          <w:rFonts w:asciiTheme="majorBidi" w:eastAsiaTheme="minorEastAsia" w:hAnsiTheme="majorBidi" w:cstheme="majorBidi"/>
        </w:rPr>
        <w:t xml:space="preserve"> = 1,994 karena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 xml:space="preserve">hitung </m:t>
            </m:r>
          </m:sub>
        </m:sSub>
      </m:oMath>
      <w:r w:rsidRPr="00CB0DB3">
        <w:rPr>
          <w:rFonts w:asciiTheme="majorBidi" w:eastAsiaTheme="minorEastAsia" w:hAnsiTheme="majorBidi" w:cstheme="majorBidi"/>
        </w:rPr>
        <w:t xml:space="preserve">tidak berada pada interval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r>
          <w:rPr>
            <w:rFonts w:ascii="Cambria Math" w:eastAsiaTheme="minorEastAsia" w:hAnsi="Cambria Math" w:cstheme="majorBidi"/>
          </w:rPr>
          <m:t xml:space="preserve"> </m:t>
        </m:r>
      </m:oMath>
      <w:r w:rsidRPr="00CB0DB3">
        <w:rPr>
          <w:rFonts w:asciiTheme="majorBidi" w:eastAsiaTheme="minorEastAsia" w:hAnsiTheme="majorBidi" w:cstheme="majorBidi"/>
        </w:rPr>
        <w:t xml:space="preserve"> maka </w:t>
      </w:r>
      <m:oMath>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O</m:t>
            </m:r>
          </m:sub>
        </m:sSub>
      </m:oMath>
      <w:r w:rsidRPr="00CB0DB3">
        <w:rPr>
          <w:rFonts w:asciiTheme="majorBidi" w:eastAsiaTheme="minorEastAsia" w:hAnsiTheme="majorBidi" w:cstheme="majorBidi"/>
        </w:rPr>
        <w:t xml:space="preserve"> ditolak sedangkan </w:t>
      </w:r>
      <m:oMath>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a</m:t>
            </m:r>
          </m:sub>
        </m:sSub>
      </m:oMath>
      <w:r w:rsidRPr="00CB0DB3">
        <w:rPr>
          <w:rFonts w:asciiTheme="majorBidi" w:eastAsiaTheme="minorEastAsia" w:hAnsiTheme="majorBidi" w:cstheme="majorBidi"/>
        </w:rPr>
        <w:t xml:space="preserve"> diterima. Dan hal ini menunjukan bahwa terdapat perbedaan minat belajar siswa antara kelas eksperimen yaitu proses pembelajaran yang diterapkan media pembeljaran flannelgraph dan kelas kontrol yaitu proses pembelajaran yang tidak diterapkan media pembeljaran flannelgraph.</w:t>
      </w:r>
    </w:p>
    <w:p w14:paraId="75EA70BE" w14:textId="373AC431" w:rsidR="00D60657" w:rsidRPr="00CB0DB3" w:rsidRDefault="00D60657" w:rsidP="00803AC9">
      <w:pPr>
        <w:spacing w:after="240"/>
        <w:ind w:right="-567"/>
        <w:jc w:val="both"/>
        <w:rPr>
          <w:rFonts w:asciiTheme="majorBidi" w:hAnsiTheme="majorBidi" w:cstheme="majorBidi"/>
          <w:b/>
          <w:bCs/>
        </w:rPr>
      </w:pPr>
      <w:r w:rsidRPr="00CB0DB3">
        <w:rPr>
          <w:rFonts w:asciiTheme="majorBidi" w:eastAsiaTheme="minorEastAsia" w:hAnsiTheme="majorBidi" w:cstheme="majorBidi"/>
          <w:b/>
          <w:bCs/>
        </w:rPr>
        <w:t xml:space="preserve">Kata Kunci : Media Pembelajaran, Flanelgraph, Minat belajar </w:t>
      </w:r>
    </w:p>
    <w:p w14:paraId="2630859E" w14:textId="64856B42" w:rsidR="0051130B" w:rsidRDefault="0051130B" w:rsidP="00BE1936">
      <w:pPr>
        <w:pStyle w:val="NormalWeb"/>
        <w:spacing w:before="0" w:beforeAutospacing="0" w:after="0" w:afterAutospacing="0"/>
        <w:jc w:val="both"/>
        <w:rPr>
          <w:b/>
          <w:bCs/>
          <w:color w:val="000000"/>
        </w:rPr>
      </w:pPr>
    </w:p>
    <w:p w14:paraId="6D70AC8C" w14:textId="77777777" w:rsidR="00803AC9" w:rsidRDefault="00803AC9" w:rsidP="00BE1936">
      <w:pPr>
        <w:pStyle w:val="NormalWeb"/>
        <w:spacing w:before="0" w:beforeAutospacing="0" w:after="0" w:afterAutospacing="0"/>
        <w:jc w:val="both"/>
        <w:rPr>
          <w:b/>
          <w:bCs/>
          <w:color w:val="000000"/>
        </w:rPr>
      </w:pPr>
    </w:p>
    <w:p w14:paraId="56F72F87" w14:textId="6EF2AFD8" w:rsidR="00CE4B31" w:rsidRPr="00BC56C7" w:rsidRDefault="004731B0" w:rsidP="00BC56C7">
      <w:pPr>
        <w:spacing w:after="0" w:line="240" w:lineRule="auto"/>
        <w:rPr>
          <w:rFonts w:ascii="Times New Roman" w:hAnsi="Times New Roman" w:cs="Times New Roman"/>
          <w:b/>
          <w:bCs/>
          <w:sz w:val="24"/>
          <w:szCs w:val="24"/>
        </w:rPr>
      </w:pPr>
      <w:r w:rsidRPr="00BC56C7">
        <w:rPr>
          <w:rFonts w:ascii="Times New Roman" w:hAnsi="Times New Roman" w:cs="Times New Roman"/>
          <w:b/>
          <w:bCs/>
          <w:sz w:val="24"/>
          <w:szCs w:val="24"/>
        </w:rPr>
        <w:t>P</w:t>
      </w:r>
      <w:r w:rsidRPr="00BC56C7">
        <w:rPr>
          <w:rFonts w:ascii="Times New Roman" w:hAnsi="Times New Roman" w:cs="Times New Roman"/>
          <w:b/>
          <w:bCs/>
          <w:sz w:val="24"/>
          <w:szCs w:val="24"/>
          <w:lang w:val="en-US"/>
        </w:rPr>
        <w:t>ENDAHULUAN</w:t>
      </w:r>
    </w:p>
    <w:p w14:paraId="63E72389" w14:textId="77777777" w:rsidR="00CE4B31" w:rsidRPr="00BC56C7" w:rsidRDefault="00CE4B31" w:rsidP="00BC56C7">
      <w:pPr>
        <w:spacing w:after="0" w:line="240" w:lineRule="auto"/>
        <w:jc w:val="both"/>
        <w:rPr>
          <w:rFonts w:ascii="Times New Roman" w:hAnsi="Times New Roman" w:cs="Times New Roman"/>
          <w:sz w:val="24"/>
          <w:szCs w:val="24"/>
        </w:rPr>
        <w:sectPr w:rsidR="00CE4B31" w:rsidRPr="00BC56C7" w:rsidSect="004731B0">
          <w:headerReference w:type="even" r:id="rId9"/>
          <w:headerReference w:type="default" r:id="rId10"/>
          <w:footerReference w:type="even" r:id="rId11"/>
          <w:footerReference w:type="default" r:id="rId12"/>
          <w:headerReference w:type="first" r:id="rId13"/>
          <w:footerReference w:type="first" r:id="rId14"/>
          <w:pgSz w:w="11906" w:h="16838" w:code="9"/>
          <w:pgMar w:top="1701" w:right="2268" w:bottom="1701" w:left="2268" w:header="708" w:footer="708" w:gutter="0"/>
          <w:pgNumType w:start="113"/>
          <w:cols w:space="708"/>
          <w:docGrid w:linePitch="360"/>
        </w:sectPr>
      </w:pPr>
    </w:p>
    <w:p w14:paraId="58C621DD" w14:textId="77777777" w:rsidR="004731B0" w:rsidRPr="00BC56C7" w:rsidRDefault="004731B0" w:rsidP="00BC56C7">
      <w:pPr>
        <w:pStyle w:val="ListParagraph"/>
        <w:spacing w:after="0" w:line="276" w:lineRule="auto"/>
        <w:ind w:left="0" w:firstLine="567"/>
        <w:jc w:val="both"/>
        <w:rPr>
          <w:rFonts w:ascii="Times New Roman" w:hAnsi="Times New Roman" w:cs="Times New Roman"/>
          <w:sz w:val="24"/>
          <w:szCs w:val="24"/>
        </w:rPr>
      </w:pPr>
      <w:r w:rsidRPr="00BC56C7">
        <w:rPr>
          <w:rFonts w:ascii="Times New Roman" w:hAnsi="Times New Roman" w:cs="Times New Roman"/>
          <w:sz w:val="24"/>
          <w:szCs w:val="24"/>
        </w:rPr>
        <w:lastRenderedPageBreak/>
        <w:t>Pendidikan merupakan kebutuhan mendasar manusia karena melalui pendidikan dapat membentuk watak dan mengembangkan potensi manusia. Hal ini sesuai dengan fungsi dan tujuan pendidikan nasional yang telah dirumuskan dalam Undang-Undang RI. No. 20 Tahun 2003 tentang Sistem Pendidikan Nasional sebagai berikut :</w:t>
      </w:r>
    </w:p>
    <w:p w14:paraId="7D9AD6A6" w14:textId="77777777" w:rsidR="004731B0" w:rsidRPr="00BC56C7" w:rsidRDefault="004731B0" w:rsidP="00BC56C7">
      <w:pPr>
        <w:pStyle w:val="ListParagraph"/>
        <w:spacing w:after="0" w:line="276" w:lineRule="auto"/>
        <w:ind w:left="0" w:firstLine="567"/>
        <w:jc w:val="both"/>
        <w:rPr>
          <w:rFonts w:ascii="Times New Roman" w:hAnsi="Times New Roman" w:cs="Times New Roman"/>
          <w:sz w:val="24"/>
          <w:szCs w:val="24"/>
        </w:rPr>
      </w:pPr>
      <w:r w:rsidRPr="00BC56C7">
        <w:rPr>
          <w:rFonts w:ascii="Times New Roman" w:hAnsi="Times New Roman" w:cs="Times New Roman"/>
          <w:i/>
          <w:iCs/>
          <w:sz w:val="24"/>
          <w:szCs w:val="24"/>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cakap, kreatif, mandiri dan menjadi warga Negara yang demokratis serta bertanggung</w:t>
      </w:r>
      <w:r w:rsidRPr="00BC56C7">
        <w:rPr>
          <w:rFonts w:ascii="Times New Roman" w:hAnsi="Times New Roman" w:cs="Times New Roman"/>
          <w:i/>
          <w:iCs/>
          <w:spacing w:val="-4"/>
          <w:sz w:val="24"/>
          <w:szCs w:val="24"/>
        </w:rPr>
        <w:t xml:space="preserve"> </w:t>
      </w:r>
      <w:r w:rsidRPr="00BC56C7">
        <w:rPr>
          <w:rFonts w:ascii="Times New Roman" w:hAnsi="Times New Roman" w:cs="Times New Roman"/>
          <w:i/>
          <w:iCs/>
          <w:sz w:val="24"/>
          <w:szCs w:val="24"/>
        </w:rPr>
        <w:t>jawab”.</w:t>
      </w:r>
    </w:p>
    <w:p w14:paraId="5CAF1A61" w14:textId="65F4DBA3" w:rsidR="004731B0" w:rsidRPr="00BC56C7" w:rsidRDefault="004731B0" w:rsidP="00BC56C7">
      <w:pPr>
        <w:pStyle w:val="ListParagraph"/>
        <w:spacing w:after="0" w:line="276" w:lineRule="auto"/>
        <w:ind w:left="0" w:firstLine="567"/>
        <w:jc w:val="both"/>
        <w:rPr>
          <w:rFonts w:ascii="Times New Roman" w:hAnsi="Times New Roman" w:cs="Times New Roman"/>
          <w:sz w:val="24"/>
          <w:szCs w:val="24"/>
        </w:rPr>
      </w:pPr>
      <w:r w:rsidRPr="00BC56C7">
        <w:rPr>
          <w:rFonts w:ascii="Times New Roman" w:hAnsi="Times New Roman" w:cs="Times New Roman"/>
          <w:sz w:val="24"/>
          <w:szCs w:val="24"/>
        </w:rPr>
        <w:t xml:space="preserve">Pendidikan merupakan hal terpenting dalam kehidupan.Ayat yang pertama diturunkan Allah SWT adalah mengisyaratkan manusia untuk selalu membaca. Firman Allah SWT dalam Q.S Al-Alaq 1-5 berikut : </w:t>
      </w:r>
    </w:p>
    <w:p w14:paraId="69407496" w14:textId="77777777" w:rsidR="004731B0" w:rsidRPr="00BC56C7" w:rsidRDefault="004731B0" w:rsidP="00BC56C7">
      <w:pPr>
        <w:pStyle w:val="ListParagraph"/>
        <w:spacing w:after="0" w:line="276" w:lineRule="auto"/>
        <w:ind w:left="0" w:firstLine="851"/>
        <w:jc w:val="both"/>
        <w:rPr>
          <w:rFonts w:asciiTheme="majorBidi" w:hAnsiTheme="majorBidi" w:cstheme="majorBidi"/>
          <w:sz w:val="24"/>
          <w:szCs w:val="24"/>
        </w:rPr>
      </w:pPr>
    </w:p>
    <w:p w14:paraId="4493E08B" w14:textId="77777777" w:rsidR="004731B0" w:rsidRPr="00BC56C7" w:rsidRDefault="004731B0" w:rsidP="00BC56C7">
      <w:pPr>
        <w:pStyle w:val="ListParagraph"/>
        <w:bidi/>
        <w:spacing w:after="0" w:line="480" w:lineRule="auto"/>
        <w:ind w:left="49" w:right="709"/>
        <w:rPr>
          <w:rFonts w:asciiTheme="majorBidi" w:hAnsiTheme="majorBidi" w:cstheme="majorBidi"/>
          <w:sz w:val="28"/>
          <w:szCs w:val="28"/>
          <w:rtl/>
        </w:rPr>
      </w:pPr>
      <w:r w:rsidRPr="00BC56C7">
        <w:rPr>
          <w:rFonts w:asciiTheme="majorBidi" w:hAnsiTheme="majorBidi" w:cstheme="majorBidi"/>
          <w:sz w:val="28"/>
          <w:szCs w:val="28"/>
          <w:rtl/>
        </w:rPr>
        <w:t xml:space="preserve">ٱقۡرَأۡ بِٱسۡمِ رَبِّكَ ٱلَّذِي خَلَقَ خَلَقَ ٱلۡإِنسَٰنَ مِنۡ عَلَقٍ ٱقۡرَأۡ وَرَبُّكَ ٱلۡأَكۡرَمُ ٱلَّذِي عَلَّمَ بِٱلۡقَلَمِ عَلَّمَ ٱلۡإِنسَٰنَ مَا لَمۡ يَعۡلَمۡ  </w:t>
      </w:r>
    </w:p>
    <w:p w14:paraId="6A42321F" w14:textId="77777777"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i/>
          <w:iCs/>
          <w:sz w:val="24"/>
          <w:szCs w:val="24"/>
        </w:rPr>
        <w:t>Artinya : “Bacalah dengan( Menyebut) nama Tuhanmu yang menciptakan, Dia Telah menciptkan manusia dari segumpul darah, Bacalah dan Tuhanmulah yang maha Pemurah, Yang Mengajar (manusia) dengan perantaraan kalam, Dia mengajar kepada manusia apa yang tidak diketahuinya”.(Q.S Al Alaq : 1-5)</w:t>
      </w:r>
    </w:p>
    <w:p w14:paraId="2DE4A4EA" w14:textId="5DC7A608" w:rsidR="004731B0" w:rsidRPr="00BC56C7" w:rsidRDefault="005A2CD1" w:rsidP="00BC56C7">
      <w:pPr>
        <w:spacing w:after="0" w:line="240" w:lineRule="auto"/>
        <w:ind w:firstLine="709"/>
        <w:jc w:val="both"/>
        <w:rPr>
          <w:rFonts w:asciiTheme="majorBidi" w:hAnsiTheme="majorBidi" w:cstheme="majorBidi"/>
          <w:i/>
          <w:iCs/>
          <w:sz w:val="24"/>
          <w:szCs w:val="24"/>
        </w:rPr>
      </w:pPr>
      <w:r>
        <w:rPr>
          <w:rFonts w:ascii="Times New Roman" w:hAnsi="Times New Roman" w:cs="Times New Roman"/>
          <w:sz w:val="24"/>
          <w:szCs w:val="24"/>
          <w:lang w:val="en-US"/>
        </w:rPr>
        <w:t xml:space="preserve"> </w:t>
      </w:r>
      <w:r w:rsidR="004731B0" w:rsidRPr="00BC56C7">
        <w:rPr>
          <w:rFonts w:ascii="Times New Roman" w:hAnsi="Times New Roman" w:cs="Times New Roman"/>
          <w:sz w:val="24"/>
          <w:szCs w:val="24"/>
        </w:rPr>
        <w:t>Mengajar adalah penciptaan sistem lingkungan yang memungkinkan terjadinya proses belajar</w:t>
      </w:r>
      <w:r w:rsidR="004731B0" w:rsidRPr="00BC56C7">
        <w:rPr>
          <w:rFonts w:asciiTheme="majorBidi" w:hAnsiTheme="majorBidi" w:cstheme="majorBidi"/>
          <w:sz w:val="24"/>
          <w:szCs w:val="24"/>
        </w:rPr>
        <w:t>. Sistem lingkungan ini terdiri dari komponen-komponen yang saling mempengaruhi, yakni tujuan intruksional yang ingin dicapai, materi yang diajarkan, guru dan siswa yang harus memainkan peranan serta ada dalam hubungan sosial tertentu, jenis kegiatan yang dilakukan, serta sarana dan prasarana belajar mengajar yang tersedia.</w:t>
      </w:r>
    </w:p>
    <w:p w14:paraId="6E64F230" w14:textId="31AC1772"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heme="majorBidi" w:hAnsiTheme="majorBidi" w:cstheme="majorBidi"/>
          <w:sz w:val="24"/>
          <w:szCs w:val="24"/>
        </w:rPr>
        <w:t>Dalam sistem pembelajaran modern saat ini, peserta didik tidak hanya berperan sebagai komunikan atau penerima pesan, bisa saja peserta didik bertintak sebagai komunikator atau penyampai pesan. Dalam kondisi seperti itu maka terjadi apa yang disebut dengan komunikasi dua arah (</w:t>
      </w:r>
      <w:r w:rsidRPr="00BC56C7">
        <w:rPr>
          <w:rFonts w:asciiTheme="majorBidi" w:hAnsiTheme="majorBidi" w:cstheme="majorBidi"/>
          <w:i/>
          <w:sz w:val="24"/>
          <w:szCs w:val="24"/>
        </w:rPr>
        <w:t>two way traffic communication</w:t>
      </w:r>
      <w:r w:rsidRPr="00BC56C7">
        <w:rPr>
          <w:rFonts w:asciiTheme="majorBidi" w:hAnsiTheme="majorBidi" w:cstheme="majorBidi"/>
          <w:sz w:val="24"/>
          <w:szCs w:val="24"/>
        </w:rPr>
        <w:t>) bahkan komunikasi banyak arah (</w:t>
      </w:r>
      <w:r w:rsidRPr="00BC56C7">
        <w:rPr>
          <w:rFonts w:asciiTheme="majorBidi" w:hAnsiTheme="majorBidi" w:cstheme="majorBidi"/>
          <w:i/>
          <w:sz w:val="24"/>
          <w:szCs w:val="24"/>
        </w:rPr>
        <w:t>multi way traffic communication</w:t>
      </w:r>
      <w:r w:rsidRPr="00BC56C7">
        <w:rPr>
          <w:rFonts w:asciiTheme="majorBidi" w:hAnsiTheme="majorBidi" w:cstheme="majorBidi"/>
          <w:sz w:val="24"/>
          <w:szCs w:val="24"/>
        </w:rPr>
        <w:t xml:space="preserve">). Dalam bentuk komunikasi pembelajaran manapun sangat dibutuhkan peran media untuk lebih </w:t>
      </w:r>
      <w:r w:rsidRPr="00BC56C7">
        <w:rPr>
          <w:rFonts w:ascii="Times New Roman" w:hAnsi="Times New Roman" w:cs="Times New Roman"/>
          <w:sz w:val="24"/>
          <w:szCs w:val="24"/>
        </w:rPr>
        <w:t>meningkatkan tingkat keefektifan pencapain tujuan atau kompetensi. Artinya, proses pembelajaran tersebut akan terjadi apabila ada komunikasi antara penerima pesan dengan sumber atau penyalur pesan lewat media tersebut.</w:t>
      </w:r>
    </w:p>
    <w:p w14:paraId="4CBBA6EE" w14:textId="77777777"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 xml:space="preserve">Media pembelajaran adalah segala sesuatu yang dijadikan perantara untuk kegiatan pembelajaran baik yang bersifat visual ataupun non-visual, dalam kegiatan pembelajaran kegunaan media sangatlah penting untuk menunjang kegiatan pembelajaran. Karena pemilihan media yang tepat, dapat </w:t>
      </w:r>
      <w:r w:rsidRPr="00BC56C7">
        <w:rPr>
          <w:rFonts w:ascii="Times New Roman" w:hAnsi="Times New Roman" w:cs="Times New Roman"/>
          <w:sz w:val="24"/>
          <w:szCs w:val="24"/>
        </w:rPr>
        <w:lastRenderedPageBreak/>
        <w:t>mempengaruhi proses dan hasil belajar siswa, namun masih banyak guru yang kurang memperhatikan hal ini.</w:t>
      </w:r>
    </w:p>
    <w:p w14:paraId="6EA3BFBE" w14:textId="1AFFD82F"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Minat adalah kecenderungan yang menetap untuk memperhatikan dan mengenang beberapa aktivitas. Minat mempunyai peranan yang sangat penting dalam kegiatan belajar. Apabila bahan pelajaran yang dipelajari tidak sesuai dengan minat siswa, maka siswa tidak akan belajar dengan baik, sebab tidak ada daya tarik baginya. Selain itu, minat dapat membuat peserta didik untuk mengarahkan diri pada tugas yang diberikan. Siswa yang memiliki minat terhadap sesuatu bidang studi teretentu cenderung tertarik perhatiannya dan dengan demikian timbul motivasi untuk mempelajarinya.</w:t>
      </w:r>
    </w:p>
    <w:p w14:paraId="086668BF" w14:textId="77777777"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Belajar merupakan suatu aktifitas yang melibatkan kesiapan dari fisik serta psikis. Banyak dari kalangan pelajar yang ketika mendapatakan suatu permasalahan mereka menjadi tidak berkonsentrasi belajar, terlebih kurangnya perhatian dari pendidik yang kurang memerhatikan kondisi dari seorang anak didik, tentunya menambah tidak kondusifnya pembelajaran. Pendidik lebih memperhatikan hasil dari proses pembelajaran atau bahkan hanya menggugurkan kewajiban saja.</w:t>
      </w:r>
    </w:p>
    <w:p w14:paraId="00A2CC1E" w14:textId="1223EB4C" w:rsidR="004731B0" w:rsidRPr="00BC56C7" w:rsidRDefault="003E4ED7" w:rsidP="00BC56C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lang w:val="en-US"/>
        </w:rPr>
        <w:t xml:space="preserve"> </w:t>
      </w:r>
      <w:r w:rsidR="004731B0" w:rsidRPr="00BC56C7">
        <w:rPr>
          <w:rFonts w:ascii="Times New Roman" w:hAnsi="Times New Roman" w:cs="Times New Roman"/>
          <w:sz w:val="24"/>
          <w:szCs w:val="24"/>
        </w:rPr>
        <w:t>Dari hasil penelitian awal di MTs Al-Khairiyah Kotasari peneliti menemukan bahwa salah satu mata pelajaran yang kurang diminati adalah pembelajaran Al-Qu’ran Hadits hal ini karena siswa/i menganggap pemeblajaran Al-Qur’an hadits adalah pelajaran yang membosankan kurang berguna bagi karirnya. Padahal seperti diketahui pelajaran Al-Qur’an hadits adalah sebuah benteng terhadap pembinaan dan karakter keagamaan siswa. Maka sangat mengkhawatirkan jika mata pelajaran Al-Qur’an Hadits tidak diminati oleh siswa karena dianggap pelajaran yang membosankan yang disebabkan dari penerapan strategi, metode, dan media yang kurang tepat, padahal mata pelajaran ini sangat penting untuk kehidupan sehari hari baik dalam hal hubungan antar sesama manusia juga pengetahuan tentang ketuhanan.</w:t>
      </w:r>
    </w:p>
    <w:p w14:paraId="2F77CDDE" w14:textId="77777777"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 xml:space="preserve">Maka perlu adanya metode ataupun media yang dapat mendukung peserta didik dalam melaksanakan proses pembelajaran agar peserta didik dapat tertarik dalam mengikuti proses pembelajaran, Sehingga guru atau pendidik dituntut untuk lebih kreatif dan berinovasi dalam merancang pembelajaran, salah satunya yang harus selain dari metode pembelajarannya yaitu media pembelajaran. </w:t>
      </w:r>
    </w:p>
    <w:p w14:paraId="186C132B" w14:textId="77777777"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Dari penemuan diatas maka sudah selayaknya guru melaksanakan media pembelajaran yang efektif dan menyenangkan untuk meningkatkan minat siswa belajar Al-Qur’an Hadits. Karena dengan mengolah media pembelajaran proses belajar mengajar dapat dilaksanakan dengan baik, maka apabila proses pembelajaran sudah baik maka itu akan menjadi indikasi minat siswa akan meningkat.</w:t>
      </w:r>
    </w:p>
    <w:p w14:paraId="245DB647" w14:textId="136EB03F" w:rsidR="004731B0" w:rsidRPr="00BC56C7" w:rsidRDefault="004731B0" w:rsidP="00BC56C7">
      <w:pPr>
        <w:spacing w:after="0" w:line="240" w:lineRule="auto"/>
        <w:ind w:firstLine="709"/>
        <w:jc w:val="both"/>
        <w:rPr>
          <w:rFonts w:ascii="Times New Roman" w:hAnsi="Times New Roman" w:cs="Times New Roman"/>
          <w:i/>
          <w:iCs/>
          <w:sz w:val="24"/>
          <w:szCs w:val="24"/>
        </w:rPr>
      </w:pPr>
      <w:r w:rsidRPr="00BC56C7">
        <w:rPr>
          <w:rFonts w:ascii="Times New Roman" w:hAnsi="Times New Roman" w:cs="Times New Roman"/>
          <w:sz w:val="24"/>
          <w:szCs w:val="24"/>
        </w:rPr>
        <w:t xml:space="preserve">Berdasarkan latar belakang diatas, peneliti merasa perlu untuk melakukan penelitan yang berjudul </w:t>
      </w:r>
      <w:r w:rsidRPr="00BC56C7">
        <w:rPr>
          <w:rFonts w:ascii="Times New Roman" w:hAnsi="Times New Roman" w:cs="Times New Roman"/>
          <w:b/>
          <w:sz w:val="24"/>
          <w:szCs w:val="24"/>
        </w:rPr>
        <w:t xml:space="preserve">“PENGARUH EFEKTIFITAS PENERAPAN MEDIA PEMBELAJARAN </w:t>
      </w:r>
      <w:r w:rsidRPr="00BC56C7">
        <w:rPr>
          <w:rFonts w:ascii="Times New Roman" w:hAnsi="Times New Roman" w:cs="Times New Roman"/>
          <w:b/>
          <w:bCs/>
          <w:i/>
          <w:iCs/>
          <w:sz w:val="24"/>
          <w:szCs w:val="24"/>
        </w:rPr>
        <w:t>FLANNELGRAPH</w:t>
      </w:r>
      <w:r w:rsidRPr="00BC56C7">
        <w:rPr>
          <w:rFonts w:ascii="Times New Roman" w:hAnsi="Times New Roman" w:cs="Times New Roman"/>
          <w:b/>
          <w:sz w:val="24"/>
          <w:szCs w:val="24"/>
        </w:rPr>
        <w:t xml:space="preserve"> TERHADAP MINAT PEMBELAJARAN AL-QUR’AN HADITS” ( Studi Eksperimen di MTs Al-Khairiyah Kotasari Cilegon )</w:t>
      </w:r>
    </w:p>
    <w:p w14:paraId="2D93F3DC" w14:textId="77777777" w:rsidR="004731B0" w:rsidRPr="00BC56C7" w:rsidRDefault="004731B0" w:rsidP="00BC56C7">
      <w:pPr>
        <w:spacing w:after="0" w:line="360" w:lineRule="auto"/>
        <w:ind w:firstLine="720"/>
        <w:jc w:val="both"/>
        <w:rPr>
          <w:rFonts w:ascii="Times New Roman" w:hAnsi="Times New Roman" w:cs="Times New Roman"/>
          <w:sz w:val="24"/>
          <w:szCs w:val="24"/>
        </w:rPr>
      </w:pPr>
    </w:p>
    <w:p w14:paraId="3216B0A9" w14:textId="63FDB67A" w:rsidR="00CE4B31" w:rsidRPr="00BC56C7" w:rsidRDefault="004731B0" w:rsidP="00BC56C7">
      <w:pPr>
        <w:spacing w:after="0" w:line="240" w:lineRule="auto"/>
        <w:jc w:val="both"/>
        <w:rPr>
          <w:rFonts w:ascii="Times New Roman" w:hAnsi="Times New Roman" w:cs="Times New Roman"/>
          <w:b/>
          <w:bCs/>
          <w:sz w:val="24"/>
          <w:szCs w:val="24"/>
        </w:rPr>
      </w:pPr>
      <w:r w:rsidRPr="00BC56C7">
        <w:rPr>
          <w:rFonts w:ascii="Times New Roman" w:hAnsi="Times New Roman" w:cs="Times New Roman"/>
          <w:b/>
          <w:bCs/>
          <w:sz w:val="24"/>
          <w:szCs w:val="24"/>
        </w:rPr>
        <w:t>M</w:t>
      </w:r>
      <w:r w:rsidRPr="00BC56C7">
        <w:rPr>
          <w:rFonts w:ascii="Times New Roman" w:hAnsi="Times New Roman" w:cs="Times New Roman"/>
          <w:b/>
          <w:bCs/>
          <w:sz w:val="24"/>
          <w:szCs w:val="24"/>
          <w:lang w:val="en-US"/>
        </w:rPr>
        <w:t>ETODE</w:t>
      </w:r>
      <w:r w:rsidRPr="00BC56C7">
        <w:rPr>
          <w:rFonts w:ascii="Times New Roman" w:hAnsi="Times New Roman" w:cs="Times New Roman"/>
          <w:b/>
          <w:bCs/>
          <w:sz w:val="24"/>
          <w:szCs w:val="24"/>
        </w:rPr>
        <w:t xml:space="preserve"> </w:t>
      </w:r>
    </w:p>
    <w:p w14:paraId="56C97804" w14:textId="77777777" w:rsidR="004731B0" w:rsidRPr="00BC56C7" w:rsidRDefault="004731B0" w:rsidP="00BC56C7">
      <w:pPr>
        <w:pStyle w:val="ListParagraph"/>
        <w:spacing w:after="0" w:line="276" w:lineRule="auto"/>
        <w:ind w:left="0" w:firstLine="720"/>
        <w:jc w:val="both"/>
        <w:rPr>
          <w:rFonts w:ascii="Times New Roman" w:hAnsi="Times New Roman" w:cs="Times New Roman"/>
          <w:sz w:val="24"/>
          <w:szCs w:val="24"/>
        </w:rPr>
      </w:pPr>
      <w:r w:rsidRPr="00BC56C7">
        <w:rPr>
          <w:rFonts w:ascii="Times New Roman" w:hAnsi="Times New Roman" w:cs="Times New Roman"/>
          <w:sz w:val="24"/>
          <w:szCs w:val="24"/>
        </w:rPr>
        <w:lastRenderedPageBreak/>
        <w:t>Penelitian ini menggunakan pendekatan kuantitatif dengan metode penelitian eksperimen. Metode eksperimen dapat diartikan sebagai “metode penelitian yang digunakan untuk mencari pengaruh perlakuan tertentu terhadap yang lain dalam kondisi yang terkendalikan</w:t>
      </w:r>
      <w:r w:rsidRPr="00BC56C7">
        <w:rPr>
          <w:rFonts w:ascii="Times New Roman" w:hAnsi="Times New Roman" w:cs="Times New Roman"/>
          <w:sz w:val="24"/>
          <w:szCs w:val="24"/>
          <w:lang w:val="en-US"/>
        </w:rPr>
        <w:t xml:space="preserve">. </w:t>
      </w:r>
      <w:r w:rsidRPr="00BC56C7">
        <w:rPr>
          <w:rFonts w:ascii="Times New Roman" w:hAnsi="Times New Roman" w:cs="Times New Roman"/>
          <w:sz w:val="24"/>
          <w:szCs w:val="24"/>
        </w:rPr>
        <w:t xml:space="preserve">Desain penelitian yang digunakan dalam penelitian ini adalah </w:t>
      </w:r>
      <w:r w:rsidRPr="00BC56C7">
        <w:rPr>
          <w:rFonts w:ascii="Times New Roman" w:hAnsi="Times New Roman" w:cs="Times New Roman"/>
          <w:i/>
          <w:sz w:val="24"/>
          <w:szCs w:val="24"/>
        </w:rPr>
        <w:t>nonequivalent control group design</w:t>
      </w:r>
      <w:r w:rsidRPr="00BC56C7">
        <w:rPr>
          <w:rFonts w:ascii="Times New Roman" w:hAnsi="Times New Roman" w:cs="Times New Roman"/>
          <w:i/>
          <w:sz w:val="24"/>
          <w:szCs w:val="24"/>
          <w:lang w:val="en-US"/>
        </w:rPr>
        <w:t xml:space="preserve">. </w:t>
      </w:r>
      <w:r w:rsidRPr="00BC56C7">
        <w:rPr>
          <w:rFonts w:ascii="Times New Roman" w:hAnsi="Times New Roman" w:cs="Times New Roman"/>
          <w:sz w:val="24"/>
          <w:szCs w:val="24"/>
        </w:rPr>
        <w:t>Dalam penelitian ini yang menjadi subjek penelitian adalah seluruh siswa kelas VIII A dan VIII B MTs Al-Khairiyah Kotasari Cilegon yang terdiri dari 50 siswa</w:t>
      </w:r>
      <w:r w:rsidRPr="00BC56C7">
        <w:rPr>
          <w:rFonts w:ascii="Times New Roman" w:hAnsi="Times New Roman" w:cs="Times New Roman"/>
          <w:sz w:val="24"/>
          <w:szCs w:val="24"/>
          <w:lang w:val="en-US"/>
        </w:rPr>
        <w:t xml:space="preserve"> dan </w:t>
      </w:r>
      <w:r w:rsidRPr="00BC56C7">
        <w:rPr>
          <w:rFonts w:ascii="Times New Roman" w:hAnsi="Times New Roman" w:cs="Times New Roman"/>
          <w:sz w:val="24"/>
          <w:szCs w:val="24"/>
        </w:rPr>
        <w:t>sampelnya sebanyak 100% dengan jumlah 50 siswa kelas VIII (Delapan). Dari kelas VIII A, berjumlah 25 Siswa sebagai kelas eksperimen dan kelas VIII B, berjumlah 25 Siswa sebagai kelas kontrol.</w:t>
      </w:r>
    </w:p>
    <w:p w14:paraId="555E9434" w14:textId="0336578D" w:rsidR="004731B0" w:rsidRPr="004731B0" w:rsidRDefault="004731B0" w:rsidP="004731B0">
      <w:pPr>
        <w:spacing w:line="240" w:lineRule="auto"/>
        <w:ind w:firstLine="720"/>
        <w:jc w:val="both"/>
        <w:rPr>
          <w:rFonts w:asciiTheme="majorBidi" w:hAnsiTheme="majorBidi" w:cstheme="majorBidi"/>
          <w:lang w:val="en-US"/>
        </w:rPr>
      </w:pPr>
    </w:p>
    <w:p w14:paraId="0814AA76" w14:textId="7971779A" w:rsidR="00CE4B31" w:rsidRPr="0051130B" w:rsidRDefault="004731B0" w:rsidP="003E4ED7">
      <w:pPr>
        <w:spacing w:after="0" w:line="240" w:lineRule="auto"/>
        <w:rPr>
          <w:rFonts w:ascii="Times New Roman" w:hAnsi="Times New Roman" w:cs="Times New Roman"/>
          <w:b/>
          <w:bCs/>
          <w:sz w:val="24"/>
          <w:szCs w:val="24"/>
        </w:rPr>
      </w:pPr>
      <w:r w:rsidRPr="0051130B">
        <w:rPr>
          <w:rFonts w:ascii="Times New Roman" w:hAnsi="Times New Roman" w:cs="Times New Roman"/>
          <w:b/>
          <w:bCs/>
          <w:sz w:val="24"/>
          <w:szCs w:val="24"/>
          <w:lang w:val="en-US"/>
        </w:rPr>
        <w:t xml:space="preserve">HASIL DAN </w:t>
      </w:r>
      <w:r w:rsidRPr="0051130B">
        <w:rPr>
          <w:rFonts w:ascii="Times New Roman" w:hAnsi="Times New Roman" w:cs="Times New Roman"/>
          <w:b/>
          <w:bCs/>
          <w:sz w:val="24"/>
          <w:szCs w:val="24"/>
        </w:rPr>
        <w:t>P</w:t>
      </w:r>
      <w:r w:rsidRPr="0051130B">
        <w:rPr>
          <w:rFonts w:ascii="Times New Roman" w:hAnsi="Times New Roman" w:cs="Times New Roman"/>
          <w:b/>
          <w:bCs/>
          <w:sz w:val="24"/>
          <w:szCs w:val="24"/>
          <w:lang w:val="en-US"/>
        </w:rPr>
        <w:t>EMBAHASAN</w:t>
      </w:r>
      <w:r w:rsidRPr="0051130B">
        <w:rPr>
          <w:rFonts w:ascii="Times New Roman" w:hAnsi="Times New Roman" w:cs="Times New Roman"/>
          <w:b/>
          <w:bCs/>
          <w:sz w:val="24"/>
          <w:szCs w:val="24"/>
        </w:rPr>
        <w:t xml:space="preserve"> </w:t>
      </w:r>
    </w:p>
    <w:p w14:paraId="294AE81A" w14:textId="644E10AD" w:rsidR="0051130B" w:rsidRDefault="00BC56C7" w:rsidP="003E4ED7">
      <w:pPr>
        <w:spacing w:after="0" w:line="24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A.Hasil</w:t>
      </w:r>
      <w:proofErr w:type="spellEnd"/>
      <w:proofErr w:type="gramEnd"/>
      <w:r>
        <w:rPr>
          <w:rFonts w:ascii="Times New Roman" w:hAnsi="Times New Roman" w:cs="Times New Roman"/>
          <w:b/>
          <w:bCs/>
          <w:sz w:val="24"/>
          <w:szCs w:val="24"/>
          <w:lang w:val="en-US"/>
        </w:rPr>
        <w:t xml:space="preserve"> </w:t>
      </w:r>
    </w:p>
    <w:p w14:paraId="760A705F" w14:textId="77777777" w:rsidR="00BC56C7" w:rsidRDefault="00BC56C7" w:rsidP="00BC56C7">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Hasil penelitian dan pembahasan dalam skripsi ini berupa deskripsi dan analisis data hasil yang telah penulis lakukan dilokasi penelitian tepatnya di MTs Al-Khaeriyah Kota Sari Cilegon dengan melakukan </w:t>
      </w:r>
      <w:r w:rsidRPr="00F427A9">
        <w:rPr>
          <w:rFonts w:asciiTheme="majorBidi" w:hAnsiTheme="majorBidi" w:cstheme="majorBidi"/>
          <w:i/>
          <w:iCs/>
          <w:sz w:val="24"/>
          <w:szCs w:val="24"/>
        </w:rPr>
        <w:t>Pre-Test</w:t>
      </w:r>
      <w:r>
        <w:rPr>
          <w:rFonts w:asciiTheme="majorBidi" w:hAnsiTheme="majorBidi" w:cstheme="majorBidi"/>
          <w:sz w:val="24"/>
          <w:szCs w:val="24"/>
        </w:rPr>
        <w:t xml:space="preserve"> dan </w:t>
      </w:r>
      <w:r w:rsidRPr="00F427A9">
        <w:rPr>
          <w:rFonts w:asciiTheme="majorBidi" w:hAnsiTheme="majorBidi" w:cstheme="majorBidi"/>
          <w:i/>
          <w:iCs/>
          <w:sz w:val="24"/>
          <w:szCs w:val="24"/>
        </w:rPr>
        <w:t>Post-Test</w:t>
      </w:r>
      <w:r>
        <w:rPr>
          <w:rFonts w:asciiTheme="majorBidi" w:hAnsiTheme="majorBidi" w:cstheme="majorBidi"/>
          <w:sz w:val="24"/>
          <w:szCs w:val="24"/>
        </w:rPr>
        <w:t xml:space="preserve">, untuk mengukur pengaruh penggunaan media pembelajaran flannelgraph terhadap minat belajaral qur’an jadits, penulis melakukan uji coba yang bersifat tertutup dengan jumlah item 25 butir soal. </w:t>
      </w:r>
    </w:p>
    <w:p w14:paraId="0985DD48" w14:textId="77777777" w:rsidR="00BC56C7" w:rsidRDefault="00BC56C7" w:rsidP="00BC56C7">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Data penelitian ini dibuat menjadi 2 bagian data penelitian, yaitu data penelitian kelas VIII A  sebagai kelas eksperimen dan kelas VIII B sebagai kelas kontrol, baik sebelum maupun sesudah perlakuan, sedangkan uji validitas dan reliabilitas data diuji dikelas VIII C</w:t>
      </w:r>
    </w:p>
    <w:p w14:paraId="6F86D4DE" w14:textId="77777777" w:rsidR="00BC56C7" w:rsidRDefault="00BC56C7" w:rsidP="00BC56C7">
      <w:pPr>
        <w:spacing w:line="240" w:lineRule="auto"/>
        <w:ind w:firstLine="720"/>
        <w:jc w:val="both"/>
        <w:rPr>
          <w:rFonts w:asciiTheme="majorBidi" w:eastAsiaTheme="minorEastAsia" w:hAnsiTheme="majorBidi" w:cstheme="majorBidi"/>
          <w:sz w:val="24"/>
          <w:szCs w:val="24"/>
        </w:rPr>
      </w:pPr>
      <w:r>
        <w:rPr>
          <w:rFonts w:asciiTheme="majorBidi" w:hAnsiTheme="majorBidi" w:cstheme="majorBidi"/>
          <w:sz w:val="24"/>
          <w:szCs w:val="24"/>
        </w:rPr>
        <w:t xml:space="preserve">Butir soal yang disebar kepada siswa pada kelas kontrol dan kelas eksperimen telah diuji validitas dan reliabilitas. Adapun uji validitas dan reliabilitas diberikan kepada kelas VIII C  sebanyak 20 siswa. Kemudian data yang diperoleh disusun dalam tabel, Pengujian validitas menggunakan program SPSS untuk hasil perhitungan terdapat dalam tabel (Lihat lampiran 1). Untuk hasil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hitung </m:t>
            </m:r>
          </m:sub>
        </m:sSub>
      </m:oMath>
      <w:r>
        <w:rPr>
          <w:rFonts w:asciiTheme="majorBidi" w:eastAsiaTheme="minorEastAsia" w:hAnsiTheme="majorBidi" w:cstheme="majorBidi"/>
          <w:sz w:val="24"/>
          <w:szCs w:val="24"/>
        </w:rPr>
        <w:t xml:space="preserve"> dibandingkan dengan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tabel  </m:t>
            </m:r>
          </m:sub>
        </m:sSub>
      </m:oMath>
      <w:r>
        <w:rPr>
          <w:rFonts w:asciiTheme="majorBidi" w:eastAsiaTheme="minorEastAsia" w:hAnsiTheme="majorBidi" w:cstheme="majorBidi"/>
          <w:sz w:val="24"/>
          <w:szCs w:val="24"/>
        </w:rPr>
        <w:t xml:space="preserve">adalah 0,444 dengan taraf signifikan 5%. Butir soal dikatakan valid jika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hitung </m:t>
            </m:r>
          </m:sub>
        </m:sSub>
      </m:oMath>
      <w:r>
        <w:rPr>
          <w:rFonts w:asciiTheme="majorBidi" w:eastAsiaTheme="minorEastAsia" w:hAnsiTheme="majorBidi" w:cstheme="majorBidi"/>
          <w:sz w:val="24"/>
          <w:szCs w:val="24"/>
        </w:rPr>
        <w:t xml:space="preserve"> &gt;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tabel  </m:t>
            </m:r>
          </m:sub>
        </m:sSub>
      </m:oMath>
      <w:r>
        <w:rPr>
          <w:rFonts w:asciiTheme="majorBidi" w:eastAsiaTheme="minorEastAsia" w:hAnsiTheme="majorBidi" w:cstheme="majorBidi"/>
          <w:sz w:val="24"/>
          <w:szCs w:val="24"/>
        </w:rPr>
        <w:t xml:space="preserve">hasil pengujian adalah sebagai berikut : </w:t>
      </w:r>
    </w:p>
    <w:p w14:paraId="1C6CB34C" w14:textId="77777777" w:rsidR="00BC56C7" w:rsidRPr="002B43E5" w:rsidRDefault="00BC56C7" w:rsidP="00BC56C7">
      <w:pPr>
        <w:spacing w:line="240" w:lineRule="auto"/>
        <w:ind w:firstLine="720"/>
        <w:jc w:val="center"/>
        <w:rPr>
          <w:rFonts w:asciiTheme="majorBidi" w:eastAsiaTheme="minorEastAsia" w:hAnsiTheme="majorBidi" w:cstheme="majorBidi"/>
          <w:b/>
          <w:bCs/>
          <w:sz w:val="24"/>
          <w:szCs w:val="24"/>
        </w:rPr>
      </w:pPr>
      <w:r w:rsidRPr="002B43E5">
        <w:rPr>
          <w:rFonts w:asciiTheme="majorBidi" w:eastAsiaTheme="minorEastAsia" w:hAnsiTheme="majorBidi" w:cstheme="majorBidi"/>
          <w:b/>
          <w:bCs/>
          <w:sz w:val="24"/>
          <w:szCs w:val="24"/>
        </w:rPr>
        <w:t>Tabel 4.1 Hasil Uji Validitas Soal</w:t>
      </w:r>
    </w:p>
    <w:tbl>
      <w:tblPr>
        <w:tblStyle w:val="TableGrid"/>
        <w:tblW w:w="0" w:type="auto"/>
        <w:tblLook w:val="04A0" w:firstRow="1" w:lastRow="0" w:firstColumn="1" w:lastColumn="0" w:noHBand="0" w:noVBand="1"/>
      </w:tblPr>
      <w:tblGrid>
        <w:gridCol w:w="858"/>
        <w:gridCol w:w="994"/>
        <w:gridCol w:w="943"/>
        <w:gridCol w:w="885"/>
        <w:gridCol w:w="858"/>
        <w:gridCol w:w="994"/>
        <w:gridCol w:w="943"/>
        <w:gridCol w:w="885"/>
      </w:tblGrid>
      <w:tr w:rsidR="00BC56C7" w14:paraId="4E00206A" w14:textId="77777777" w:rsidTr="005A2CD1">
        <w:tc>
          <w:tcPr>
            <w:tcW w:w="1019" w:type="dxa"/>
          </w:tcPr>
          <w:p w14:paraId="1127334B" w14:textId="77777777" w:rsidR="00BC56C7" w:rsidRPr="002B43E5" w:rsidRDefault="00BC56C7" w:rsidP="00BC56C7">
            <w:pPr>
              <w:jc w:val="center"/>
              <w:rPr>
                <w:rFonts w:asciiTheme="majorBidi" w:hAnsiTheme="majorBidi" w:cstheme="majorBidi"/>
                <w:b/>
                <w:bCs/>
                <w:sz w:val="24"/>
                <w:szCs w:val="24"/>
              </w:rPr>
            </w:pPr>
            <w:r w:rsidRPr="002B43E5">
              <w:rPr>
                <w:rFonts w:asciiTheme="majorBidi" w:hAnsiTheme="majorBidi" w:cstheme="majorBidi"/>
                <w:b/>
                <w:bCs/>
                <w:sz w:val="24"/>
                <w:szCs w:val="24"/>
              </w:rPr>
              <w:t>Item</w:t>
            </w:r>
          </w:p>
        </w:tc>
        <w:tc>
          <w:tcPr>
            <w:tcW w:w="1019" w:type="dxa"/>
          </w:tcPr>
          <w:p w14:paraId="27E77F11" w14:textId="77777777" w:rsidR="00BC56C7" w:rsidRPr="002B43E5" w:rsidRDefault="00AA5F1B" w:rsidP="00BC56C7">
            <w:pPr>
              <w:jc w:val="center"/>
              <w:rPr>
                <w:rFonts w:asciiTheme="majorBidi"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 xml:space="preserve">hitung </m:t>
                    </m:r>
                  </m:sub>
                </m:sSub>
              </m:oMath>
            </m:oMathPara>
          </w:p>
        </w:tc>
        <w:tc>
          <w:tcPr>
            <w:tcW w:w="1019" w:type="dxa"/>
          </w:tcPr>
          <w:p w14:paraId="77027934" w14:textId="77777777" w:rsidR="00BC56C7" w:rsidRPr="002B43E5" w:rsidRDefault="00AA5F1B" w:rsidP="00BC56C7">
            <w:pPr>
              <w:jc w:val="center"/>
              <w:rPr>
                <w:rFonts w:asciiTheme="majorBidi"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 xml:space="preserve">tabel  </m:t>
                    </m:r>
                  </m:sub>
                </m:sSub>
              </m:oMath>
            </m:oMathPara>
          </w:p>
        </w:tc>
        <w:tc>
          <w:tcPr>
            <w:tcW w:w="1019" w:type="dxa"/>
          </w:tcPr>
          <w:p w14:paraId="34F0AB6A" w14:textId="77777777" w:rsidR="00BC56C7" w:rsidRPr="002B43E5" w:rsidRDefault="00BC56C7" w:rsidP="00BC56C7">
            <w:pPr>
              <w:jc w:val="center"/>
              <w:rPr>
                <w:rFonts w:asciiTheme="majorBidi" w:hAnsiTheme="majorBidi" w:cstheme="majorBidi"/>
                <w:b/>
                <w:bCs/>
                <w:sz w:val="24"/>
                <w:szCs w:val="24"/>
              </w:rPr>
            </w:pPr>
            <w:proofErr w:type="spellStart"/>
            <w:r w:rsidRPr="002B43E5">
              <w:rPr>
                <w:rFonts w:asciiTheme="majorBidi" w:hAnsiTheme="majorBidi" w:cstheme="majorBidi"/>
                <w:b/>
                <w:bCs/>
                <w:sz w:val="24"/>
                <w:szCs w:val="24"/>
              </w:rPr>
              <w:t>Ket</w:t>
            </w:r>
            <w:proofErr w:type="spellEnd"/>
          </w:p>
        </w:tc>
        <w:tc>
          <w:tcPr>
            <w:tcW w:w="1019" w:type="dxa"/>
          </w:tcPr>
          <w:p w14:paraId="0FECCE2A" w14:textId="77777777" w:rsidR="00BC56C7" w:rsidRPr="002B43E5" w:rsidRDefault="00BC56C7" w:rsidP="00BC56C7">
            <w:pPr>
              <w:jc w:val="center"/>
              <w:rPr>
                <w:rFonts w:asciiTheme="majorBidi" w:hAnsiTheme="majorBidi" w:cstheme="majorBidi"/>
                <w:b/>
                <w:bCs/>
                <w:sz w:val="24"/>
                <w:szCs w:val="24"/>
              </w:rPr>
            </w:pPr>
            <w:r w:rsidRPr="002B43E5">
              <w:rPr>
                <w:rFonts w:asciiTheme="majorBidi" w:hAnsiTheme="majorBidi" w:cstheme="majorBidi"/>
                <w:b/>
                <w:bCs/>
                <w:sz w:val="24"/>
                <w:szCs w:val="24"/>
              </w:rPr>
              <w:t>Item</w:t>
            </w:r>
          </w:p>
        </w:tc>
        <w:tc>
          <w:tcPr>
            <w:tcW w:w="1019" w:type="dxa"/>
          </w:tcPr>
          <w:p w14:paraId="0AADCDC5" w14:textId="77777777" w:rsidR="00BC56C7" w:rsidRPr="002B43E5" w:rsidRDefault="00AA5F1B" w:rsidP="00BC56C7">
            <w:pPr>
              <w:jc w:val="center"/>
              <w:rPr>
                <w:rFonts w:asciiTheme="majorBidi"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 xml:space="preserve">hitung </m:t>
                    </m:r>
                  </m:sub>
                </m:sSub>
              </m:oMath>
            </m:oMathPara>
          </w:p>
        </w:tc>
        <w:tc>
          <w:tcPr>
            <w:tcW w:w="1020" w:type="dxa"/>
          </w:tcPr>
          <w:p w14:paraId="48BBADFF" w14:textId="77777777" w:rsidR="00BC56C7" w:rsidRPr="002B43E5" w:rsidRDefault="00AA5F1B" w:rsidP="00BC56C7">
            <w:pPr>
              <w:jc w:val="center"/>
              <w:rPr>
                <w:rFonts w:asciiTheme="majorBidi"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 xml:space="preserve">tabel  </m:t>
                    </m:r>
                  </m:sub>
                </m:sSub>
              </m:oMath>
            </m:oMathPara>
          </w:p>
        </w:tc>
        <w:tc>
          <w:tcPr>
            <w:tcW w:w="1020" w:type="dxa"/>
          </w:tcPr>
          <w:p w14:paraId="630EE8A6" w14:textId="77777777" w:rsidR="00BC56C7" w:rsidRPr="002B43E5" w:rsidRDefault="00BC56C7" w:rsidP="00BC56C7">
            <w:pPr>
              <w:jc w:val="center"/>
              <w:rPr>
                <w:rFonts w:asciiTheme="majorBidi" w:hAnsiTheme="majorBidi" w:cstheme="majorBidi"/>
                <w:b/>
                <w:bCs/>
                <w:sz w:val="24"/>
                <w:szCs w:val="24"/>
              </w:rPr>
            </w:pPr>
            <w:proofErr w:type="spellStart"/>
            <w:r w:rsidRPr="002B43E5">
              <w:rPr>
                <w:rFonts w:asciiTheme="majorBidi" w:hAnsiTheme="majorBidi" w:cstheme="majorBidi"/>
                <w:b/>
                <w:bCs/>
                <w:sz w:val="24"/>
                <w:szCs w:val="24"/>
              </w:rPr>
              <w:t>Ket</w:t>
            </w:r>
            <w:proofErr w:type="spellEnd"/>
          </w:p>
        </w:tc>
      </w:tr>
      <w:tr w:rsidR="00BC56C7" w14:paraId="10160BDF" w14:textId="77777777" w:rsidTr="005A2CD1">
        <w:tc>
          <w:tcPr>
            <w:tcW w:w="1019" w:type="dxa"/>
          </w:tcPr>
          <w:p w14:paraId="75E862D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w:t>
            </w:r>
          </w:p>
        </w:tc>
        <w:tc>
          <w:tcPr>
            <w:tcW w:w="1019" w:type="dxa"/>
          </w:tcPr>
          <w:p w14:paraId="6F25A8C0"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0,497</w:t>
            </w:r>
          </w:p>
        </w:tc>
        <w:tc>
          <w:tcPr>
            <w:tcW w:w="1019" w:type="dxa"/>
          </w:tcPr>
          <w:p w14:paraId="12C7C05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1429B2ED"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1EC1FD39"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P11</w:t>
            </w:r>
          </w:p>
        </w:tc>
        <w:tc>
          <w:tcPr>
            <w:tcW w:w="1019" w:type="dxa"/>
          </w:tcPr>
          <w:p w14:paraId="131C465B"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0,809</w:t>
            </w:r>
          </w:p>
        </w:tc>
        <w:tc>
          <w:tcPr>
            <w:tcW w:w="1020" w:type="dxa"/>
          </w:tcPr>
          <w:p w14:paraId="3EC3D1F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795A164A" w14:textId="77777777" w:rsidR="00BC56C7" w:rsidRDefault="00BC56C7" w:rsidP="00BC56C7">
            <w:pPr>
              <w:jc w:val="center"/>
            </w:pPr>
            <w:r w:rsidRPr="00634C31">
              <w:rPr>
                <w:rFonts w:asciiTheme="majorBidi" w:hAnsiTheme="majorBidi" w:cstheme="majorBidi"/>
                <w:sz w:val="24"/>
                <w:szCs w:val="24"/>
              </w:rPr>
              <w:t>Valid</w:t>
            </w:r>
          </w:p>
        </w:tc>
      </w:tr>
      <w:tr w:rsidR="00BC56C7" w14:paraId="51AE7497" w14:textId="77777777" w:rsidTr="005A2CD1">
        <w:tc>
          <w:tcPr>
            <w:tcW w:w="1019" w:type="dxa"/>
          </w:tcPr>
          <w:p w14:paraId="38D22E9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P2</w:t>
            </w:r>
          </w:p>
        </w:tc>
        <w:tc>
          <w:tcPr>
            <w:tcW w:w="1019" w:type="dxa"/>
          </w:tcPr>
          <w:p w14:paraId="7251789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0,638</w:t>
            </w:r>
          </w:p>
        </w:tc>
        <w:tc>
          <w:tcPr>
            <w:tcW w:w="1019" w:type="dxa"/>
          </w:tcPr>
          <w:p w14:paraId="3A8C4C17"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334FE559"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1B1E5CC1"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P12</w:t>
            </w:r>
          </w:p>
        </w:tc>
        <w:tc>
          <w:tcPr>
            <w:tcW w:w="1019" w:type="dxa"/>
          </w:tcPr>
          <w:p w14:paraId="76D90E49"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0,479</w:t>
            </w:r>
          </w:p>
        </w:tc>
        <w:tc>
          <w:tcPr>
            <w:tcW w:w="1020" w:type="dxa"/>
          </w:tcPr>
          <w:p w14:paraId="0005ECE0"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7E5D05A5" w14:textId="77777777" w:rsidR="00BC56C7" w:rsidRDefault="00BC56C7" w:rsidP="00BC56C7">
            <w:pPr>
              <w:jc w:val="center"/>
            </w:pPr>
            <w:r w:rsidRPr="00634C31">
              <w:rPr>
                <w:rFonts w:asciiTheme="majorBidi" w:hAnsiTheme="majorBidi" w:cstheme="majorBidi"/>
                <w:sz w:val="24"/>
                <w:szCs w:val="24"/>
              </w:rPr>
              <w:t>Valid</w:t>
            </w:r>
          </w:p>
        </w:tc>
      </w:tr>
      <w:tr w:rsidR="00BC56C7" w14:paraId="505CC90A" w14:textId="77777777" w:rsidTr="005A2CD1">
        <w:tc>
          <w:tcPr>
            <w:tcW w:w="1019" w:type="dxa"/>
          </w:tcPr>
          <w:p w14:paraId="2CBBB0FA"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P3</w:t>
            </w:r>
          </w:p>
        </w:tc>
        <w:tc>
          <w:tcPr>
            <w:tcW w:w="1019" w:type="dxa"/>
          </w:tcPr>
          <w:p w14:paraId="378144C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0,464</w:t>
            </w:r>
          </w:p>
        </w:tc>
        <w:tc>
          <w:tcPr>
            <w:tcW w:w="1019" w:type="dxa"/>
          </w:tcPr>
          <w:p w14:paraId="75387DF3"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1344D68E"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52E7C20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P13</w:t>
            </w:r>
          </w:p>
        </w:tc>
        <w:tc>
          <w:tcPr>
            <w:tcW w:w="1019" w:type="dxa"/>
          </w:tcPr>
          <w:p w14:paraId="200C5CF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0,545</w:t>
            </w:r>
          </w:p>
        </w:tc>
        <w:tc>
          <w:tcPr>
            <w:tcW w:w="1020" w:type="dxa"/>
          </w:tcPr>
          <w:p w14:paraId="15574D5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513DF13E" w14:textId="77777777" w:rsidR="00BC56C7" w:rsidRDefault="00BC56C7" w:rsidP="00BC56C7">
            <w:pPr>
              <w:jc w:val="center"/>
            </w:pPr>
            <w:r w:rsidRPr="00634C31">
              <w:rPr>
                <w:rFonts w:asciiTheme="majorBidi" w:hAnsiTheme="majorBidi" w:cstheme="majorBidi"/>
                <w:sz w:val="24"/>
                <w:szCs w:val="24"/>
              </w:rPr>
              <w:t>Valid</w:t>
            </w:r>
          </w:p>
        </w:tc>
      </w:tr>
      <w:tr w:rsidR="00BC56C7" w14:paraId="186064B0" w14:textId="77777777" w:rsidTr="005A2CD1">
        <w:tc>
          <w:tcPr>
            <w:tcW w:w="1019" w:type="dxa"/>
          </w:tcPr>
          <w:p w14:paraId="1299659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P4</w:t>
            </w:r>
          </w:p>
        </w:tc>
        <w:tc>
          <w:tcPr>
            <w:tcW w:w="1019" w:type="dxa"/>
          </w:tcPr>
          <w:p w14:paraId="21DB2D5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0,479</w:t>
            </w:r>
          </w:p>
        </w:tc>
        <w:tc>
          <w:tcPr>
            <w:tcW w:w="1019" w:type="dxa"/>
          </w:tcPr>
          <w:p w14:paraId="70675A7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48075F3A"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5DDD0A9C"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P14</w:t>
            </w:r>
          </w:p>
        </w:tc>
        <w:tc>
          <w:tcPr>
            <w:tcW w:w="1019" w:type="dxa"/>
          </w:tcPr>
          <w:p w14:paraId="03ECFB03"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0,494</w:t>
            </w:r>
          </w:p>
        </w:tc>
        <w:tc>
          <w:tcPr>
            <w:tcW w:w="1020" w:type="dxa"/>
          </w:tcPr>
          <w:p w14:paraId="35664AA1"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3049C03B" w14:textId="77777777" w:rsidR="00BC56C7" w:rsidRDefault="00BC56C7" w:rsidP="00BC56C7">
            <w:pPr>
              <w:jc w:val="center"/>
            </w:pPr>
            <w:r w:rsidRPr="00634C31">
              <w:rPr>
                <w:rFonts w:asciiTheme="majorBidi" w:hAnsiTheme="majorBidi" w:cstheme="majorBidi"/>
                <w:sz w:val="24"/>
                <w:szCs w:val="24"/>
              </w:rPr>
              <w:t>Valid</w:t>
            </w:r>
          </w:p>
        </w:tc>
      </w:tr>
      <w:tr w:rsidR="00BC56C7" w14:paraId="3C2D7C49" w14:textId="77777777" w:rsidTr="005A2CD1">
        <w:tc>
          <w:tcPr>
            <w:tcW w:w="1019" w:type="dxa"/>
          </w:tcPr>
          <w:p w14:paraId="450371D4"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P5</w:t>
            </w:r>
          </w:p>
        </w:tc>
        <w:tc>
          <w:tcPr>
            <w:tcW w:w="1019" w:type="dxa"/>
          </w:tcPr>
          <w:p w14:paraId="3032AD34"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0,669</w:t>
            </w:r>
          </w:p>
        </w:tc>
        <w:tc>
          <w:tcPr>
            <w:tcW w:w="1019" w:type="dxa"/>
          </w:tcPr>
          <w:p w14:paraId="232B7FE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56D69CDB"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024C528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P15</w:t>
            </w:r>
          </w:p>
        </w:tc>
        <w:tc>
          <w:tcPr>
            <w:tcW w:w="1019" w:type="dxa"/>
          </w:tcPr>
          <w:p w14:paraId="4506DE2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0,669</w:t>
            </w:r>
          </w:p>
        </w:tc>
        <w:tc>
          <w:tcPr>
            <w:tcW w:w="1020" w:type="dxa"/>
          </w:tcPr>
          <w:p w14:paraId="33849712"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00A45A6B" w14:textId="77777777" w:rsidR="00BC56C7" w:rsidRDefault="00BC56C7" w:rsidP="00BC56C7">
            <w:pPr>
              <w:jc w:val="center"/>
            </w:pPr>
            <w:r w:rsidRPr="00634C31">
              <w:rPr>
                <w:rFonts w:asciiTheme="majorBidi" w:hAnsiTheme="majorBidi" w:cstheme="majorBidi"/>
                <w:sz w:val="24"/>
                <w:szCs w:val="24"/>
              </w:rPr>
              <w:t>Valid</w:t>
            </w:r>
          </w:p>
        </w:tc>
      </w:tr>
      <w:tr w:rsidR="00BC56C7" w14:paraId="4575F7CB" w14:textId="77777777" w:rsidTr="005A2CD1">
        <w:tc>
          <w:tcPr>
            <w:tcW w:w="1019" w:type="dxa"/>
          </w:tcPr>
          <w:p w14:paraId="3805C5F4"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06</w:t>
            </w:r>
          </w:p>
        </w:tc>
        <w:tc>
          <w:tcPr>
            <w:tcW w:w="1019" w:type="dxa"/>
          </w:tcPr>
          <w:p w14:paraId="5087E0E1"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0,787</w:t>
            </w:r>
          </w:p>
        </w:tc>
        <w:tc>
          <w:tcPr>
            <w:tcW w:w="1019" w:type="dxa"/>
          </w:tcPr>
          <w:p w14:paraId="07CAFD45"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1162F844"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1CDB0506"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P16</w:t>
            </w:r>
          </w:p>
        </w:tc>
        <w:tc>
          <w:tcPr>
            <w:tcW w:w="1019" w:type="dxa"/>
          </w:tcPr>
          <w:p w14:paraId="195C7320"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0,578</w:t>
            </w:r>
          </w:p>
        </w:tc>
        <w:tc>
          <w:tcPr>
            <w:tcW w:w="1020" w:type="dxa"/>
          </w:tcPr>
          <w:p w14:paraId="0AB95218"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028F106E" w14:textId="77777777" w:rsidR="00BC56C7" w:rsidRDefault="00BC56C7" w:rsidP="00BC56C7">
            <w:pPr>
              <w:jc w:val="center"/>
            </w:pPr>
            <w:r w:rsidRPr="00634C31">
              <w:rPr>
                <w:rFonts w:asciiTheme="majorBidi" w:hAnsiTheme="majorBidi" w:cstheme="majorBidi"/>
                <w:sz w:val="24"/>
                <w:szCs w:val="24"/>
              </w:rPr>
              <w:t>Valid</w:t>
            </w:r>
          </w:p>
        </w:tc>
      </w:tr>
      <w:tr w:rsidR="00BC56C7" w14:paraId="3CFC490C" w14:textId="77777777" w:rsidTr="005A2CD1">
        <w:tc>
          <w:tcPr>
            <w:tcW w:w="1019" w:type="dxa"/>
          </w:tcPr>
          <w:p w14:paraId="59B00A8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P7</w:t>
            </w:r>
          </w:p>
        </w:tc>
        <w:tc>
          <w:tcPr>
            <w:tcW w:w="1019" w:type="dxa"/>
          </w:tcPr>
          <w:p w14:paraId="5191B1F7"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0,572</w:t>
            </w:r>
          </w:p>
        </w:tc>
        <w:tc>
          <w:tcPr>
            <w:tcW w:w="1019" w:type="dxa"/>
          </w:tcPr>
          <w:p w14:paraId="5D653C67"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0FCB15EF"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7D15357B"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P17</w:t>
            </w:r>
          </w:p>
        </w:tc>
        <w:tc>
          <w:tcPr>
            <w:tcW w:w="1019" w:type="dxa"/>
          </w:tcPr>
          <w:p w14:paraId="31B1B0B6"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0,494</w:t>
            </w:r>
          </w:p>
        </w:tc>
        <w:tc>
          <w:tcPr>
            <w:tcW w:w="1020" w:type="dxa"/>
          </w:tcPr>
          <w:p w14:paraId="08D507DE"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6F9B89A4" w14:textId="77777777" w:rsidR="00BC56C7" w:rsidRDefault="00BC56C7" w:rsidP="00BC56C7">
            <w:pPr>
              <w:jc w:val="center"/>
            </w:pPr>
            <w:r w:rsidRPr="00634C31">
              <w:rPr>
                <w:rFonts w:asciiTheme="majorBidi" w:hAnsiTheme="majorBidi" w:cstheme="majorBidi"/>
                <w:sz w:val="24"/>
                <w:szCs w:val="24"/>
              </w:rPr>
              <w:t>Valid</w:t>
            </w:r>
          </w:p>
        </w:tc>
      </w:tr>
      <w:tr w:rsidR="00BC56C7" w14:paraId="73F826F9" w14:textId="77777777" w:rsidTr="005A2CD1">
        <w:tc>
          <w:tcPr>
            <w:tcW w:w="1019" w:type="dxa"/>
          </w:tcPr>
          <w:p w14:paraId="358B1D90"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P8</w:t>
            </w:r>
          </w:p>
        </w:tc>
        <w:tc>
          <w:tcPr>
            <w:tcW w:w="1019" w:type="dxa"/>
          </w:tcPr>
          <w:p w14:paraId="34F9ECB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0,516</w:t>
            </w:r>
          </w:p>
        </w:tc>
        <w:tc>
          <w:tcPr>
            <w:tcW w:w="1019" w:type="dxa"/>
          </w:tcPr>
          <w:p w14:paraId="72FBD6D0"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426CE6B1"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66DAFB53"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P18</w:t>
            </w:r>
          </w:p>
        </w:tc>
        <w:tc>
          <w:tcPr>
            <w:tcW w:w="1019" w:type="dxa"/>
          </w:tcPr>
          <w:p w14:paraId="79E895FC"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0,501</w:t>
            </w:r>
          </w:p>
        </w:tc>
        <w:tc>
          <w:tcPr>
            <w:tcW w:w="1020" w:type="dxa"/>
          </w:tcPr>
          <w:p w14:paraId="6ACEE7E5"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1EA32611" w14:textId="77777777" w:rsidR="00BC56C7" w:rsidRDefault="00BC56C7" w:rsidP="00BC56C7">
            <w:pPr>
              <w:jc w:val="center"/>
            </w:pPr>
            <w:r w:rsidRPr="00634C31">
              <w:rPr>
                <w:rFonts w:asciiTheme="majorBidi" w:hAnsiTheme="majorBidi" w:cstheme="majorBidi"/>
                <w:sz w:val="24"/>
                <w:szCs w:val="24"/>
              </w:rPr>
              <w:t>Valid</w:t>
            </w:r>
          </w:p>
        </w:tc>
      </w:tr>
      <w:tr w:rsidR="00BC56C7" w14:paraId="70F91FE8" w14:textId="77777777" w:rsidTr="005A2CD1">
        <w:tc>
          <w:tcPr>
            <w:tcW w:w="1019" w:type="dxa"/>
          </w:tcPr>
          <w:p w14:paraId="11FC25A1"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P9</w:t>
            </w:r>
          </w:p>
        </w:tc>
        <w:tc>
          <w:tcPr>
            <w:tcW w:w="1019" w:type="dxa"/>
          </w:tcPr>
          <w:p w14:paraId="113C5F0B"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0,809</w:t>
            </w:r>
          </w:p>
        </w:tc>
        <w:tc>
          <w:tcPr>
            <w:tcW w:w="1019" w:type="dxa"/>
          </w:tcPr>
          <w:p w14:paraId="5416DC65"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0C11FFC3"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298D92F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P19</w:t>
            </w:r>
          </w:p>
        </w:tc>
        <w:tc>
          <w:tcPr>
            <w:tcW w:w="1019" w:type="dxa"/>
          </w:tcPr>
          <w:p w14:paraId="374CC1C3"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0,523</w:t>
            </w:r>
          </w:p>
        </w:tc>
        <w:tc>
          <w:tcPr>
            <w:tcW w:w="1020" w:type="dxa"/>
          </w:tcPr>
          <w:p w14:paraId="16B2251E"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4B46AA1E" w14:textId="77777777" w:rsidR="00BC56C7" w:rsidRDefault="00BC56C7" w:rsidP="00BC56C7">
            <w:pPr>
              <w:jc w:val="center"/>
            </w:pPr>
            <w:r w:rsidRPr="00634C31">
              <w:rPr>
                <w:rFonts w:asciiTheme="majorBidi" w:hAnsiTheme="majorBidi" w:cstheme="majorBidi"/>
                <w:sz w:val="24"/>
                <w:szCs w:val="24"/>
              </w:rPr>
              <w:t>Valid</w:t>
            </w:r>
          </w:p>
        </w:tc>
      </w:tr>
      <w:tr w:rsidR="00BC56C7" w14:paraId="046E3C0F" w14:textId="77777777" w:rsidTr="005A2CD1">
        <w:tc>
          <w:tcPr>
            <w:tcW w:w="1019" w:type="dxa"/>
          </w:tcPr>
          <w:p w14:paraId="2049ED69"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P10</w:t>
            </w:r>
          </w:p>
        </w:tc>
        <w:tc>
          <w:tcPr>
            <w:tcW w:w="1019" w:type="dxa"/>
          </w:tcPr>
          <w:p w14:paraId="4F259ECC"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0,456</w:t>
            </w:r>
          </w:p>
        </w:tc>
        <w:tc>
          <w:tcPr>
            <w:tcW w:w="1019" w:type="dxa"/>
          </w:tcPr>
          <w:p w14:paraId="7149E727"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19" w:type="dxa"/>
          </w:tcPr>
          <w:p w14:paraId="3B35A45A" w14:textId="77777777" w:rsidR="00BC56C7" w:rsidRDefault="00BC56C7" w:rsidP="00BC56C7">
            <w:pPr>
              <w:jc w:val="center"/>
            </w:pPr>
            <w:r w:rsidRPr="00634C31">
              <w:rPr>
                <w:rFonts w:asciiTheme="majorBidi" w:hAnsiTheme="majorBidi" w:cstheme="majorBidi"/>
                <w:sz w:val="24"/>
                <w:szCs w:val="24"/>
              </w:rPr>
              <w:t>Valid</w:t>
            </w:r>
          </w:p>
        </w:tc>
        <w:tc>
          <w:tcPr>
            <w:tcW w:w="1019" w:type="dxa"/>
          </w:tcPr>
          <w:p w14:paraId="13EEDACD"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P20</w:t>
            </w:r>
          </w:p>
        </w:tc>
        <w:tc>
          <w:tcPr>
            <w:tcW w:w="1019" w:type="dxa"/>
          </w:tcPr>
          <w:p w14:paraId="4D4CB699"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0,648</w:t>
            </w:r>
          </w:p>
        </w:tc>
        <w:tc>
          <w:tcPr>
            <w:tcW w:w="1020" w:type="dxa"/>
          </w:tcPr>
          <w:p w14:paraId="1305FA67" w14:textId="77777777" w:rsidR="00BC56C7" w:rsidRDefault="00BC56C7" w:rsidP="00BC56C7">
            <w:pPr>
              <w:jc w:val="center"/>
              <w:rPr>
                <w:rFonts w:asciiTheme="majorBidi" w:hAnsiTheme="majorBidi" w:cstheme="majorBidi"/>
                <w:sz w:val="24"/>
                <w:szCs w:val="24"/>
              </w:rPr>
            </w:pPr>
            <w:r>
              <w:rPr>
                <w:rFonts w:asciiTheme="majorBidi" w:hAnsiTheme="majorBidi" w:cstheme="majorBidi"/>
                <w:sz w:val="24"/>
                <w:szCs w:val="24"/>
              </w:rPr>
              <w:t>0,444</w:t>
            </w:r>
          </w:p>
        </w:tc>
        <w:tc>
          <w:tcPr>
            <w:tcW w:w="1020" w:type="dxa"/>
          </w:tcPr>
          <w:p w14:paraId="67640DB1" w14:textId="77777777" w:rsidR="00BC56C7" w:rsidRDefault="00BC56C7" w:rsidP="00BC56C7">
            <w:pPr>
              <w:jc w:val="center"/>
            </w:pPr>
            <w:r w:rsidRPr="00634C31">
              <w:rPr>
                <w:rFonts w:asciiTheme="majorBidi" w:hAnsiTheme="majorBidi" w:cstheme="majorBidi"/>
                <w:sz w:val="24"/>
                <w:szCs w:val="24"/>
              </w:rPr>
              <w:t>Valid</w:t>
            </w:r>
          </w:p>
        </w:tc>
      </w:tr>
    </w:tbl>
    <w:p w14:paraId="1402CF7D" w14:textId="77777777" w:rsidR="00BC56C7" w:rsidRPr="00BC56C7" w:rsidRDefault="00BC56C7" w:rsidP="00BC56C7">
      <w:pPr>
        <w:spacing w:line="240" w:lineRule="auto"/>
        <w:ind w:firstLine="720"/>
        <w:jc w:val="both"/>
        <w:rPr>
          <w:rFonts w:asciiTheme="majorBidi" w:hAnsiTheme="majorBidi" w:cstheme="majorBidi"/>
          <w:sz w:val="4"/>
          <w:szCs w:val="24"/>
        </w:rPr>
      </w:pPr>
    </w:p>
    <w:p w14:paraId="4ADE9F30" w14:textId="77777777" w:rsidR="00BC56C7" w:rsidRDefault="00BC56C7" w:rsidP="00BC56C7">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hasil tabel di atas dapat disimpulkan bahwa setelah dilakukan uji validitas diperoleh item valid sebanyak 20 dan 5 yang tidak valid dari 25 butir soal yang diberikan kepada siswa kelas VIII C. </w:t>
      </w:r>
    </w:p>
    <w:p w14:paraId="598DD7CB" w14:textId="5FA6AB35" w:rsidR="00BC56C7" w:rsidRDefault="00BC56C7" w:rsidP="00BC56C7">
      <w:pPr>
        <w:spacing w:after="0" w:line="240" w:lineRule="auto"/>
        <w:ind w:firstLine="720"/>
        <w:jc w:val="both"/>
        <w:rPr>
          <w:rFonts w:asciiTheme="majorBidi" w:eastAsiaTheme="minorEastAsia" w:hAnsiTheme="majorBidi" w:cstheme="majorBidi"/>
          <w:sz w:val="24"/>
          <w:szCs w:val="24"/>
        </w:rPr>
      </w:pPr>
      <w:r>
        <w:rPr>
          <w:rFonts w:asciiTheme="majorBidi" w:hAnsiTheme="majorBidi" w:cstheme="majorBidi"/>
          <w:sz w:val="24"/>
          <w:szCs w:val="24"/>
        </w:rPr>
        <w:t xml:space="preserve">Sedangkan untuk uji reliabilitas dilakukan dengan menggunakan rumus </w:t>
      </w:r>
      <w:r w:rsidRPr="000B4E7B">
        <w:rPr>
          <w:rFonts w:asciiTheme="majorBidi" w:hAnsiTheme="majorBidi" w:cstheme="majorBidi"/>
          <w:i/>
          <w:iCs/>
          <w:sz w:val="24"/>
          <w:szCs w:val="24"/>
        </w:rPr>
        <w:t>alpha cronbach</w:t>
      </w:r>
      <w:r>
        <w:rPr>
          <w:rFonts w:asciiTheme="majorBidi" w:hAnsiTheme="majorBidi" w:cstheme="majorBidi"/>
          <w:i/>
          <w:iCs/>
          <w:sz w:val="24"/>
          <w:szCs w:val="24"/>
        </w:rPr>
        <w:t xml:space="preserve"> </w:t>
      </w:r>
      <w:r>
        <w:rPr>
          <w:rFonts w:asciiTheme="majorBidi" w:hAnsiTheme="majorBidi" w:cstheme="majorBidi"/>
          <w:sz w:val="24"/>
          <w:szCs w:val="24"/>
        </w:rPr>
        <w:t xml:space="preserve"> dan perhitungannya menggunakan program SPSS dari hasil perhitungan (Lihat lampiran 2) diperoleh nilai alpha cronbach sebesar 0,873 dari butir soal hasil belajar siswa. Jika nilai alpha cronbach &gt;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tabel </m:t>
            </m:r>
          </m:sub>
        </m:sSub>
      </m:oMath>
      <w:r>
        <w:rPr>
          <w:rFonts w:asciiTheme="majorBidi" w:hAnsiTheme="majorBidi" w:cstheme="majorBidi"/>
          <w:sz w:val="24"/>
          <w:szCs w:val="24"/>
        </w:rPr>
        <w:t xml:space="preserve">  dengan n = 20, adapun nilai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tabel </m:t>
            </m:r>
          </m:sub>
        </m:sSub>
      </m:oMath>
      <w:r>
        <w:rPr>
          <w:rFonts w:asciiTheme="majorBidi" w:eastAsiaTheme="minorEastAsia" w:hAnsiTheme="majorBidi" w:cstheme="majorBidi"/>
          <w:sz w:val="24"/>
          <w:szCs w:val="24"/>
        </w:rPr>
        <w:t xml:space="preserve"> sebesar 0,444 dengan taraf signifikan 5% maka butir soal reliabel. Hasil uji coba alpha cronbach adalah 0,878 &gt; 0,444 maka dinyatakan reliabel. </w:t>
      </w:r>
    </w:p>
    <w:p w14:paraId="180300E0" w14:textId="77777777" w:rsidR="003E4ED7" w:rsidRDefault="003E4ED7" w:rsidP="00BC56C7">
      <w:pPr>
        <w:spacing w:after="0" w:line="240" w:lineRule="auto"/>
        <w:ind w:firstLine="720"/>
        <w:jc w:val="both"/>
        <w:rPr>
          <w:rFonts w:asciiTheme="majorBidi" w:eastAsiaTheme="minorEastAsia" w:hAnsiTheme="majorBidi" w:cstheme="majorBidi"/>
          <w:sz w:val="24"/>
          <w:szCs w:val="24"/>
        </w:rPr>
      </w:pPr>
    </w:p>
    <w:p w14:paraId="115B62FB" w14:textId="77777777" w:rsidR="00BC56C7" w:rsidRPr="00AC0A1A" w:rsidRDefault="00BC56C7" w:rsidP="00BC56C7">
      <w:pPr>
        <w:pStyle w:val="ListParagraph"/>
        <w:numPr>
          <w:ilvl w:val="0"/>
          <w:numId w:val="8"/>
        </w:numPr>
        <w:spacing w:after="200" w:line="240" w:lineRule="auto"/>
        <w:ind w:left="426" w:hanging="426"/>
        <w:jc w:val="both"/>
        <w:rPr>
          <w:rFonts w:asciiTheme="majorBidi" w:eastAsiaTheme="minorEastAsia" w:hAnsiTheme="majorBidi" w:cstheme="majorBidi"/>
          <w:b/>
          <w:bCs/>
          <w:sz w:val="24"/>
          <w:szCs w:val="24"/>
        </w:rPr>
      </w:pPr>
      <w:r w:rsidRPr="00AC0A1A">
        <w:rPr>
          <w:rFonts w:asciiTheme="majorBidi" w:eastAsiaTheme="minorEastAsia" w:hAnsiTheme="majorBidi" w:cstheme="majorBidi"/>
          <w:b/>
          <w:bCs/>
          <w:sz w:val="24"/>
          <w:szCs w:val="24"/>
        </w:rPr>
        <w:t>Deskripsi</w:t>
      </w:r>
      <w:r>
        <w:rPr>
          <w:rFonts w:asciiTheme="majorBidi" w:eastAsiaTheme="minorEastAsia" w:hAnsiTheme="majorBidi" w:cstheme="majorBidi"/>
          <w:b/>
          <w:bCs/>
          <w:sz w:val="24"/>
          <w:szCs w:val="24"/>
        </w:rPr>
        <w:t xml:space="preserve"> Pengaruh Efektifitas Penerapan Media Pembelajaran Flannelgraph Terhadap Minat Pembelajaran Al-Qur’am Hadits </w:t>
      </w:r>
      <w:r w:rsidRPr="00AC0A1A">
        <w:rPr>
          <w:rFonts w:asciiTheme="majorBidi" w:eastAsiaTheme="minorEastAsia" w:hAnsiTheme="majorBidi" w:cstheme="majorBidi"/>
          <w:b/>
          <w:bCs/>
          <w:sz w:val="24"/>
          <w:szCs w:val="24"/>
        </w:rPr>
        <w:t xml:space="preserve"> </w:t>
      </w:r>
    </w:p>
    <w:p w14:paraId="79F0EB55" w14:textId="77777777" w:rsidR="00BC56C7" w:rsidRDefault="00BC56C7" w:rsidP="00BC56C7">
      <w:pPr>
        <w:pStyle w:val="ListParagraph"/>
        <w:spacing w:line="240" w:lineRule="auto"/>
        <w:ind w:left="426" w:firstLine="720"/>
        <w:jc w:val="both"/>
        <w:rPr>
          <w:rFonts w:asciiTheme="majorBidi" w:eastAsiaTheme="minorEastAsia" w:hAnsiTheme="majorBidi" w:cstheme="majorBidi"/>
          <w:sz w:val="24"/>
          <w:szCs w:val="24"/>
        </w:rPr>
      </w:pPr>
      <w:r w:rsidRPr="00AC0A1A">
        <w:rPr>
          <w:rFonts w:asciiTheme="majorBidi" w:eastAsiaTheme="minorEastAsia" w:hAnsiTheme="majorBidi" w:cstheme="majorBidi"/>
          <w:sz w:val="24"/>
          <w:szCs w:val="24"/>
        </w:rPr>
        <w:t>Pengaruh Efektifitas Penerapan Media Pembelajaran Flannelgraph Terhadap Minat Pembelajaran Al-Qur’am Hadits</w:t>
      </w:r>
      <w:r>
        <w:rPr>
          <w:rFonts w:asciiTheme="majorBidi" w:eastAsiaTheme="minorEastAsia" w:hAnsiTheme="majorBidi" w:cstheme="majorBidi"/>
          <w:b/>
          <w:bCs/>
          <w:sz w:val="24"/>
          <w:szCs w:val="24"/>
        </w:rPr>
        <w:t xml:space="preserve"> </w:t>
      </w:r>
      <w:r w:rsidRPr="00AC0A1A">
        <w:rPr>
          <w:rFonts w:asciiTheme="majorBidi" w:eastAsiaTheme="minorEastAsia" w:hAnsiTheme="majorBidi" w:cstheme="majorBidi"/>
          <w:b/>
          <w:bCs/>
          <w:sz w:val="24"/>
          <w:szCs w:val="24"/>
        </w:rPr>
        <w:t xml:space="preserve"> </w:t>
      </w:r>
      <w:r>
        <w:rPr>
          <w:rFonts w:asciiTheme="majorBidi" w:eastAsiaTheme="minorEastAsia" w:hAnsiTheme="majorBidi" w:cstheme="majorBidi"/>
          <w:sz w:val="24"/>
          <w:szCs w:val="24"/>
        </w:rPr>
        <w:t xml:space="preserve">kelas VIII di Mts Al-Khaeriyah Kotasari Cilegon adalah kegiatan belajar mengajar pada pembelajaran al qur’an hadits dimana diterapkan media pembelajaran flannelgraph pada saat penyampaian materi pada kegiatan pembelajaran yang di fungsikan untuk meningkatkan minat peserta didik dalam kegitan pembelajaran. Adapun tahapan pembelajarannya adalah sebagai berikut: </w:t>
      </w:r>
    </w:p>
    <w:p w14:paraId="2A8105E7"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membuka pembelajaran dengan salam dan berdo’a bersama </w:t>
      </w:r>
    </w:p>
    <w:p w14:paraId="32CC49A8"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sidRPr="002D696F">
        <w:rPr>
          <w:rFonts w:asciiTheme="majorBidi" w:eastAsiaTheme="minorEastAsia" w:hAnsiTheme="majorBidi" w:cstheme="majorBidi"/>
          <w:sz w:val="24"/>
          <w:szCs w:val="24"/>
        </w:rPr>
        <w:t xml:space="preserve">Guru mengabsen peserta didik, memeriksa kerapihan pakaian dan kebersihah ruangan. </w:t>
      </w:r>
    </w:p>
    <w:p w14:paraId="62328A98"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sidRPr="002D696F">
        <w:rPr>
          <w:rFonts w:asciiTheme="majorBidi" w:eastAsiaTheme="minorEastAsia" w:hAnsiTheme="majorBidi" w:cstheme="majorBidi"/>
          <w:sz w:val="24"/>
          <w:szCs w:val="24"/>
        </w:rPr>
        <w:t>Guru melaksanakan tes awal (</w:t>
      </w:r>
      <w:r w:rsidRPr="002D696F">
        <w:rPr>
          <w:rFonts w:asciiTheme="majorBidi" w:eastAsiaTheme="minorEastAsia" w:hAnsiTheme="majorBidi" w:cstheme="majorBidi"/>
          <w:i/>
          <w:iCs/>
          <w:sz w:val="24"/>
          <w:szCs w:val="24"/>
        </w:rPr>
        <w:t>Pre Test</w:t>
      </w:r>
      <w:r w:rsidRPr="002D696F">
        <w:rPr>
          <w:rFonts w:asciiTheme="majorBidi" w:eastAsiaTheme="minorEastAsia" w:hAnsiTheme="majorBidi" w:cstheme="majorBidi"/>
          <w:sz w:val="24"/>
          <w:szCs w:val="24"/>
        </w:rPr>
        <w:t>)</w:t>
      </w:r>
      <w:r>
        <w:rPr>
          <w:rFonts w:asciiTheme="majorBidi" w:eastAsiaTheme="minorEastAsia" w:hAnsiTheme="majorBidi" w:cstheme="majorBidi"/>
          <w:sz w:val="24"/>
          <w:szCs w:val="24"/>
        </w:rPr>
        <w:t xml:space="preserve"> untuk mengetahui minat belajar siswa pada pembelajaran al qur’an hadits . </w:t>
      </w:r>
    </w:p>
    <w:p w14:paraId="47FBDDE2"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memberikan materi al qur’an hadits adapun langkah-langkahnya dalam proses kegiatan belajar mengajar adalah sebagai berikut : </w:t>
      </w:r>
    </w:p>
    <w:p w14:paraId="247BF9D3" w14:textId="77777777" w:rsidR="00BC56C7" w:rsidRDefault="00BC56C7" w:rsidP="00BC56C7">
      <w:pPr>
        <w:pStyle w:val="ListParagraph"/>
        <w:numPr>
          <w:ilvl w:val="1"/>
          <w:numId w:val="12"/>
        </w:numPr>
        <w:spacing w:after="200" w:line="240" w:lineRule="auto"/>
        <w:ind w:left="1418" w:hanging="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menjelaskan tahapan pembelajaran dan tujuan yang akan dicapai. </w:t>
      </w:r>
    </w:p>
    <w:p w14:paraId="432BDB82" w14:textId="77777777" w:rsidR="00BC56C7" w:rsidRDefault="00BC56C7" w:rsidP="00BC56C7">
      <w:pPr>
        <w:pStyle w:val="ListParagraph"/>
        <w:numPr>
          <w:ilvl w:val="1"/>
          <w:numId w:val="12"/>
        </w:numPr>
        <w:spacing w:after="200" w:line="240" w:lineRule="auto"/>
        <w:ind w:left="1418" w:hanging="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menjelaskan materi al qur’an hadits kemudian mempraktikannya dengan dibantu siswa. </w:t>
      </w:r>
    </w:p>
    <w:p w14:paraId="0490EB7D" w14:textId="77777777" w:rsidR="00BC56C7" w:rsidRDefault="00BC56C7" w:rsidP="00BC56C7">
      <w:pPr>
        <w:pStyle w:val="ListParagraph"/>
        <w:numPr>
          <w:ilvl w:val="1"/>
          <w:numId w:val="12"/>
        </w:numPr>
        <w:spacing w:after="200" w:line="240" w:lineRule="auto"/>
        <w:ind w:left="1418" w:hanging="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Guru membagi siswa menjadi beberapa kelompok.</w:t>
      </w:r>
    </w:p>
    <w:p w14:paraId="46A6C50B" w14:textId="77777777" w:rsidR="00BC56C7" w:rsidRDefault="00BC56C7" w:rsidP="00BC56C7">
      <w:pPr>
        <w:pStyle w:val="ListParagraph"/>
        <w:numPr>
          <w:ilvl w:val="1"/>
          <w:numId w:val="12"/>
        </w:numPr>
        <w:spacing w:after="200" w:line="240" w:lineRule="auto"/>
        <w:ind w:left="1418" w:hanging="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Masing-masing kelompok mempraktikan dengan dibantu dengan guru. </w:t>
      </w:r>
    </w:p>
    <w:p w14:paraId="06E21E67"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Pada tahap selanjutnya setelah selesai proses pembelajaran guru memberikan </w:t>
      </w:r>
      <w:r w:rsidRPr="008F5FE3">
        <w:rPr>
          <w:rFonts w:asciiTheme="majorBidi" w:eastAsiaTheme="minorEastAsia" w:hAnsiTheme="majorBidi" w:cstheme="majorBidi"/>
          <w:i/>
          <w:iCs/>
          <w:sz w:val="24"/>
          <w:szCs w:val="24"/>
        </w:rPr>
        <w:t>Post Test</w:t>
      </w:r>
      <w:r>
        <w:rPr>
          <w:rFonts w:asciiTheme="majorBidi" w:eastAsiaTheme="minorEastAsia" w:hAnsiTheme="majorBidi" w:cstheme="majorBidi"/>
          <w:sz w:val="24"/>
          <w:szCs w:val="24"/>
        </w:rPr>
        <w:t xml:space="preserve"> terkait dengan materi  telah disampaikan. </w:t>
      </w:r>
    </w:p>
    <w:p w14:paraId="2BB4FC02"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memberikan penguatan. </w:t>
      </w:r>
    </w:p>
    <w:p w14:paraId="5934A11B" w14:textId="77777777" w:rsidR="00BC56C7" w:rsidRDefault="00BC56C7" w:rsidP="00BC56C7">
      <w:pPr>
        <w:pStyle w:val="ListParagraph"/>
        <w:numPr>
          <w:ilvl w:val="0"/>
          <w:numId w:val="12"/>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Guru menyampaikan tema materi yang akan disampaikan pada pertemuan selanjutnya. </w:t>
      </w:r>
    </w:p>
    <w:p w14:paraId="5315747B" w14:textId="77777777" w:rsidR="00BC56C7" w:rsidRDefault="00BC56C7" w:rsidP="00BC56C7">
      <w:pPr>
        <w:pStyle w:val="ListParagraph"/>
        <w:numPr>
          <w:ilvl w:val="0"/>
          <w:numId w:val="12"/>
        </w:numPr>
        <w:spacing w:after="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Guru menutup kegitan belajar belajar dan menucapkan salam penutup.</w:t>
      </w:r>
    </w:p>
    <w:p w14:paraId="79226D32" w14:textId="77777777" w:rsidR="00BC56C7" w:rsidRPr="008F5FE3" w:rsidRDefault="00BC56C7" w:rsidP="00BC56C7">
      <w:pPr>
        <w:spacing w:after="0" w:line="240" w:lineRule="auto"/>
        <w:ind w:left="426"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Dalam pelaksanaan pembelajarana al qur’an hadits dengan menerapkan media pembelajaran flannelgraph. Peneliti dapat mendeskripsikan bahwa adanya antusias dari siswa untuk mengikuti pembelajaran, siswa menjadi aktif dalam proses pembelajaran, saling </w:t>
      </w:r>
      <w:r>
        <w:rPr>
          <w:rFonts w:asciiTheme="majorBidi" w:eastAsiaTheme="minorEastAsia" w:hAnsiTheme="majorBidi" w:cstheme="majorBidi"/>
          <w:sz w:val="24"/>
          <w:szCs w:val="24"/>
        </w:rPr>
        <w:lastRenderedPageBreak/>
        <w:t xml:space="preserve">bekerja sama dalam mengerjakan tugas, tidak malu bertanya dan terjalin pola interaksi antara guru dengan siswa dan antara siswa dengan siswa. </w:t>
      </w:r>
    </w:p>
    <w:p w14:paraId="38C40130" w14:textId="77777777" w:rsidR="00BC56C7" w:rsidRDefault="00BC56C7" w:rsidP="00BC56C7">
      <w:pPr>
        <w:pStyle w:val="ListParagraph"/>
        <w:numPr>
          <w:ilvl w:val="0"/>
          <w:numId w:val="8"/>
        </w:numPr>
        <w:spacing w:after="200" w:line="240" w:lineRule="auto"/>
        <w:ind w:left="426" w:hanging="426"/>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Analisis Data Minat Belajar Siswa Pembelajaran Al Qur’an Hadits  </w:t>
      </w:r>
      <w:r w:rsidRPr="00B347DE">
        <w:rPr>
          <w:rFonts w:asciiTheme="majorBidi" w:eastAsiaTheme="minorEastAsia" w:hAnsiTheme="majorBidi" w:cstheme="majorBidi"/>
          <w:b/>
          <w:bCs/>
          <w:sz w:val="24"/>
          <w:szCs w:val="24"/>
        </w:rPr>
        <w:t xml:space="preserve"> </w:t>
      </w:r>
    </w:p>
    <w:p w14:paraId="526E692D" w14:textId="77777777" w:rsidR="00BC56C7" w:rsidRDefault="00BC56C7" w:rsidP="00BC56C7">
      <w:pPr>
        <w:pStyle w:val="ListParagraph"/>
        <w:numPr>
          <w:ilvl w:val="1"/>
          <w:numId w:val="8"/>
        </w:numPr>
        <w:spacing w:after="200" w:line="240" w:lineRule="auto"/>
        <w:ind w:left="851" w:hanging="425"/>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Data Hasil </w:t>
      </w:r>
      <w:r w:rsidRPr="008F5FE3">
        <w:rPr>
          <w:rFonts w:asciiTheme="majorBidi" w:eastAsiaTheme="minorEastAsia" w:hAnsiTheme="majorBidi" w:cstheme="majorBidi"/>
          <w:b/>
          <w:bCs/>
          <w:i/>
          <w:iCs/>
          <w:sz w:val="24"/>
          <w:szCs w:val="24"/>
        </w:rPr>
        <w:t>Pre Test</w:t>
      </w:r>
      <w:r>
        <w:rPr>
          <w:rFonts w:asciiTheme="majorBidi" w:eastAsiaTheme="minorEastAsia" w:hAnsiTheme="majorBidi" w:cstheme="majorBidi"/>
          <w:b/>
          <w:bCs/>
          <w:sz w:val="24"/>
          <w:szCs w:val="24"/>
        </w:rPr>
        <w:t xml:space="preserve"> </w:t>
      </w:r>
      <w:r w:rsidRPr="00B347DE">
        <w:rPr>
          <w:rFonts w:asciiTheme="majorBidi" w:eastAsiaTheme="minorEastAsia" w:hAnsiTheme="majorBidi" w:cstheme="majorBidi"/>
          <w:b/>
          <w:bCs/>
          <w:sz w:val="24"/>
          <w:szCs w:val="24"/>
        </w:rPr>
        <w:t xml:space="preserve"> </w:t>
      </w:r>
    </w:p>
    <w:p w14:paraId="70C5BBE9" w14:textId="77777777" w:rsidR="00BC56C7" w:rsidRDefault="00BC56C7" w:rsidP="00BC56C7">
      <w:pPr>
        <w:pStyle w:val="ListParagraph"/>
        <w:spacing w:line="240" w:lineRule="auto"/>
        <w:ind w:left="851" w:firstLine="58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Tujuan menganalisis hasil pre test adalah untuk mengukur kemampuan siswa sebelum menerima proses perlakuan dalam pembelajaran. Selain itu juga untuk mengukur kemampuan awal siswa tentang materi yang akan disampaikan. Tabel di bawah ini menyajikan hasil perhitungan rata-rata, nilai maksimum, nilai minimum, nilai simpangan baku dan varians dari </w:t>
      </w:r>
      <w:r w:rsidRPr="0062069C">
        <w:rPr>
          <w:rFonts w:asciiTheme="majorBidi" w:eastAsiaTheme="minorEastAsia" w:hAnsiTheme="majorBidi" w:cstheme="majorBidi"/>
          <w:i/>
          <w:iCs/>
          <w:sz w:val="24"/>
          <w:szCs w:val="24"/>
        </w:rPr>
        <w:t>Pre Test</w:t>
      </w:r>
      <w:r>
        <w:rPr>
          <w:rFonts w:asciiTheme="majorBidi" w:eastAsiaTheme="minorEastAsia" w:hAnsiTheme="majorBidi" w:cstheme="majorBidi"/>
          <w:sz w:val="24"/>
          <w:szCs w:val="24"/>
        </w:rPr>
        <w:t xml:space="preserve">  minat belajar siswa kelas eksperimen dan kelas kontrol pada pembelajaran al-qur’an Hadits. </w:t>
      </w:r>
    </w:p>
    <w:p w14:paraId="6CC6CE4E" w14:textId="77777777" w:rsidR="00BC56C7" w:rsidRDefault="00BC56C7" w:rsidP="00BC56C7">
      <w:pPr>
        <w:spacing w:line="240" w:lineRule="auto"/>
        <w:ind w:left="851"/>
        <w:jc w:val="center"/>
        <w:rPr>
          <w:rFonts w:asciiTheme="majorBidi" w:eastAsiaTheme="minorEastAsia" w:hAnsiTheme="majorBidi" w:cstheme="majorBidi"/>
          <w:b/>
          <w:bCs/>
          <w:sz w:val="24"/>
          <w:szCs w:val="24"/>
        </w:rPr>
      </w:pPr>
      <w:r w:rsidRPr="0062069C">
        <w:rPr>
          <w:rFonts w:asciiTheme="majorBidi" w:eastAsiaTheme="minorEastAsia" w:hAnsiTheme="majorBidi" w:cstheme="majorBidi"/>
          <w:b/>
          <w:bCs/>
          <w:sz w:val="24"/>
          <w:szCs w:val="24"/>
        </w:rPr>
        <w:t>Tabel 4.2 Hasil Pre Test</w:t>
      </w:r>
    </w:p>
    <w:tbl>
      <w:tblPr>
        <w:tblStyle w:val="TableGrid"/>
        <w:tblW w:w="6549" w:type="dxa"/>
        <w:tblInd w:w="959" w:type="dxa"/>
        <w:tblLook w:val="04A0" w:firstRow="1" w:lastRow="0" w:firstColumn="1" w:lastColumn="0" w:noHBand="0" w:noVBand="1"/>
      </w:tblPr>
      <w:tblGrid>
        <w:gridCol w:w="2268"/>
        <w:gridCol w:w="2155"/>
        <w:gridCol w:w="2126"/>
      </w:tblGrid>
      <w:tr w:rsidR="00BC56C7" w14:paraId="4055E6F4" w14:textId="77777777" w:rsidTr="00BC56C7">
        <w:tc>
          <w:tcPr>
            <w:tcW w:w="2268" w:type="dxa"/>
            <w:vMerge w:val="restart"/>
          </w:tcPr>
          <w:p w14:paraId="21E57F7F" w14:textId="77777777" w:rsidR="00BC56C7" w:rsidRDefault="00BC56C7" w:rsidP="00BC56C7">
            <w:pPr>
              <w:jc w:val="center"/>
              <w:rPr>
                <w:rFonts w:asciiTheme="majorBidi" w:eastAsiaTheme="minorEastAsia" w:hAnsiTheme="majorBidi" w:cstheme="majorBidi"/>
                <w:b/>
                <w:bCs/>
                <w:sz w:val="24"/>
                <w:szCs w:val="24"/>
              </w:rPr>
            </w:pPr>
          </w:p>
          <w:p w14:paraId="7C58FA08" w14:textId="77777777" w:rsidR="00BC56C7" w:rsidRDefault="00BC56C7" w:rsidP="00BC56C7">
            <w:pPr>
              <w:jc w:val="center"/>
              <w:rPr>
                <w:rFonts w:asciiTheme="majorBidi" w:eastAsiaTheme="minorEastAsia" w:hAnsiTheme="majorBidi" w:cstheme="majorBidi"/>
                <w:b/>
                <w:bCs/>
                <w:sz w:val="24"/>
                <w:szCs w:val="24"/>
              </w:rPr>
            </w:pPr>
            <w:proofErr w:type="spellStart"/>
            <w:r>
              <w:rPr>
                <w:rFonts w:asciiTheme="majorBidi" w:eastAsiaTheme="minorEastAsia" w:hAnsiTheme="majorBidi" w:cstheme="majorBidi"/>
                <w:b/>
                <w:bCs/>
                <w:sz w:val="24"/>
                <w:szCs w:val="24"/>
              </w:rPr>
              <w:t>Statistik</w:t>
            </w:r>
            <w:proofErr w:type="spellEnd"/>
          </w:p>
        </w:tc>
        <w:tc>
          <w:tcPr>
            <w:tcW w:w="2155" w:type="dxa"/>
          </w:tcPr>
          <w:p w14:paraId="7C7D0F5F"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Kelas </w:t>
            </w:r>
            <w:proofErr w:type="spellStart"/>
            <w:r>
              <w:rPr>
                <w:rFonts w:asciiTheme="majorBidi" w:eastAsiaTheme="minorEastAsia" w:hAnsiTheme="majorBidi" w:cstheme="majorBidi"/>
                <w:b/>
                <w:bCs/>
                <w:sz w:val="24"/>
                <w:szCs w:val="24"/>
              </w:rPr>
              <w:t>Ekperimen</w:t>
            </w:r>
            <w:proofErr w:type="spellEnd"/>
          </w:p>
        </w:tc>
        <w:tc>
          <w:tcPr>
            <w:tcW w:w="2126" w:type="dxa"/>
          </w:tcPr>
          <w:p w14:paraId="64C3A320"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Kelas </w:t>
            </w:r>
            <w:proofErr w:type="spellStart"/>
            <w:r>
              <w:rPr>
                <w:rFonts w:asciiTheme="majorBidi" w:eastAsiaTheme="minorEastAsia" w:hAnsiTheme="majorBidi" w:cstheme="majorBidi"/>
                <w:b/>
                <w:bCs/>
                <w:sz w:val="24"/>
                <w:szCs w:val="24"/>
              </w:rPr>
              <w:t>Kontrol</w:t>
            </w:r>
            <w:proofErr w:type="spellEnd"/>
          </w:p>
        </w:tc>
      </w:tr>
      <w:tr w:rsidR="00BC56C7" w14:paraId="4476F482" w14:textId="77777777" w:rsidTr="00BC56C7">
        <w:tc>
          <w:tcPr>
            <w:tcW w:w="2268" w:type="dxa"/>
            <w:vMerge/>
          </w:tcPr>
          <w:p w14:paraId="3A8A00CC" w14:textId="77777777" w:rsidR="00BC56C7" w:rsidRDefault="00BC56C7" w:rsidP="00BC56C7">
            <w:pPr>
              <w:jc w:val="center"/>
              <w:rPr>
                <w:rFonts w:asciiTheme="majorBidi" w:eastAsiaTheme="minorEastAsia" w:hAnsiTheme="majorBidi" w:cstheme="majorBidi"/>
                <w:b/>
                <w:bCs/>
                <w:sz w:val="24"/>
                <w:szCs w:val="24"/>
              </w:rPr>
            </w:pPr>
          </w:p>
        </w:tc>
        <w:tc>
          <w:tcPr>
            <w:tcW w:w="2155" w:type="dxa"/>
          </w:tcPr>
          <w:p w14:paraId="5B4D6A00" w14:textId="77777777" w:rsidR="00BC56C7" w:rsidRDefault="00BC56C7" w:rsidP="00BC56C7">
            <w:pPr>
              <w:jc w:val="center"/>
              <w:rPr>
                <w:rFonts w:asciiTheme="majorBidi" w:eastAsiaTheme="minorEastAsia" w:hAnsiTheme="majorBidi" w:cstheme="majorBidi"/>
                <w:b/>
                <w:bCs/>
                <w:sz w:val="24"/>
                <w:szCs w:val="24"/>
              </w:rPr>
            </w:pPr>
            <w:proofErr w:type="gramStart"/>
            <w:r>
              <w:rPr>
                <w:rFonts w:asciiTheme="majorBidi" w:eastAsiaTheme="minorEastAsia" w:hAnsiTheme="majorBidi" w:cstheme="majorBidi"/>
                <w:b/>
                <w:bCs/>
                <w:sz w:val="24"/>
                <w:szCs w:val="24"/>
              </w:rPr>
              <w:t>Pre Test</w:t>
            </w:r>
            <w:proofErr w:type="gramEnd"/>
          </w:p>
        </w:tc>
        <w:tc>
          <w:tcPr>
            <w:tcW w:w="2126" w:type="dxa"/>
          </w:tcPr>
          <w:p w14:paraId="43E85E50" w14:textId="77777777" w:rsidR="00BC56C7" w:rsidRDefault="00BC56C7" w:rsidP="00BC56C7">
            <w:pPr>
              <w:jc w:val="center"/>
              <w:rPr>
                <w:rFonts w:asciiTheme="majorBidi" w:eastAsiaTheme="minorEastAsia" w:hAnsiTheme="majorBidi" w:cstheme="majorBidi"/>
                <w:b/>
                <w:bCs/>
                <w:sz w:val="24"/>
                <w:szCs w:val="24"/>
              </w:rPr>
            </w:pPr>
            <w:proofErr w:type="gramStart"/>
            <w:r>
              <w:rPr>
                <w:rFonts w:asciiTheme="majorBidi" w:eastAsiaTheme="minorEastAsia" w:hAnsiTheme="majorBidi" w:cstheme="majorBidi"/>
                <w:b/>
                <w:bCs/>
                <w:sz w:val="24"/>
                <w:szCs w:val="24"/>
              </w:rPr>
              <w:t>Pre Test</w:t>
            </w:r>
            <w:proofErr w:type="gramEnd"/>
          </w:p>
        </w:tc>
      </w:tr>
      <w:tr w:rsidR="00BC56C7" w14:paraId="373B7EF6" w14:textId="77777777" w:rsidTr="00BC56C7">
        <w:tc>
          <w:tcPr>
            <w:tcW w:w="2268" w:type="dxa"/>
          </w:tcPr>
          <w:p w14:paraId="228F0A14" w14:textId="77777777" w:rsidR="00BC56C7" w:rsidRPr="0062069C" w:rsidRDefault="00BC56C7" w:rsidP="00BC56C7">
            <w:pPr>
              <w:jc w:val="center"/>
              <w:rPr>
                <w:rFonts w:asciiTheme="majorBidi" w:eastAsiaTheme="minorEastAsia" w:hAnsiTheme="majorBidi" w:cstheme="majorBidi"/>
                <w:sz w:val="24"/>
                <w:szCs w:val="24"/>
              </w:rPr>
            </w:pPr>
            <w:proofErr w:type="gramStart"/>
            <w:r w:rsidRPr="0062069C">
              <w:rPr>
                <w:rFonts w:asciiTheme="majorBidi" w:eastAsiaTheme="minorEastAsia" w:hAnsiTheme="majorBidi" w:cstheme="majorBidi"/>
                <w:sz w:val="24"/>
                <w:szCs w:val="24"/>
              </w:rPr>
              <w:t>N(</w:t>
            </w:r>
            <w:proofErr w:type="gramEnd"/>
            <w:r w:rsidRPr="0062069C">
              <w:rPr>
                <w:rFonts w:asciiTheme="majorBidi" w:eastAsiaTheme="minorEastAsia" w:hAnsiTheme="majorBidi" w:cstheme="majorBidi"/>
                <w:sz w:val="24"/>
                <w:szCs w:val="24"/>
              </w:rPr>
              <w:t xml:space="preserve">Banyak </w:t>
            </w:r>
            <w:proofErr w:type="spellStart"/>
            <w:r w:rsidRPr="0062069C">
              <w:rPr>
                <w:rFonts w:asciiTheme="majorBidi" w:eastAsiaTheme="minorEastAsia" w:hAnsiTheme="majorBidi" w:cstheme="majorBidi"/>
                <w:sz w:val="24"/>
                <w:szCs w:val="24"/>
              </w:rPr>
              <w:t>Siswa</w:t>
            </w:r>
            <w:proofErr w:type="spellEnd"/>
            <w:r w:rsidRPr="0062069C">
              <w:rPr>
                <w:rFonts w:asciiTheme="majorBidi" w:eastAsiaTheme="minorEastAsia" w:hAnsiTheme="majorBidi" w:cstheme="majorBidi"/>
                <w:sz w:val="24"/>
                <w:szCs w:val="24"/>
              </w:rPr>
              <w:t>)</w:t>
            </w:r>
          </w:p>
        </w:tc>
        <w:tc>
          <w:tcPr>
            <w:tcW w:w="2155" w:type="dxa"/>
          </w:tcPr>
          <w:p w14:paraId="6482557D"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36</w:t>
            </w:r>
          </w:p>
        </w:tc>
        <w:tc>
          <w:tcPr>
            <w:tcW w:w="2126" w:type="dxa"/>
          </w:tcPr>
          <w:p w14:paraId="77168D66"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35</w:t>
            </w:r>
          </w:p>
        </w:tc>
      </w:tr>
      <w:tr w:rsidR="00BC56C7" w14:paraId="22398C0D" w14:textId="77777777" w:rsidTr="00BC56C7">
        <w:tc>
          <w:tcPr>
            <w:tcW w:w="2268" w:type="dxa"/>
          </w:tcPr>
          <w:p w14:paraId="0082756B"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 xml:space="preserve">Nilai </w:t>
            </w:r>
            <w:proofErr w:type="spellStart"/>
            <w:r w:rsidRPr="0062069C">
              <w:rPr>
                <w:rFonts w:asciiTheme="majorBidi" w:eastAsiaTheme="minorEastAsia" w:hAnsiTheme="majorBidi" w:cstheme="majorBidi"/>
                <w:sz w:val="24"/>
                <w:szCs w:val="24"/>
              </w:rPr>
              <w:t>Maksimum</w:t>
            </w:r>
            <w:proofErr w:type="spellEnd"/>
          </w:p>
        </w:tc>
        <w:tc>
          <w:tcPr>
            <w:tcW w:w="2155" w:type="dxa"/>
          </w:tcPr>
          <w:p w14:paraId="27DF3961"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75</w:t>
            </w:r>
          </w:p>
        </w:tc>
        <w:tc>
          <w:tcPr>
            <w:tcW w:w="2126" w:type="dxa"/>
          </w:tcPr>
          <w:p w14:paraId="39A8F7DC"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75</w:t>
            </w:r>
          </w:p>
        </w:tc>
      </w:tr>
      <w:tr w:rsidR="00BC56C7" w14:paraId="7A3488C9" w14:textId="77777777" w:rsidTr="00BC56C7">
        <w:tc>
          <w:tcPr>
            <w:tcW w:w="2268" w:type="dxa"/>
          </w:tcPr>
          <w:p w14:paraId="14BE97B5"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Nilai Minimum</w:t>
            </w:r>
          </w:p>
        </w:tc>
        <w:tc>
          <w:tcPr>
            <w:tcW w:w="2155" w:type="dxa"/>
          </w:tcPr>
          <w:p w14:paraId="6ECEAB15"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40</w:t>
            </w:r>
          </w:p>
        </w:tc>
        <w:tc>
          <w:tcPr>
            <w:tcW w:w="2126" w:type="dxa"/>
          </w:tcPr>
          <w:p w14:paraId="0986248A"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40</w:t>
            </w:r>
          </w:p>
        </w:tc>
      </w:tr>
      <w:tr w:rsidR="00BC56C7" w14:paraId="1F5E494E" w14:textId="77777777" w:rsidTr="00BC56C7">
        <w:tc>
          <w:tcPr>
            <w:tcW w:w="2268" w:type="dxa"/>
          </w:tcPr>
          <w:p w14:paraId="4C70923C"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Mean (Rata-Rata)</w:t>
            </w:r>
          </w:p>
        </w:tc>
        <w:tc>
          <w:tcPr>
            <w:tcW w:w="2155" w:type="dxa"/>
          </w:tcPr>
          <w:p w14:paraId="15A6F485"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56,83</w:t>
            </w:r>
          </w:p>
        </w:tc>
        <w:tc>
          <w:tcPr>
            <w:tcW w:w="2126" w:type="dxa"/>
          </w:tcPr>
          <w:p w14:paraId="40FF5B4C"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54,3</w:t>
            </w:r>
          </w:p>
        </w:tc>
      </w:tr>
      <w:tr w:rsidR="00BC56C7" w14:paraId="269287F6" w14:textId="77777777" w:rsidTr="00BC56C7">
        <w:tc>
          <w:tcPr>
            <w:tcW w:w="2268" w:type="dxa"/>
          </w:tcPr>
          <w:p w14:paraId="7F2EEEE1" w14:textId="77777777" w:rsidR="00BC56C7" w:rsidRPr="0062069C" w:rsidRDefault="00BC56C7" w:rsidP="00BC56C7">
            <w:pPr>
              <w:jc w:val="center"/>
              <w:rPr>
                <w:rFonts w:asciiTheme="majorBidi" w:eastAsiaTheme="minorEastAsia" w:hAnsiTheme="majorBidi" w:cstheme="majorBidi"/>
                <w:sz w:val="24"/>
                <w:szCs w:val="24"/>
              </w:rPr>
            </w:pPr>
            <w:proofErr w:type="spellStart"/>
            <w:r w:rsidRPr="0062069C">
              <w:rPr>
                <w:rFonts w:asciiTheme="majorBidi" w:eastAsiaTheme="minorEastAsia" w:hAnsiTheme="majorBidi" w:cstheme="majorBidi"/>
                <w:sz w:val="24"/>
                <w:szCs w:val="24"/>
              </w:rPr>
              <w:t>Simpangan</w:t>
            </w:r>
            <w:proofErr w:type="spellEnd"/>
            <w:r w:rsidRPr="0062069C">
              <w:rPr>
                <w:rFonts w:asciiTheme="majorBidi" w:eastAsiaTheme="minorEastAsia" w:hAnsiTheme="majorBidi" w:cstheme="majorBidi"/>
                <w:sz w:val="24"/>
                <w:szCs w:val="24"/>
              </w:rPr>
              <w:t xml:space="preserve"> Baku</w:t>
            </w:r>
          </w:p>
        </w:tc>
        <w:tc>
          <w:tcPr>
            <w:tcW w:w="2155" w:type="dxa"/>
          </w:tcPr>
          <w:p w14:paraId="468F1AC2"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9,54</w:t>
            </w:r>
          </w:p>
        </w:tc>
        <w:tc>
          <w:tcPr>
            <w:tcW w:w="2126" w:type="dxa"/>
          </w:tcPr>
          <w:p w14:paraId="7B026967"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9,48</w:t>
            </w:r>
          </w:p>
        </w:tc>
      </w:tr>
      <w:tr w:rsidR="00BC56C7" w14:paraId="0996108E" w14:textId="77777777" w:rsidTr="00BC56C7">
        <w:tc>
          <w:tcPr>
            <w:tcW w:w="2268" w:type="dxa"/>
          </w:tcPr>
          <w:p w14:paraId="5E769F70" w14:textId="77777777" w:rsidR="00BC56C7" w:rsidRPr="0062069C" w:rsidRDefault="00BC56C7" w:rsidP="00BC56C7">
            <w:pPr>
              <w:jc w:val="center"/>
              <w:rPr>
                <w:rFonts w:asciiTheme="majorBidi" w:eastAsiaTheme="minorEastAsia" w:hAnsiTheme="majorBidi" w:cstheme="majorBidi"/>
                <w:sz w:val="24"/>
                <w:szCs w:val="24"/>
              </w:rPr>
            </w:pPr>
            <w:proofErr w:type="spellStart"/>
            <w:r w:rsidRPr="0062069C">
              <w:rPr>
                <w:rFonts w:asciiTheme="majorBidi" w:eastAsiaTheme="minorEastAsia" w:hAnsiTheme="majorBidi" w:cstheme="majorBidi"/>
                <w:sz w:val="24"/>
                <w:szCs w:val="24"/>
              </w:rPr>
              <w:t>Varians</w:t>
            </w:r>
            <w:proofErr w:type="spellEnd"/>
          </w:p>
        </w:tc>
        <w:tc>
          <w:tcPr>
            <w:tcW w:w="2155" w:type="dxa"/>
          </w:tcPr>
          <w:p w14:paraId="07CF78F0"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91,08</w:t>
            </w:r>
          </w:p>
        </w:tc>
        <w:tc>
          <w:tcPr>
            <w:tcW w:w="2126" w:type="dxa"/>
          </w:tcPr>
          <w:p w14:paraId="3D5F3C38"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89,97</w:t>
            </w:r>
          </w:p>
        </w:tc>
      </w:tr>
    </w:tbl>
    <w:p w14:paraId="4399677C" w14:textId="77777777" w:rsidR="00BC56C7" w:rsidRPr="001D5592" w:rsidRDefault="00BC56C7" w:rsidP="00BC56C7">
      <w:pPr>
        <w:spacing w:line="240" w:lineRule="auto"/>
        <w:ind w:left="851" w:firstLine="720"/>
        <w:jc w:val="both"/>
        <w:rPr>
          <w:rFonts w:asciiTheme="majorBidi" w:eastAsiaTheme="minorEastAsia" w:hAnsiTheme="majorBidi" w:cstheme="majorBidi"/>
          <w:b/>
          <w:bCs/>
          <w:sz w:val="24"/>
          <w:szCs w:val="24"/>
        </w:rPr>
      </w:pPr>
      <w:r>
        <w:rPr>
          <w:rFonts w:asciiTheme="majorBidi" w:eastAsiaTheme="minorEastAsia" w:hAnsiTheme="majorBidi" w:cstheme="majorBidi"/>
          <w:sz w:val="24"/>
          <w:szCs w:val="24"/>
        </w:rPr>
        <w:t xml:space="preserve">Berdasarkan tabel di atas, dapat dilihat bahwa pada hasil pre test kelas ekperimen nilai rata-rata yang diperoleh yaitu 56,83 dengan nilai terendah yaitu 40 dan nilai tertinggi 75 dari nilai maksimum 100. Sedangnkan hasil pre test pada kelas kontrol nilai rata-rata yang diperoleh 54,3 dengan nilai terendah yaitu 40 dan nilai tertinggi 75 dari nilai maksimum 100. Sedangkan simpangan baku pada kelas eksperimen yaitu 9,54 dengan varians 91,08 dan simpangan baku pada kelas kontrol yaitu 9,48 dengan varians 89,97. </w:t>
      </w:r>
    </w:p>
    <w:p w14:paraId="6F23C7C0" w14:textId="77777777" w:rsidR="00BC56C7" w:rsidRDefault="00BC56C7" w:rsidP="00BC56C7">
      <w:pPr>
        <w:pStyle w:val="ListParagraph"/>
        <w:numPr>
          <w:ilvl w:val="1"/>
          <w:numId w:val="8"/>
        </w:numPr>
        <w:spacing w:after="200" w:line="240" w:lineRule="auto"/>
        <w:ind w:left="851" w:hanging="425"/>
        <w:jc w:val="both"/>
        <w:rPr>
          <w:rFonts w:asciiTheme="majorBidi" w:eastAsiaTheme="minorEastAsia" w:hAnsiTheme="majorBidi" w:cstheme="majorBidi"/>
          <w:b/>
          <w:bCs/>
          <w:sz w:val="24"/>
          <w:szCs w:val="24"/>
        </w:rPr>
      </w:pPr>
      <w:r w:rsidRPr="001D5592">
        <w:rPr>
          <w:rFonts w:asciiTheme="majorBidi" w:eastAsiaTheme="minorEastAsia" w:hAnsiTheme="majorBidi" w:cstheme="majorBidi"/>
          <w:b/>
          <w:bCs/>
          <w:sz w:val="24"/>
          <w:szCs w:val="24"/>
        </w:rPr>
        <w:t xml:space="preserve">Analisis Data </w:t>
      </w:r>
    </w:p>
    <w:p w14:paraId="4AB30A6F" w14:textId="77777777" w:rsidR="00BC56C7" w:rsidRDefault="00BC56C7" w:rsidP="00BC56C7">
      <w:pPr>
        <w:pStyle w:val="ListParagraph"/>
        <w:numPr>
          <w:ilvl w:val="1"/>
          <w:numId w:val="12"/>
        </w:numPr>
        <w:spacing w:after="200" w:line="240" w:lineRule="auto"/>
        <w:ind w:left="1276" w:hanging="425"/>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Uji Normalitas Data </w:t>
      </w:r>
      <w:r w:rsidRPr="001D5592">
        <w:rPr>
          <w:rFonts w:asciiTheme="majorBidi" w:eastAsiaTheme="minorEastAsia" w:hAnsiTheme="majorBidi" w:cstheme="majorBidi"/>
          <w:b/>
          <w:bCs/>
          <w:i/>
          <w:iCs/>
          <w:sz w:val="24"/>
          <w:szCs w:val="24"/>
        </w:rPr>
        <w:t>Pre Test</w:t>
      </w:r>
      <w:r>
        <w:rPr>
          <w:rFonts w:asciiTheme="majorBidi" w:eastAsiaTheme="minorEastAsia" w:hAnsiTheme="majorBidi" w:cstheme="majorBidi"/>
          <w:b/>
          <w:bCs/>
          <w:sz w:val="24"/>
          <w:szCs w:val="24"/>
        </w:rPr>
        <w:t xml:space="preserve"> Kelas Ekperimen </w:t>
      </w:r>
    </w:p>
    <w:p w14:paraId="51A41D90"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sidRPr="001D5592">
        <w:rPr>
          <w:rFonts w:asciiTheme="majorBidi" w:eastAsiaTheme="minorEastAsia" w:hAnsiTheme="majorBidi" w:cstheme="majorBidi"/>
          <w:sz w:val="24"/>
          <w:szCs w:val="24"/>
        </w:rPr>
        <w:t>Langkah</w:t>
      </w:r>
      <w:r>
        <w:rPr>
          <w:rFonts w:asciiTheme="majorBidi" w:eastAsiaTheme="minorEastAsia" w:hAnsiTheme="majorBidi" w:cstheme="majorBidi"/>
          <w:sz w:val="24"/>
          <w:szCs w:val="24"/>
        </w:rPr>
        <w:t xml:space="preserve"> 1</w:t>
      </w:r>
      <w:r>
        <w:rPr>
          <w:rFonts w:asciiTheme="majorBidi" w:eastAsiaTheme="minorEastAsia" w:hAnsiTheme="majorBidi" w:cstheme="majorBidi"/>
          <w:sz w:val="24"/>
          <w:szCs w:val="24"/>
        </w:rPr>
        <w:tab/>
        <w:t>Skor Terbersar : 75</w:t>
      </w:r>
    </w:p>
    <w:p w14:paraId="200F03F7"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Skor Terkecil : 40 </w:t>
      </w:r>
    </w:p>
    <w:p w14:paraId="7B17EEB9"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2</w:t>
      </w:r>
      <w:r>
        <w:rPr>
          <w:rFonts w:asciiTheme="majorBidi" w:eastAsiaTheme="minorEastAsia" w:hAnsiTheme="majorBidi" w:cstheme="majorBidi"/>
          <w:sz w:val="24"/>
          <w:szCs w:val="24"/>
        </w:rPr>
        <w:tab/>
        <w:t>Rentang (R) =</w:t>
      </w:r>
      <w:r w:rsidRPr="001D559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Nilai Terbesar – Nilai Terkecil </w:t>
      </w:r>
    </w:p>
    <w:p w14:paraId="602E20CC"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75 - 40 </w:t>
      </w:r>
    </w:p>
    <w:p w14:paraId="64AD1A08"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35</w:t>
      </w:r>
    </w:p>
    <w:p w14:paraId="5FCCA2A2"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3</w:t>
      </w:r>
      <w:r>
        <w:rPr>
          <w:rFonts w:asciiTheme="majorBidi" w:eastAsiaTheme="minorEastAsia" w:hAnsiTheme="majorBidi" w:cstheme="majorBidi"/>
          <w:sz w:val="24"/>
          <w:szCs w:val="24"/>
        </w:rPr>
        <w:tab/>
        <w:t xml:space="preserve">Banyak Kelas  (BK) </w:t>
      </w:r>
    </w:p>
    <w:p w14:paraId="4888191C" w14:textId="77777777" w:rsidR="00BC56C7" w:rsidRDefault="00BC56C7" w:rsidP="00BC56C7">
      <w:pPr>
        <w:pStyle w:val="ListParagraph"/>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BK = 1+3,3 log n </w:t>
      </w:r>
    </w:p>
    <w:p w14:paraId="28383578"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=1+3,3 log 36 </w:t>
      </w:r>
    </w:p>
    <w:p w14:paraId="0F67FE76"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=1+3,3 (1,556)</w:t>
      </w:r>
    </w:p>
    <w:p w14:paraId="23999B62"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=1+5,135 </w:t>
      </w:r>
    </w:p>
    <w:p w14:paraId="56EAC003"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=6,135 = 6 </w:t>
      </w:r>
    </w:p>
    <w:p w14:paraId="06D522E3"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4 </w:t>
      </w:r>
      <w:r>
        <w:rPr>
          <w:rFonts w:asciiTheme="majorBidi" w:eastAsiaTheme="minorEastAsia" w:hAnsiTheme="majorBidi" w:cstheme="majorBidi"/>
          <w:sz w:val="24"/>
          <w:szCs w:val="24"/>
        </w:rPr>
        <w:tab/>
        <w:t xml:space="preserve">Panjang Kelas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r>
              <w:rPr>
                <w:rFonts w:ascii="Cambria Math" w:eastAsiaTheme="minorEastAsia" w:hAnsi="Cambria Math" w:cstheme="majorBidi"/>
                <w:sz w:val="24"/>
                <w:szCs w:val="24"/>
              </w:rPr>
              <m:t>BK</m:t>
            </m:r>
          </m:den>
        </m:f>
      </m:oMath>
      <w:r>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35</m:t>
            </m:r>
          </m:num>
          <m:den>
            <m:r>
              <w:rPr>
                <w:rFonts w:ascii="Cambria Math" w:eastAsiaTheme="minorEastAsia" w:hAnsi="Cambria Math" w:cstheme="majorBidi"/>
                <w:sz w:val="24"/>
                <w:szCs w:val="24"/>
              </w:rPr>
              <m:t>6</m:t>
            </m:r>
          </m:den>
        </m:f>
      </m:oMath>
      <w:r>
        <w:rPr>
          <w:rFonts w:asciiTheme="majorBidi" w:eastAsiaTheme="minorEastAsia" w:hAnsiTheme="majorBidi" w:cstheme="majorBidi"/>
          <w:sz w:val="24"/>
          <w:szCs w:val="24"/>
        </w:rPr>
        <w:t xml:space="preserve"> = 5,83 = 6</w:t>
      </w:r>
    </w:p>
    <w:p w14:paraId="39A8123E"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5 </w:t>
      </w:r>
      <w:r>
        <w:rPr>
          <w:rFonts w:asciiTheme="majorBidi" w:eastAsiaTheme="minorEastAsia" w:hAnsiTheme="majorBidi" w:cstheme="majorBidi"/>
          <w:sz w:val="24"/>
          <w:szCs w:val="24"/>
        </w:rPr>
        <w:tab/>
        <w:t xml:space="preserve">Tabel Frekuensi </w:t>
      </w:r>
    </w:p>
    <w:p w14:paraId="7FD09BB4" w14:textId="77777777" w:rsidR="00BC56C7" w:rsidRDefault="00BC56C7" w:rsidP="00BC56C7">
      <w:pPr>
        <w:pStyle w:val="ListParagraph"/>
        <w:spacing w:line="240" w:lineRule="auto"/>
        <w:ind w:left="1276"/>
        <w:jc w:val="center"/>
        <w:rPr>
          <w:rFonts w:asciiTheme="majorBidi" w:eastAsiaTheme="minorEastAsia" w:hAnsiTheme="majorBidi" w:cstheme="majorBidi"/>
          <w:b/>
          <w:bCs/>
          <w:sz w:val="24"/>
          <w:szCs w:val="24"/>
        </w:rPr>
      </w:pPr>
      <w:r w:rsidRPr="001D5592">
        <w:rPr>
          <w:rFonts w:asciiTheme="majorBidi" w:eastAsiaTheme="minorEastAsia" w:hAnsiTheme="majorBidi" w:cstheme="majorBidi"/>
          <w:b/>
          <w:bCs/>
          <w:sz w:val="24"/>
          <w:szCs w:val="24"/>
        </w:rPr>
        <w:t xml:space="preserve">Tabel 4.3 Frekuensi </w:t>
      </w:r>
      <w:r w:rsidRPr="001D5592">
        <w:rPr>
          <w:rFonts w:asciiTheme="majorBidi" w:eastAsiaTheme="minorEastAsia" w:hAnsiTheme="majorBidi" w:cstheme="majorBidi"/>
          <w:b/>
          <w:bCs/>
          <w:i/>
          <w:iCs/>
          <w:sz w:val="24"/>
          <w:szCs w:val="24"/>
        </w:rPr>
        <w:t>Pre Test</w:t>
      </w:r>
      <w:r w:rsidRPr="001D5592">
        <w:rPr>
          <w:rFonts w:asciiTheme="majorBidi" w:eastAsiaTheme="minorEastAsia" w:hAnsiTheme="majorBidi" w:cstheme="majorBidi"/>
          <w:b/>
          <w:bCs/>
          <w:sz w:val="24"/>
          <w:szCs w:val="24"/>
        </w:rPr>
        <w:t xml:space="preserve"> Kelas Eksperimen</w:t>
      </w:r>
    </w:p>
    <w:tbl>
      <w:tblPr>
        <w:tblStyle w:val="TableGrid"/>
        <w:tblW w:w="6640" w:type="dxa"/>
        <w:tblInd w:w="1384" w:type="dxa"/>
        <w:tblLook w:val="04A0" w:firstRow="1" w:lastRow="0" w:firstColumn="1" w:lastColumn="0" w:noHBand="0" w:noVBand="1"/>
      </w:tblPr>
      <w:tblGrid>
        <w:gridCol w:w="531"/>
        <w:gridCol w:w="1562"/>
        <w:gridCol w:w="641"/>
        <w:gridCol w:w="810"/>
        <w:gridCol w:w="996"/>
        <w:gridCol w:w="984"/>
        <w:gridCol w:w="1116"/>
      </w:tblGrid>
      <w:tr w:rsidR="00BC56C7" w14:paraId="0395D8DE" w14:textId="77777777" w:rsidTr="005A2CD1">
        <w:tc>
          <w:tcPr>
            <w:tcW w:w="531" w:type="dxa"/>
          </w:tcPr>
          <w:p w14:paraId="00F237AA"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lastRenderedPageBreak/>
              <w:t>No</w:t>
            </w:r>
          </w:p>
        </w:tc>
        <w:tc>
          <w:tcPr>
            <w:tcW w:w="1562" w:type="dxa"/>
          </w:tcPr>
          <w:p w14:paraId="674E1E31"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Interval</w:t>
            </w:r>
          </w:p>
        </w:tc>
        <w:tc>
          <w:tcPr>
            <w:tcW w:w="641" w:type="dxa"/>
          </w:tcPr>
          <w:p w14:paraId="3AE928CD"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oMath>
            </m:oMathPara>
          </w:p>
        </w:tc>
        <w:tc>
          <w:tcPr>
            <w:tcW w:w="810" w:type="dxa"/>
          </w:tcPr>
          <w:p w14:paraId="1DCF0E1A"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996" w:type="dxa"/>
          </w:tcPr>
          <w:p w14:paraId="2B5CB5D1"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c>
          <w:tcPr>
            <w:tcW w:w="984" w:type="dxa"/>
          </w:tcPr>
          <w:p w14:paraId="1EB7D983"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1116" w:type="dxa"/>
          </w:tcPr>
          <w:p w14:paraId="0E202E1D"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r>
      <w:tr w:rsidR="00BC56C7" w14:paraId="61A518A6" w14:textId="77777777" w:rsidTr="005A2CD1">
        <w:tc>
          <w:tcPr>
            <w:tcW w:w="531" w:type="dxa"/>
          </w:tcPr>
          <w:p w14:paraId="26AD775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w:t>
            </w:r>
          </w:p>
        </w:tc>
        <w:tc>
          <w:tcPr>
            <w:tcW w:w="1562" w:type="dxa"/>
          </w:tcPr>
          <w:p w14:paraId="67C740E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40 – 45</w:t>
            </w:r>
          </w:p>
        </w:tc>
        <w:tc>
          <w:tcPr>
            <w:tcW w:w="641" w:type="dxa"/>
          </w:tcPr>
          <w:p w14:paraId="6210EB8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w:t>
            </w:r>
          </w:p>
        </w:tc>
        <w:tc>
          <w:tcPr>
            <w:tcW w:w="810" w:type="dxa"/>
          </w:tcPr>
          <w:p w14:paraId="3E277FB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42,5</w:t>
            </w:r>
          </w:p>
        </w:tc>
        <w:tc>
          <w:tcPr>
            <w:tcW w:w="996" w:type="dxa"/>
          </w:tcPr>
          <w:p w14:paraId="0C5A7C4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1806,25</w:t>
            </w:r>
          </w:p>
        </w:tc>
        <w:tc>
          <w:tcPr>
            <w:tcW w:w="984" w:type="dxa"/>
          </w:tcPr>
          <w:p w14:paraId="065D59A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212,5</w:t>
            </w:r>
          </w:p>
        </w:tc>
        <w:tc>
          <w:tcPr>
            <w:tcW w:w="1116" w:type="dxa"/>
          </w:tcPr>
          <w:p w14:paraId="46450A3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9031,25</w:t>
            </w:r>
          </w:p>
        </w:tc>
      </w:tr>
      <w:tr w:rsidR="00BC56C7" w14:paraId="1EB808A6" w14:textId="77777777" w:rsidTr="005A2CD1">
        <w:tc>
          <w:tcPr>
            <w:tcW w:w="531" w:type="dxa"/>
          </w:tcPr>
          <w:p w14:paraId="15AF752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w:t>
            </w:r>
          </w:p>
        </w:tc>
        <w:tc>
          <w:tcPr>
            <w:tcW w:w="1562" w:type="dxa"/>
          </w:tcPr>
          <w:p w14:paraId="072DC1F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46 – 51</w:t>
            </w:r>
          </w:p>
        </w:tc>
        <w:tc>
          <w:tcPr>
            <w:tcW w:w="641" w:type="dxa"/>
          </w:tcPr>
          <w:p w14:paraId="0176088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w:t>
            </w:r>
          </w:p>
        </w:tc>
        <w:tc>
          <w:tcPr>
            <w:tcW w:w="810" w:type="dxa"/>
          </w:tcPr>
          <w:p w14:paraId="2832E66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48,5</w:t>
            </w:r>
          </w:p>
        </w:tc>
        <w:tc>
          <w:tcPr>
            <w:tcW w:w="996" w:type="dxa"/>
          </w:tcPr>
          <w:p w14:paraId="43BF08A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2352,25</w:t>
            </w:r>
          </w:p>
        </w:tc>
        <w:tc>
          <w:tcPr>
            <w:tcW w:w="984" w:type="dxa"/>
          </w:tcPr>
          <w:p w14:paraId="12BC4D0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3389,5</w:t>
            </w:r>
          </w:p>
        </w:tc>
        <w:tc>
          <w:tcPr>
            <w:tcW w:w="1116" w:type="dxa"/>
          </w:tcPr>
          <w:p w14:paraId="5CE3802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16465,75</w:t>
            </w:r>
          </w:p>
        </w:tc>
      </w:tr>
      <w:tr w:rsidR="00BC56C7" w14:paraId="2B7FED8F" w14:textId="77777777" w:rsidTr="005A2CD1">
        <w:tc>
          <w:tcPr>
            <w:tcW w:w="531" w:type="dxa"/>
          </w:tcPr>
          <w:p w14:paraId="15308FC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w:t>
            </w:r>
          </w:p>
        </w:tc>
        <w:tc>
          <w:tcPr>
            <w:tcW w:w="1562" w:type="dxa"/>
          </w:tcPr>
          <w:p w14:paraId="0308F6C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52 – 57</w:t>
            </w:r>
          </w:p>
        </w:tc>
        <w:tc>
          <w:tcPr>
            <w:tcW w:w="641" w:type="dxa"/>
          </w:tcPr>
          <w:p w14:paraId="09F0D5B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w:t>
            </w:r>
          </w:p>
        </w:tc>
        <w:tc>
          <w:tcPr>
            <w:tcW w:w="810" w:type="dxa"/>
          </w:tcPr>
          <w:p w14:paraId="77438CA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54,5</w:t>
            </w:r>
          </w:p>
        </w:tc>
        <w:tc>
          <w:tcPr>
            <w:tcW w:w="996" w:type="dxa"/>
          </w:tcPr>
          <w:p w14:paraId="75778B7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2970,25</w:t>
            </w:r>
          </w:p>
        </w:tc>
        <w:tc>
          <w:tcPr>
            <w:tcW w:w="984" w:type="dxa"/>
          </w:tcPr>
          <w:p w14:paraId="062F518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381,5</w:t>
            </w:r>
          </w:p>
        </w:tc>
        <w:tc>
          <w:tcPr>
            <w:tcW w:w="1116" w:type="dxa"/>
          </w:tcPr>
          <w:p w14:paraId="6058033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20791,75</w:t>
            </w:r>
          </w:p>
        </w:tc>
      </w:tr>
      <w:tr w:rsidR="00BC56C7" w14:paraId="48BA63F4" w14:textId="77777777" w:rsidTr="005A2CD1">
        <w:tc>
          <w:tcPr>
            <w:tcW w:w="531" w:type="dxa"/>
          </w:tcPr>
          <w:p w14:paraId="65C9509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w:t>
            </w:r>
          </w:p>
        </w:tc>
        <w:tc>
          <w:tcPr>
            <w:tcW w:w="1562" w:type="dxa"/>
          </w:tcPr>
          <w:p w14:paraId="772612F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58 – 63</w:t>
            </w:r>
          </w:p>
        </w:tc>
        <w:tc>
          <w:tcPr>
            <w:tcW w:w="641" w:type="dxa"/>
          </w:tcPr>
          <w:p w14:paraId="0AB3551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w:t>
            </w:r>
          </w:p>
        </w:tc>
        <w:tc>
          <w:tcPr>
            <w:tcW w:w="810" w:type="dxa"/>
          </w:tcPr>
          <w:p w14:paraId="1CD443D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60,5</w:t>
            </w:r>
          </w:p>
        </w:tc>
        <w:tc>
          <w:tcPr>
            <w:tcW w:w="996" w:type="dxa"/>
          </w:tcPr>
          <w:p w14:paraId="163AC1C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3660,25</w:t>
            </w:r>
          </w:p>
        </w:tc>
        <w:tc>
          <w:tcPr>
            <w:tcW w:w="984" w:type="dxa"/>
          </w:tcPr>
          <w:p w14:paraId="6728DE1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423,5</w:t>
            </w:r>
          </w:p>
        </w:tc>
        <w:tc>
          <w:tcPr>
            <w:tcW w:w="1116" w:type="dxa"/>
          </w:tcPr>
          <w:p w14:paraId="25DDCAD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25621,75</w:t>
            </w:r>
          </w:p>
        </w:tc>
      </w:tr>
      <w:tr w:rsidR="00BC56C7" w14:paraId="7DA28080" w14:textId="77777777" w:rsidTr="005A2CD1">
        <w:tc>
          <w:tcPr>
            <w:tcW w:w="531" w:type="dxa"/>
          </w:tcPr>
          <w:p w14:paraId="3199720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w:t>
            </w:r>
          </w:p>
        </w:tc>
        <w:tc>
          <w:tcPr>
            <w:tcW w:w="1562" w:type="dxa"/>
          </w:tcPr>
          <w:p w14:paraId="66B8C0C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64 – 69</w:t>
            </w:r>
          </w:p>
        </w:tc>
        <w:tc>
          <w:tcPr>
            <w:tcW w:w="641" w:type="dxa"/>
          </w:tcPr>
          <w:p w14:paraId="58C84F4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w:t>
            </w:r>
          </w:p>
        </w:tc>
        <w:tc>
          <w:tcPr>
            <w:tcW w:w="810" w:type="dxa"/>
          </w:tcPr>
          <w:p w14:paraId="179677D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66,5</w:t>
            </w:r>
          </w:p>
        </w:tc>
        <w:tc>
          <w:tcPr>
            <w:tcW w:w="996" w:type="dxa"/>
          </w:tcPr>
          <w:p w14:paraId="027F4DA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4422,25</w:t>
            </w:r>
          </w:p>
        </w:tc>
        <w:tc>
          <w:tcPr>
            <w:tcW w:w="984" w:type="dxa"/>
          </w:tcPr>
          <w:p w14:paraId="68D34A3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399</w:t>
            </w:r>
          </w:p>
        </w:tc>
        <w:tc>
          <w:tcPr>
            <w:tcW w:w="1116" w:type="dxa"/>
          </w:tcPr>
          <w:p w14:paraId="0CD25F6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26533,5</w:t>
            </w:r>
          </w:p>
        </w:tc>
      </w:tr>
      <w:tr w:rsidR="00BC56C7" w14:paraId="12EC247C" w14:textId="77777777" w:rsidTr="005A2CD1">
        <w:tc>
          <w:tcPr>
            <w:tcW w:w="531" w:type="dxa"/>
          </w:tcPr>
          <w:p w14:paraId="5E28B46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w:t>
            </w:r>
          </w:p>
        </w:tc>
        <w:tc>
          <w:tcPr>
            <w:tcW w:w="1562" w:type="dxa"/>
          </w:tcPr>
          <w:p w14:paraId="5A9D774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70 - 75</w:t>
            </w:r>
          </w:p>
        </w:tc>
        <w:tc>
          <w:tcPr>
            <w:tcW w:w="641" w:type="dxa"/>
          </w:tcPr>
          <w:p w14:paraId="65F6EBC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w:t>
            </w:r>
          </w:p>
        </w:tc>
        <w:tc>
          <w:tcPr>
            <w:tcW w:w="810" w:type="dxa"/>
          </w:tcPr>
          <w:p w14:paraId="4CBF7E6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72,5</w:t>
            </w:r>
          </w:p>
        </w:tc>
        <w:tc>
          <w:tcPr>
            <w:tcW w:w="996" w:type="dxa"/>
          </w:tcPr>
          <w:p w14:paraId="69619BE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5256,25</w:t>
            </w:r>
          </w:p>
        </w:tc>
        <w:tc>
          <w:tcPr>
            <w:tcW w:w="984" w:type="dxa"/>
          </w:tcPr>
          <w:p w14:paraId="60A695E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290</w:t>
            </w:r>
          </w:p>
        </w:tc>
        <w:tc>
          <w:tcPr>
            <w:tcW w:w="1116" w:type="dxa"/>
          </w:tcPr>
          <w:p w14:paraId="71D1A67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21025</w:t>
            </w:r>
          </w:p>
        </w:tc>
      </w:tr>
      <w:tr w:rsidR="00BC56C7" w14:paraId="5AAEA295" w14:textId="77777777" w:rsidTr="005A2CD1">
        <w:tc>
          <w:tcPr>
            <w:tcW w:w="2093" w:type="dxa"/>
            <w:gridSpan w:val="2"/>
          </w:tcPr>
          <w:p w14:paraId="08406944" w14:textId="77777777" w:rsidR="00BC56C7" w:rsidRDefault="00BC56C7" w:rsidP="00BC56C7">
            <w:pPr>
              <w:pStyle w:val="ListParagraph"/>
              <w:ind w:left="0"/>
              <w:jc w:val="center"/>
              <w:rPr>
                <w:rFonts w:asciiTheme="majorBidi" w:eastAsiaTheme="minorEastAsia" w:hAnsiTheme="majorBidi" w:cstheme="majorBidi"/>
                <w:b/>
                <w:bCs/>
                <w:sz w:val="24"/>
                <w:szCs w:val="24"/>
              </w:rPr>
            </w:pPr>
            <w:proofErr w:type="spellStart"/>
            <w:r>
              <w:rPr>
                <w:rFonts w:asciiTheme="majorBidi" w:eastAsiaTheme="minorEastAsia" w:hAnsiTheme="majorBidi" w:cstheme="majorBidi"/>
                <w:b/>
                <w:bCs/>
                <w:sz w:val="24"/>
                <w:szCs w:val="24"/>
              </w:rPr>
              <w:t>Jumlah</w:t>
            </w:r>
            <w:proofErr w:type="spellEnd"/>
          </w:p>
        </w:tc>
        <w:tc>
          <w:tcPr>
            <w:tcW w:w="641" w:type="dxa"/>
          </w:tcPr>
          <w:p w14:paraId="2A12FC5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36</w:t>
            </w:r>
          </w:p>
        </w:tc>
        <w:tc>
          <w:tcPr>
            <w:tcW w:w="810" w:type="dxa"/>
          </w:tcPr>
          <w:p w14:paraId="3568718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96" w:type="dxa"/>
          </w:tcPr>
          <w:p w14:paraId="02D6FCB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84" w:type="dxa"/>
          </w:tcPr>
          <w:p w14:paraId="0CA8C6D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2046</w:t>
            </w:r>
          </w:p>
        </w:tc>
        <w:tc>
          <w:tcPr>
            <w:tcW w:w="1116" w:type="dxa"/>
          </w:tcPr>
          <w:p w14:paraId="41E0732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119469</w:t>
            </w:r>
          </w:p>
        </w:tc>
      </w:tr>
    </w:tbl>
    <w:p w14:paraId="78A00F9C" w14:textId="1EDAC3D8" w:rsidR="00BC56C7" w:rsidRDefault="00BC56C7" w:rsidP="00BC56C7">
      <w:pPr>
        <w:pStyle w:val="ListParagraph"/>
        <w:spacing w:line="240" w:lineRule="auto"/>
        <w:ind w:left="1276"/>
        <w:rPr>
          <w:rFonts w:asciiTheme="majorBidi" w:eastAsiaTheme="minorEastAsia" w:hAnsiTheme="majorBidi" w:cstheme="majorBidi"/>
          <w:b/>
          <w:bCs/>
          <w:sz w:val="24"/>
          <w:szCs w:val="24"/>
        </w:rPr>
      </w:pPr>
    </w:p>
    <w:p w14:paraId="401D86FC"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 11,070</w:t>
      </w:r>
    </w:p>
    <w:p w14:paraId="47D040D2"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3,1378</w:t>
      </w:r>
    </w:p>
    <w:p w14:paraId="711C8205" w14:textId="77777777" w:rsidR="00BC56C7" w:rsidRDefault="00BC56C7" w:rsidP="00BC56C7">
      <w:pPr>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kriteria : </w:t>
      </w:r>
    </w:p>
    <w:p w14:paraId="6DB4DFF1"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normal </w:t>
      </w:r>
    </w:p>
    <w:p w14:paraId="4F001091"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tidak normal </w:t>
      </w:r>
    </w:p>
    <w:p w14:paraId="508879CB"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Keputusan : </w:t>
      </w:r>
    </w:p>
    <w:p w14:paraId="1EB548E6" w14:textId="431F9FE1"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Dari penjabaran di atas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Pr>
          <w:rFonts w:asciiTheme="majorBidi" w:eastAsiaTheme="minorEastAsia" w:hAnsiTheme="majorBidi" w:cstheme="majorBidi"/>
          <w:sz w:val="24"/>
          <w:szCs w:val="24"/>
        </w:rPr>
        <w:t xml:space="preserve"> yaitu 3,138 &lt; 11,070 maka dapat disimpulkan data </w:t>
      </w:r>
      <w:r w:rsidRPr="008711FF">
        <w:rPr>
          <w:rFonts w:asciiTheme="majorBidi" w:eastAsiaTheme="minorEastAsia" w:hAnsiTheme="majorBidi" w:cstheme="majorBidi"/>
          <w:i/>
          <w:iCs/>
          <w:sz w:val="24"/>
          <w:szCs w:val="24"/>
        </w:rPr>
        <w:t>Pre Test</w:t>
      </w:r>
      <w:r>
        <w:rPr>
          <w:rFonts w:asciiTheme="majorBidi" w:eastAsiaTheme="minorEastAsia" w:hAnsiTheme="majorBidi" w:cstheme="majorBidi"/>
          <w:sz w:val="24"/>
          <w:szCs w:val="24"/>
        </w:rPr>
        <w:t xml:space="preserve"> kelas eksperimen berdistribusi normal. </w:t>
      </w:r>
    </w:p>
    <w:p w14:paraId="2F4552EE" w14:textId="77777777" w:rsidR="00BC56C7" w:rsidRPr="00386DDA"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p>
    <w:p w14:paraId="2BBA6577" w14:textId="77777777" w:rsidR="00BC56C7" w:rsidRDefault="00BC56C7" w:rsidP="00BC56C7">
      <w:pPr>
        <w:pStyle w:val="ListParagraph"/>
        <w:numPr>
          <w:ilvl w:val="1"/>
          <w:numId w:val="12"/>
        </w:numPr>
        <w:spacing w:after="200" w:line="240" w:lineRule="auto"/>
        <w:ind w:left="1276"/>
        <w:jc w:val="both"/>
        <w:rPr>
          <w:rFonts w:asciiTheme="majorBidi" w:eastAsiaTheme="minorEastAsia" w:hAnsiTheme="majorBidi" w:cstheme="majorBidi"/>
          <w:b/>
          <w:bCs/>
          <w:sz w:val="24"/>
          <w:szCs w:val="24"/>
        </w:rPr>
      </w:pPr>
      <w:r w:rsidRPr="008711FF">
        <w:rPr>
          <w:rFonts w:asciiTheme="majorBidi" w:eastAsiaTheme="minorEastAsia" w:hAnsiTheme="majorBidi" w:cstheme="majorBidi"/>
          <w:b/>
          <w:bCs/>
          <w:sz w:val="24"/>
          <w:szCs w:val="24"/>
        </w:rPr>
        <w:t xml:space="preserve">Uji Normalitas </w:t>
      </w:r>
      <w:r w:rsidRPr="008711FF">
        <w:rPr>
          <w:rFonts w:asciiTheme="majorBidi" w:eastAsiaTheme="minorEastAsia" w:hAnsiTheme="majorBidi" w:cstheme="majorBidi"/>
          <w:b/>
          <w:bCs/>
          <w:i/>
          <w:iCs/>
          <w:sz w:val="24"/>
          <w:szCs w:val="24"/>
        </w:rPr>
        <w:t>Data Pre</w:t>
      </w:r>
      <w:r w:rsidRPr="008711FF">
        <w:rPr>
          <w:rFonts w:asciiTheme="majorBidi" w:eastAsiaTheme="minorEastAsia" w:hAnsiTheme="majorBidi" w:cstheme="majorBidi"/>
          <w:b/>
          <w:bCs/>
          <w:sz w:val="24"/>
          <w:szCs w:val="24"/>
        </w:rPr>
        <w:t xml:space="preserve"> Test Kelas Kontrol </w:t>
      </w:r>
    </w:p>
    <w:p w14:paraId="28D34BC4"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sidRPr="001D5592">
        <w:rPr>
          <w:rFonts w:asciiTheme="majorBidi" w:eastAsiaTheme="minorEastAsia" w:hAnsiTheme="majorBidi" w:cstheme="majorBidi"/>
          <w:sz w:val="24"/>
          <w:szCs w:val="24"/>
        </w:rPr>
        <w:t>Langkah</w:t>
      </w:r>
      <w:r>
        <w:rPr>
          <w:rFonts w:asciiTheme="majorBidi" w:eastAsiaTheme="minorEastAsia" w:hAnsiTheme="majorBidi" w:cstheme="majorBidi"/>
          <w:sz w:val="24"/>
          <w:szCs w:val="24"/>
        </w:rPr>
        <w:t xml:space="preserve"> 1</w:t>
      </w:r>
      <w:r>
        <w:rPr>
          <w:rFonts w:asciiTheme="majorBidi" w:eastAsiaTheme="minorEastAsia" w:hAnsiTheme="majorBidi" w:cstheme="majorBidi"/>
          <w:sz w:val="24"/>
          <w:szCs w:val="24"/>
        </w:rPr>
        <w:tab/>
        <w:t>Skor Terbersar : 75</w:t>
      </w:r>
    </w:p>
    <w:p w14:paraId="4D0E6742"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Skor Terkecil : 40 </w:t>
      </w:r>
    </w:p>
    <w:p w14:paraId="3C9C2CA3"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2</w:t>
      </w:r>
      <w:r>
        <w:rPr>
          <w:rFonts w:asciiTheme="majorBidi" w:eastAsiaTheme="minorEastAsia" w:hAnsiTheme="majorBidi" w:cstheme="majorBidi"/>
          <w:sz w:val="24"/>
          <w:szCs w:val="24"/>
        </w:rPr>
        <w:tab/>
        <w:t>Rentang (R) =</w:t>
      </w:r>
      <w:r w:rsidRPr="001D559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Nilai Terbesar – Nilai Terkecil </w:t>
      </w:r>
    </w:p>
    <w:p w14:paraId="4E694500"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75 - 40 </w:t>
      </w:r>
    </w:p>
    <w:p w14:paraId="3788FE65"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35</w:t>
      </w:r>
    </w:p>
    <w:p w14:paraId="1D944A07"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3</w:t>
      </w:r>
      <w:r>
        <w:rPr>
          <w:rFonts w:asciiTheme="majorBidi" w:eastAsiaTheme="minorEastAsia" w:hAnsiTheme="majorBidi" w:cstheme="majorBidi"/>
          <w:sz w:val="24"/>
          <w:szCs w:val="24"/>
        </w:rPr>
        <w:tab/>
        <w:t xml:space="preserve">Banyak Kelas  (BK) </w:t>
      </w:r>
    </w:p>
    <w:p w14:paraId="5CE8A025" w14:textId="77777777" w:rsidR="00BC56C7" w:rsidRDefault="00BC56C7" w:rsidP="00BC56C7">
      <w:pPr>
        <w:pStyle w:val="ListParagraph"/>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BK = 1+3,3 log n </w:t>
      </w:r>
    </w:p>
    <w:p w14:paraId="63548EB8"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=1+3,3 log 35 </w:t>
      </w:r>
    </w:p>
    <w:p w14:paraId="3DF41C89"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=1+3,3 (1,544)</w:t>
      </w:r>
    </w:p>
    <w:p w14:paraId="58F778A1"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=1+5,095 </w:t>
      </w:r>
    </w:p>
    <w:p w14:paraId="28DB8F8F"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=6,095= 6 </w:t>
      </w:r>
    </w:p>
    <w:p w14:paraId="0A1F16FA"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4 </w:t>
      </w:r>
      <w:r>
        <w:rPr>
          <w:rFonts w:asciiTheme="majorBidi" w:eastAsiaTheme="minorEastAsia" w:hAnsiTheme="majorBidi" w:cstheme="majorBidi"/>
          <w:sz w:val="24"/>
          <w:szCs w:val="24"/>
        </w:rPr>
        <w:tab/>
        <w:t xml:space="preserve">Panjang Kelas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r>
              <w:rPr>
                <w:rFonts w:ascii="Cambria Math" w:eastAsiaTheme="minorEastAsia" w:hAnsi="Cambria Math" w:cstheme="majorBidi"/>
                <w:sz w:val="24"/>
                <w:szCs w:val="24"/>
              </w:rPr>
              <m:t>BK</m:t>
            </m:r>
          </m:den>
        </m:f>
      </m:oMath>
      <w:r>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35</m:t>
            </m:r>
          </m:num>
          <m:den>
            <m:r>
              <w:rPr>
                <w:rFonts w:ascii="Cambria Math" w:eastAsiaTheme="minorEastAsia" w:hAnsi="Cambria Math" w:cstheme="majorBidi"/>
                <w:sz w:val="24"/>
                <w:szCs w:val="24"/>
              </w:rPr>
              <m:t>6</m:t>
            </m:r>
          </m:den>
        </m:f>
      </m:oMath>
      <w:r>
        <w:rPr>
          <w:rFonts w:asciiTheme="majorBidi" w:eastAsiaTheme="minorEastAsia" w:hAnsiTheme="majorBidi" w:cstheme="majorBidi"/>
          <w:sz w:val="24"/>
          <w:szCs w:val="24"/>
        </w:rPr>
        <w:t xml:space="preserve"> = 5,83 = 6</w:t>
      </w:r>
    </w:p>
    <w:p w14:paraId="65C126DF"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5 </w:t>
      </w:r>
      <w:r>
        <w:rPr>
          <w:rFonts w:asciiTheme="majorBidi" w:eastAsiaTheme="minorEastAsia" w:hAnsiTheme="majorBidi" w:cstheme="majorBidi"/>
          <w:sz w:val="24"/>
          <w:szCs w:val="24"/>
        </w:rPr>
        <w:tab/>
        <w:t xml:space="preserve">Tabel Frekuensi </w:t>
      </w:r>
    </w:p>
    <w:p w14:paraId="3DFD1FBD" w14:textId="77777777" w:rsidR="00BC56C7" w:rsidRDefault="00BC56C7" w:rsidP="00BC56C7">
      <w:pPr>
        <w:pStyle w:val="ListParagraph"/>
        <w:spacing w:line="240" w:lineRule="auto"/>
        <w:ind w:left="1276"/>
        <w:jc w:val="center"/>
        <w:rPr>
          <w:rFonts w:asciiTheme="majorBidi" w:eastAsiaTheme="minorEastAsia" w:hAnsiTheme="majorBidi" w:cstheme="majorBidi"/>
          <w:b/>
          <w:bCs/>
          <w:sz w:val="24"/>
          <w:szCs w:val="24"/>
        </w:rPr>
      </w:pPr>
      <w:r w:rsidRPr="001D5592">
        <w:rPr>
          <w:rFonts w:asciiTheme="majorBidi" w:eastAsiaTheme="minorEastAsia" w:hAnsiTheme="majorBidi" w:cstheme="majorBidi"/>
          <w:b/>
          <w:bCs/>
          <w:sz w:val="24"/>
          <w:szCs w:val="24"/>
        </w:rPr>
        <w:t>Tabel 4.</w:t>
      </w:r>
      <w:r>
        <w:rPr>
          <w:rFonts w:asciiTheme="majorBidi" w:eastAsiaTheme="minorEastAsia" w:hAnsiTheme="majorBidi" w:cstheme="majorBidi"/>
          <w:b/>
          <w:bCs/>
          <w:sz w:val="24"/>
          <w:szCs w:val="24"/>
        </w:rPr>
        <w:t>5</w:t>
      </w:r>
      <w:r w:rsidRPr="001D5592">
        <w:rPr>
          <w:rFonts w:asciiTheme="majorBidi" w:eastAsiaTheme="minorEastAsia" w:hAnsiTheme="majorBidi" w:cstheme="majorBidi"/>
          <w:b/>
          <w:bCs/>
          <w:sz w:val="24"/>
          <w:szCs w:val="24"/>
        </w:rPr>
        <w:t xml:space="preserve"> Frekuensi </w:t>
      </w:r>
      <w:r w:rsidRPr="001D5592">
        <w:rPr>
          <w:rFonts w:asciiTheme="majorBidi" w:eastAsiaTheme="minorEastAsia" w:hAnsiTheme="majorBidi" w:cstheme="majorBidi"/>
          <w:b/>
          <w:bCs/>
          <w:i/>
          <w:iCs/>
          <w:sz w:val="24"/>
          <w:szCs w:val="24"/>
        </w:rPr>
        <w:t>Pre Test</w:t>
      </w:r>
      <w:r w:rsidRPr="001D5592">
        <w:rPr>
          <w:rFonts w:asciiTheme="majorBidi" w:eastAsiaTheme="minorEastAsia" w:hAnsiTheme="majorBidi" w:cstheme="majorBidi"/>
          <w:b/>
          <w:bCs/>
          <w:sz w:val="24"/>
          <w:szCs w:val="24"/>
        </w:rPr>
        <w:t xml:space="preserve"> Kelas </w:t>
      </w:r>
      <w:r>
        <w:rPr>
          <w:rFonts w:asciiTheme="majorBidi" w:eastAsiaTheme="minorEastAsia" w:hAnsiTheme="majorBidi" w:cstheme="majorBidi"/>
          <w:b/>
          <w:bCs/>
          <w:sz w:val="24"/>
          <w:szCs w:val="24"/>
        </w:rPr>
        <w:t xml:space="preserve">Kontrol </w:t>
      </w:r>
    </w:p>
    <w:tbl>
      <w:tblPr>
        <w:tblStyle w:val="TableGrid"/>
        <w:tblW w:w="6640" w:type="dxa"/>
        <w:tblInd w:w="1384" w:type="dxa"/>
        <w:tblLook w:val="04A0" w:firstRow="1" w:lastRow="0" w:firstColumn="1" w:lastColumn="0" w:noHBand="0" w:noVBand="1"/>
      </w:tblPr>
      <w:tblGrid>
        <w:gridCol w:w="529"/>
        <w:gridCol w:w="1500"/>
        <w:gridCol w:w="619"/>
        <w:gridCol w:w="789"/>
        <w:gridCol w:w="996"/>
        <w:gridCol w:w="971"/>
        <w:gridCol w:w="1236"/>
      </w:tblGrid>
      <w:tr w:rsidR="00BC56C7" w14:paraId="444FF4C1" w14:textId="77777777" w:rsidTr="005A2CD1">
        <w:tc>
          <w:tcPr>
            <w:tcW w:w="531" w:type="dxa"/>
          </w:tcPr>
          <w:p w14:paraId="32B770A0"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No</w:t>
            </w:r>
          </w:p>
        </w:tc>
        <w:tc>
          <w:tcPr>
            <w:tcW w:w="1562" w:type="dxa"/>
          </w:tcPr>
          <w:p w14:paraId="4268713B"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Interval</w:t>
            </w:r>
          </w:p>
        </w:tc>
        <w:tc>
          <w:tcPr>
            <w:tcW w:w="641" w:type="dxa"/>
          </w:tcPr>
          <w:p w14:paraId="3BCCCCBC"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oMath>
            </m:oMathPara>
          </w:p>
        </w:tc>
        <w:tc>
          <w:tcPr>
            <w:tcW w:w="810" w:type="dxa"/>
          </w:tcPr>
          <w:p w14:paraId="3AD71C24"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996" w:type="dxa"/>
          </w:tcPr>
          <w:p w14:paraId="695F74BB"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c>
          <w:tcPr>
            <w:tcW w:w="984" w:type="dxa"/>
          </w:tcPr>
          <w:p w14:paraId="0E0E1A1B"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1116" w:type="dxa"/>
          </w:tcPr>
          <w:p w14:paraId="4E0C2E10"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r>
      <w:tr w:rsidR="00BC56C7" w14:paraId="33DA38A9" w14:textId="77777777" w:rsidTr="005A2CD1">
        <w:tc>
          <w:tcPr>
            <w:tcW w:w="531" w:type="dxa"/>
          </w:tcPr>
          <w:p w14:paraId="4A6D5AE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w:t>
            </w:r>
          </w:p>
        </w:tc>
        <w:tc>
          <w:tcPr>
            <w:tcW w:w="1562" w:type="dxa"/>
          </w:tcPr>
          <w:p w14:paraId="6044C14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40 – 45</w:t>
            </w:r>
          </w:p>
        </w:tc>
        <w:tc>
          <w:tcPr>
            <w:tcW w:w="641" w:type="dxa"/>
          </w:tcPr>
          <w:p w14:paraId="48B8BD6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w:t>
            </w:r>
          </w:p>
        </w:tc>
        <w:tc>
          <w:tcPr>
            <w:tcW w:w="810" w:type="dxa"/>
          </w:tcPr>
          <w:p w14:paraId="7247F49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42,5</w:t>
            </w:r>
          </w:p>
        </w:tc>
        <w:tc>
          <w:tcPr>
            <w:tcW w:w="996" w:type="dxa"/>
          </w:tcPr>
          <w:p w14:paraId="4D7FE1B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1806,25</w:t>
            </w:r>
          </w:p>
        </w:tc>
        <w:tc>
          <w:tcPr>
            <w:tcW w:w="984" w:type="dxa"/>
          </w:tcPr>
          <w:p w14:paraId="3E03B3D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340</w:t>
            </w:r>
          </w:p>
        </w:tc>
        <w:tc>
          <w:tcPr>
            <w:tcW w:w="1116" w:type="dxa"/>
          </w:tcPr>
          <w:p w14:paraId="2F1781C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14450</w:t>
            </w:r>
          </w:p>
        </w:tc>
      </w:tr>
      <w:tr w:rsidR="00BC56C7" w14:paraId="03487FD0" w14:textId="77777777" w:rsidTr="005A2CD1">
        <w:tc>
          <w:tcPr>
            <w:tcW w:w="531" w:type="dxa"/>
          </w:tcPr>
          <w:p w14:paraId="55BC79E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w:t>
            </w:r>
          </w:p>
        </w:tc>
        <w:tc>
          <w:tcPr>
            <w:tcW w:w="1562" w:type="dxa"/>
          </w:tcPr>
          <w:p w14:paraId="3A9E13F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46 – 51</w:t>
            </w:r>
          </w:p>
        </w:tc>
        <w:tc>
          <w:tcPr>
            <w:tcW w:w="641" w:type="dxa"/>
          </w:tcPr>
          <w:p w14:paraId="5D71FF7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w:t>
            </w:r>
          </w:p>
        </w:tc>
        <w:tc>
          <w:tcPr>
            <w:tcW w:w="810" w:type="dxa"/>
          </w:tcPr>
          <w:p w14:paraId="7963672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48,5</w:t>
            </w:r>
          </w:p>
        </w:tc>
        <w:tc>
          <w:tcPr>
            <w:tcW w:w="996" w:type="dxa"/>
          </w:tcPr>
          <w:p w14:paraId="75792FF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2352,25</w:t>
            </w:r>
          </w:p>
        </w:tc>
        <w:tc>
          <w:tcPr>
            <w:tcW w:w="984" w:type="dxa"/>
          </w:tcPr>
          <w:p w14:paraId="4531E6A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339,5</w:t>
            </w:r>
          </w:p>
        </w:tc>
        <w:tc>
          <w:tcPr>
            <w:tcW w:w="1116" w:type="dxa"/>
          </w:tcPr>
          <w:p w14:paraId="266B73D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16465,75</w:t>
            </w:r>
          </w:p>
        </w:tc>
      </w:tr>
      <w:tr w:rsidR="00BC56C7" w14:paraId="1A2DB0AA" w14:textId="77777777" w:rsidTr="005A2CD1">
        <w:tc>
          <w:tcPr>
            <w:tcW w:w="531" w:type="dxa"/>
          </w:tcPr>
          <w:p w14:paraId="0F5C0D9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w:t>
            </w:r>
          </w:p>
        </w:tc>
        <w:tc>
          <w:tcPr>
            <w:tcW w:w="1562" w:type="dxa"/>
          </w:tcPr>
          <w:p w14:paraId="5981B76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52 – 57</w:t>
            </w:r>
          </w:p>
        </w:tc>
        <w:tc>
          <w:tcPr>
            <w:tcW w:w="641" w:type="dxa"/>
          </w:tcPr>
          <w:p w14:paraId="606552E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w:t>
            </w:r>
          </w:p>
        </w:tc>
        <w:tc>
          <w:tcPr>
            <w:tcW w:w="810" w:type="dxa"/>
          </w:tcPr>
          <w:p w14:paraId="2A29CD5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54,5</w:t>
            </w:r>
          </w:p>
        </w:tc>
        <w:tc>
          <w:tcPr>
            <w:tcW w:w="996" w:type="dxa"/>
          </w:tcPr>
          <w:p w14:paraId="20B68A1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2970,25</w:t>
            </w:r>
          </w:p>
        </w:tc>
        <w:tc>
          <w:tcPr>
            <w:tcW w:w="984" w:type="dxa"/>
          </w:tcPr>
          <w:p w14:paraId="15DD9E1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381,5</w:t>
            </w:r>
          </w:p>
        </w:tc>
        <w:tc>
          <w:tcPr>
            <w:tcW w:w="1116" w:type="dxa"/>
          </w:tcPr>
          <w:p w14:paraId="7207394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20791,75</w:t>
            </w:r>
          </w:p>
        </w:tc>
      </w:tr>
      <w:tr w:rsidR="00BC56C7" w14:paraId="1CEFD12E" w14:textId="77777777" w:rsidTr="005A2CD1">
        <w:tc>
          <w:tcPr>
            <w:tcW w:w="531" w:type="dxa"/>
          </w:tcPr>
          <w:p w14:paraId="65DF291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w:t>
            </w:r>
          </w:p>
        </w:tc>
        <w:tc>
          <w:tcPr>
            <w:tcW w:w="1562" w:type="dxa"/>
          </w:tcPr>
          <w:p w14:paraId="3D37840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58 – 63</w:t>
            </w:r>
          </w:p>
        </w:tc>
        <w:tc>
          <w:tcPr>
            <w:tcW w:w="641" w:type="dxa"/>
          </w:tcPr>
          <w:p w14:paraId="15D127B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w:t>
            </w:r>
          </w:p>
        </w:tc>
        <w:tc>
          <w:tcPr>
            <w:tcW w:w="810" w:type="dxa"/>
          </w:tcPr>
          <w:p w14:paraId="13ED2DD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60,5</w:t>
            </w:r>
          </w:p>
        </w:tc>
        <w:tc>
          <w:tcPr>
            <w:tcW w:w="996" w:type="dxa"/>
          </w:tcPr>
          <w:p w14:paraId="0D033CF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3660,25</w:t>
            </w:r>
          </w:p>
        </w:tc>
        <w:tc>
          <w:tcPr>
            <w:tcW w:w="984" w:type="dxa"/>
          </w:tcPr>
          <w:p w14:paraId="504760C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423,5</w:t>
            </w:r>
          </w:p>
        </w:tc>
        <w:tc>
          <w:tcPr>
            <w:tcW w:w="1116" w:type="dxa"/>
          </w:tcPr>
          <w:p w14:paraId="5D583B8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25621,75</w:t>
            </w:r>
          </w:p>
        </w:tc>
      </w:tr>
      <w:tr w:rsidR="00BC56C7" w14:paraId="4EAD81BC" w14:textId="77777777" w:rsidTr="005A2CD1">
        <w:tc>
          <w:tcPr>
            <w:tcW w:w="531" w:type="dxa"/>
          </w:tcPr>
          <w:p w14:paraId="37389B3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w:t>
            </w:r>
          </w:p>
        </w:tc>
        <w:tc>
          <w:tcPr>
            <w:tcW w:w="1562" w:type="dxa"/>
          </w:tcPr>
          <w:p w14:paraId="11A76E1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64 – 69</w:t>
            </w:r>
          </w:p>
        </w:tc>
        <w:tc>
          <w:tcPr>
            <w:tcW w:w="641" w:type="dxa"/>
          </w:tcPr>
          <w:p w14:paraId="5F372B6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w:t>
            </w:r>
          </w:p>
        </w:tc>
        <w:tc>
          <w:tcPr>
            <w:tcW w:w="810" w:type="dxa"/>
          </w:tcPr>
          <w:p w14:paraId="6289712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66,5</w:t>
            </w:r>
          </w:p>
        </w:tc>
        <w:tc>
          <w:tcPr>
            <w:tcW w:w="996" w:type="dxa"/>
          </w:tcPr>
          <w:p w14:paraId="4DC6B15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4422,25</w:t>
            </w:r>
          </w:p>
        </w:tc>
        <w:tc>
          <w:tcPr>
            <w:tcW w:w="984" w:type="dxa"/>
          </w:tcPr>
          <w:p w14:paraId="5A8F58E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199,5</w:t>
            </w:r>
          </w:p>
        </w:tc>
        <w:tc>
          <w:tcPr>
            <w:tcW w:w="1116" w:type="dxa"/>
          </w:tcPr>
          <w:p w14:paraId="4853B75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13266,75</w:t>
            </w:r>
          </w:p>
        </w:tc>
      </w:tr>
      <w:tr w:rsidR="00BC56C7" w14:paraId="275024E6" w14:textId="77777777" w:rsidTr="005A2CD1">
        <w:tc>
          <w:tcPr>
            <w:tcW w:w="531" w:type="dxa"/>
          </w:tcPr>
          <w:p w14:paraId="7156F02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w:t>
            </w:r>
          </w:p>
        </w:tc>
        <w:tc>
          <w:tcPr>
            <w:tcW w:w="1562" w:type="dxa"/>
          </w:tcPr>
          <w:p w14:paraId="2F48B0E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70 - 75</w:t>
            </w:r>
          </w:p>
        </w:tc>
        <w:tc>
          <w:tcPr>
            <w:tcW w:w="641" w:type="dxa"/>
          </w:tcPr>
          <w:p w14:paraId="12B6B35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w:t>
            </w:r>
          </w:p>
        </w:tc>
        <w:tc>
          <w:tcPr>
            <w:tcW w:w="810" w:type="dxa"/>
          </w:tcPr>
          <w:p w14:paraId="060A869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72,5</w:t>
            </w:r>
          </w:p>
        </w:tc>
        <w:tc>
          <w:tcPr>
            <w:tcW w:w="996" w:type="dxa"/>
          </w:tcPr>
          <w:p w14:paraId="5CD9357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5256,25</w:t>
            </w:r>
          </w:p>
        </w:tc>
        <w:tc>
          <w:tcPr>
            <w:tcW w:w="984" w:type="dxa"/>
          </w:tcPr>
          <w:p w14:paraId="13E56A2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217,5</w:t>
            </w:r>
          </w:p>
        </w:tc>
        <w:tc>
          <w:tcPr>
            <w:tcW w:w="1116" w:type="dxa"/>
          </w:tcPr>
          <w:p w14:paraId="6325418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15768,75</w:t>
            </w:r>
          </w:p>
        </w:tc>
      </w:tr>
      <w:tr w:rsidR="00BC56C7" w14:paraId="615C5FE8" w14:textId="77777777" w:rsidTr="005A2CD1">
        <w:tc>
          <w:tcPr>
            <w:tcW w:w="2093" w:type="dxa"/>
            <w:gridSpan w:val="2"/>
          </w:tcPr>
          <w:p w14:paraId="48A45642" w14:textId="77777777" w:rsidR="00BC56C7" w:rsidRDefault="00BC56C7" w:rsidP="00BC56C7">
            <w:pPr>
              <w:pStyle w:val="ListParagraph"/>
              <w:ind w:left="0"/>
              <w:jc w:val="center"/>
              <w:rPr>
                <w:rFonts w:asciiTheme="majorBidi" w:eastAsiaTheme="minorEastAsia" w:hAnsiTheme="majorBidi" w:cstheme="majorBidi"/>
                <w:b/>
                <w:bCs/>
                <w:sz w:val="24"/>
                <w:szCs w:val="24"/>
              </w:rPr>
            </w:pPr>
            <w:proofErr w:type="spellStart"/>
            <w:r>
              <w:rPr>
                <w:rFonts w:asciiTheme="majorBidi" w:eastAsiaTheme="minorEastAsia" w:hAnsiTheme="majorBidi" w:cstheme="majorBidi"/>
                <w:b/>
                <w:bCs/>
                <w:sz w:val="24"/>
                <w:szCs w:val="24"/>
              </w:rPr>
              <w:t>Jumlah</w:t>
            </w:r>
            <w:proofErr w:type="spellEnd"/>
          </w:p>
        </w:tc>
        <w:tc>
          <w:tcPr>
            <w:tcW w:w="641" w:type="dxa"/>
          </w:tcPr>
          <w:p w14:paraId="638DFF7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w:t>
            </w:r>
            <w:r>
              <w:rPr>
                <w:rFonts w:asciiTheme="majorBidi" w:eastAsiaTheme="minorEastAsia" w:hAnsiTheme="majorBidi" w:cstheme="majorBidi"/>
                <w:sz w:val="24"/>
                <w:szCs w:val="24"/>
              </w:rPr>
              <w:t>5</w:t>
            </w:r>
          </w:p>
        </w:tc>
        <w:tc>
          <w:tcPr>
            <w:tcW w:w="810" w:type="dxa"/>
          </w:tcPr>
          <w:p w14:paraId="598F2C4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96" w:type="dxa"/>
          </w:tcPr>
          <w:p w14:paraId="64A1D59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84" w:type="dxa"/>
          </w:tcPr>
          <w:p w14:paraId="2F8CC89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1901,5 </w:t>
            </w:r>
          </w:p>
        </w:tc>
        <w:tc>
          <w:tcPr>
            <w:tcW w:w="1116" w:type="dxa"/>
          </w:tcPr>
          <w:p w14:paraId="46F9346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106364,75 </w:t>
            </w:r>
          </w:p>
        </w:tc>
      </w:tr>
    </w:tbl>
    <w:p w14:paraId="24585C48" w14:textId="118B4649" w:rsidR="00BC56C7" w:rsidRPr="008711FF" w:rsidRDefault="00BC56C7" w:rsidP="00BC56C7">
      <w:pPr>
        <w:tabs>
          <w:tab w:val="left" w:pos="1560"/>
        </w:tabs>
        <w:spacing w:line="240" w:lineRule="auto"/>
        <w:ind w:left="2835"/>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w:lastRenderedPageBreak/>
            <m:t xml:space="preserve"> </m:t>
          </m:r>
        </m:oMath>
      </m:oMathPara>
    </w:p>
    <w:p w14:paraId="6CD9085A"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 11,070</w:t>
      </w:r>
    </w:p>
    <w:p w14:paraId="5D224880"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5,8774</w:t>
      </w:r>
    </w:p>
    <w:p w14:paraId="07442E3F" w14:textId="77777777" w:rsidR="00BC56C7" w:rsidRDefault="00BC56C7" w:rsidP="00BC56C7">
      <w:pPr>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kriteria : </w:t>
      </w:r>
    </w:p>
    <w:p w14:paraId="5DAECEE6"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normal </w:t>
      </w:r>
    </w:p>
    <w:p w14:paraId="1644273F"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tidak normal </w:t>
      </w:r>
    </w:p>
    <w:p w14:paraId="4FA25F9F"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Keputusan : </w:t>
      </w:r>
    </w:p>
    <w:p w14:paraId="233B3865"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Dari penjabaran di atas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Pr>
          <w:rFonts w:asciiTheme="majorBidi" w:eastAsiaTheme="minorEastAsia" w:hAnsiTheme="majorBidi" w:cstheme="majorBidi"/>
          <w:sz w:val="24"/>
          <w:szCs w:val="24"/>
        </w:rPr>
        <w:t xml:space="preserve"> yaitu 5,8774 &lt; 11,070 maka dapat disimpulkan data </w:t>
      </w:r>
      <w:r w:rsidRPr="008711FF">
        <w:rPr>
          <w:rFonts w:asciiTheme="majorBidi" w:eastAsiaTheme="minorEastAsia" w:hAnsiTheme="majorBidi" w:cstheme="majorBidi"/>
          <w:i/>
          <w:iCs/>
          <w:sz w:val="24"/>
          <w:szCs w:val="24"/>
        </w:rPr>
        <w:t>Pre Test</w:t>
      </w:r>
      <w:r>
        <w:rPr>
          <w:rFonts w:asciiTheme="majorBidi" w:eastAsiaTheme="minorEastAsia" w:hAnsiTheme="majorBidi" w:cstheme="majorBidi"/>
          <w:sz w:val="24"/>
          <w:szCs w:val="24"/>
        </w:rPr>
        <w:t xml:space="preserve"> kelas kontrol berdistribusi normal. </w:t>
      </w:r>
    </w:p>
    <w:p w14:paraId="31EF482B"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p>
    <w:p w14:paraId="43B06C6B" w14:textId="77777777" w:rsidR="00BC56C7" w:rsidRPr="0065789F" w:rsidRDefault="00BC56C7" w:rsidP="00BC56C7">
      <w:pPr>
        <w:pStyle w:val="ListParagraph"/>
        <w:numPr>
          <w:ilvl w:val="1"/>
          <w:numId w:val="12"/>
        </w:numPr>
        <w:tabs>
          <w:tab w:val="left" w:pos="1560"/>
        </w:tabs>
        <w:spacing w:after="200" w:line="240" w:lineRule="auto"/>
        <w:ind w:left="1276" w:hanging="425"/>
        <w:jc w:val="both"/>
        <w:rPr>
          <w:rFonts w:asciiTheme="majorBidi" w:eastAsiaTheme="minorEastAsia" w:hAnsiTheme="majorBidi" w:cstheme="majorBidi"/>
          <w:sz w:val="24"/>
          <w:szCs w:val="24"/>
        </w:rPr>
      </w:pPr>
      <w:r>
        <w:rPr>
          <w:rFonts w:asciiTheme="majorBidi" w:eastAsiaTheme="minorEastAsia" w:hAnsiTheme="majorBidi" w:cstheme="majorBidi"/>
          <w:b/>
          <w:bCs/>
          <w:sz w:val="24"/>
          <w:szCs w:val="24"/>
        </w:rPr>
        <w:t xml:space="preserve">Uji Homogenitas Data </w:t>
      </w:r>
      <w:r w:rsidRPr="0065789F">
        <w:rPr>
          <w:rFonts w:asciiTheme="majorBidi" w:eastAsiaTheme="minorEastAsia" w:hAnsiTheme="majorBidi" w:cstheme="majorBidi"/>
          <w:b/>
          <w:bCs/>
          <w:i/>
          <w:iCs/>
          <w:sz w:val="24"/>
          <w:szCs w:val="24"/>
        </w:rPr>
        <w:t>Pre Test</w:t>
      </w:r>
      <w:r>
        <w:rPr>
          <w:rFonts w:asciiTheme="majorBidi" w:eastAsiaTheme="minorEastAsia" w:hAnsiTheme="majorBidi" w:cstheme="majorBidi"/>
          <w:b/>
          <w:bCs/>
          <w:sz w:val="24"/>
          <w:szCs w:val="24"/>
        </w:rPr>
        <w:t xml:space="preserve"> Kelas Eksperimen Dan Kelas Kontrol</w:t>
      </w:r>
    </w:p>
    <w:p w14:paraId="623C13B2"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1 </w:t>
      </w:r>
      <w:r>
        <w:rPr>
          <w:rFonts w:asciiTheme="majorBidi" w:eastAsiaTheme="minorEastAsia" w:hAnsiTheme="majorBidi" w:cstheme="majorBidi"/>
          <w:sz w:val="24"/>
          <w:szCs w:val="24"/>
        </w:rPr>
        <w:tab/>
        <w:t xml:space="preserve">Mencari Varians </w:t>
      </w:r>
    </w:p>
    <w:p w14:paraId="35CC70CD"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 Varians Kelas Eksperimen </w:t>
      </w:r>
    </w:p>
    <w:p w14:paraId="7F1039D7" w14:textId="77777777" w:rsidR="00BC56C7" w:rsidRDefault="00AA5F1B" w:rsidP="00BC56C7">
      <w:pPr>
        <w:pStyle w:val="ListParagraph"/>
        <w:tabs>
          <w:tab w:val="left" w:pos="1560"/>
        </w:tabs>
        <w:spacing w:line="240" w:lineRule="auto"/>
        <w:ind w:left="3119"/>
        <w:jc w:val="both"/>
        <w:rPr>
          <w:rFonts w:asciiTheme="majorBidi" w:eastAsiaTheme="minorEastAsia" w:hAnsiTheme="majorBidi" w:cstheme="majorBidi"/>
          <w:sz w:val="24"/>
          <w:szCs w:val="24"/>
        </w:rPr>
      </w:pP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oMath>
      <w:r w:rsidR="00BC56C7">
        <w:rPr>
          <w:rFonts w:asciiTheme="majorBidi" w:eastAsiaTheme="minorEastAsia" w:hAnsiTheme="majorBidi" w:cstheme="majorBidi"/>
          <w:sz w:val="24"/>
          <w:szCs w:val="24"/>
        </w:rPr>
        <w:t xml:space="preserve"> = </w:t>
      </w:r>
      <m:oMath>
        <m:rad>
          <m:radPr>
            <m:degHide m:val="1"/>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ary>
                  <m:naryPr>
                    <m:chr m:val="∑"/>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e>
                      <m:sup>
                        <m:r>
                          <w:rPr>
                            <w:rFonts w:ascii="Cambria Math" w:eastAsiaTheme="minorEastAsia" w:hAnsi="Cambria Math" w:cstheme="majorBidi"/>
                            <w:sz w:val="24"/>
                            <w:szCs w:val="24"/>
                          </w:rPr>
                          <m:t>2</m:t>
                        </m:r>
                      </m:sup>
                    </m:sSup>
                  </m:e>
                </m:nary>
              </m:num>
              <m:den>
                <m:r>
                  <w:rPr>
                    <w:rFonts w:ascii="Cambria Math" w:eastAsiaTheme="minorEastAsia" w:hAnsi="Cambria Math" w:cstheme="majorBidi"/>
                    <w:sz w:val="24"/>
                    <w:szCs w:val="24"/>
                  </w:rPr>
                  <m:t>n(n-1)</m:t>
                </m:r>
              </m:den>
            </m:f>
          </m:e>
        </m:rad>
      </m:oMath>
    </w:p>
    <w:p w14:paraId="2C87F75A"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36</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119469</m:t>
                </m:r>
              </m:e>
            </m:d>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(2046)</m:t>
                </m:r>
              </m:e>
              <m:sup>
                <m:r>
                  <w:rPr>
                    <w:rFonts w:ascii="Cambria Math" w:eastAsiaTheme="minorEastAsia" w:hAnsi="Cambria Math" w:cstheme="majorBidi"/>
                    <w:sz w:val="24"/>
                    <w:szCs w:val="24"/>
                  </w:rPr>
                  <m:t>2</m:t>
                </m:r>
              </m:sup>
            </m:sSup>
          </m:num>
          <m:den>
            <m:r>
              <w:rPr>
                <w:rFonts w:ascii="Cambria Math" w:eastAsiaTheme="minorEastAsia" w:hAnsi="Cambria Math" w:cstheme="majorBidi"/>
                <w:sz w:val="24"/>
                <w:szCs w:val="24"/>
              </w:rPr>
              <m:t>36(36-1)</m:t>
            </m:r>
          </m:den>
        </m:f>
      </m:oMath>
    </w:p>
    <w:p w14:paraId="7728F01D"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4300884-4186116</m:t>
            </m:r>
          </m:num>
          <m:den>
            <m:r>
              <w:rPr>
                <w:rFonts w:ascii="Cambria Math" w:eastAsiaTheme="minorEastAsia" w:hAnsi="Cambria Math" w:cstheme="majorBidi"/>
                <w:sz w:val="24"/>
                <w:szCs w:val="24"/>
              </w:rPr>
              <m:t>1260</m:t>
            </m:r>
          </m:den>
        </m:f>
      </m:oMath>
    </w:p>
    <w:p w14:paraId="7890801E"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114768</m:t>
            </m:r>
          </m:num>
          <m:den>
            <m:r>
              <w:rPr>
                <w:rFonts w:ascii="Cambria Math" w:eastAsiaTheme="minorEastAsia" w:hAnsi="Cambria Math" w:cstheme="majorBidi"/>
                <w:sz w:val="24"/>
                <w:szCs w:val="24"/>
              </w:rPr>
              <m:t>1260</m:t>
            </m:r>
          </m:den>
        </m:f>
      </m:oMath>
      <w:r>
        <w:rPr>
          <w:rFonts w:asciiTheme="majorBidi" w:eastAsiaTheme="minorEastAsia" w:hAnsiTheme="majorBidi" w:cstheme="majorBidi"/>
          <w:sz w:val="24"/>
          <w:szCs w:val="24"/>
        </w:rPr>
        <w:t xml:space="preserve"> = 91,08 </w:t>
      </w:r>
    </w:p>
    <w:p w14:paraId="5A8FFB34"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p>
    <w:p w14:paraId="60A4E0EA"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2. Varians Kelas Kontrol</w:t>
      </w:r>
    </w:p>
    <w:p w14:paraId="305567D8" w14:textId="77777777" w:rsidR="00BC56C7" w:rsidRDefault="00AA5F1B" w:rsidP="00BC56C7">
      <w:pPr>
        <w:pStyle w:val="ListParagraph"/>
        <w:tabs>
          <w:tab w:val="left" w:pos="1560"/>
        </w:tabs>
        <w:spacing w:line="240" w:lineRule="auto"/>
        <w:ind w:left="3119"/>
        <w:jc w:val="both"/>
        <w:rPr>
          <w:rFonts w:asciiTheme="majorBidi" w:eastAsiaTheme="minorEastAsia" w:hAnsiTheme="majorBidi" w:cstheme="majorBidi"/>
          <w:sz w:val="24"/>
          <w:szCs w:val="24"/>
        </w:rPr>
      </w:pP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oMath>
      <w:r w:rsidR="00BC56C7">
        <w:rPr>
          <w:rFonts w:asciiTheme="majorBidi" w:eastAsiaTheme="minorEastAsia" w:hAnsiTheme="majorBidi" w:cstheme="majorBidi"/>
          <w:sz w:val="24"/>
          <w:szCs w:val="24"/>
        </w:rPr>
        <w:t xml:space="preserve"> = </w:t>
      </w:r>
      <m:oMath>
        <m:rad>
          <m:radPr>
            <m:degHide m:val="1"/>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ary>
                  <m:naryPr>
                    <m:chr m:val="∑"/>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e>
                      <m:sup>
                        <m:r>
                          <w:rPr>
                            <w:rFonts w:ascii="Cambria Math" w:eastAsiaTheme="minorEastAsia" w:hAnsi="Cambria Math" w:cstheme="majorBidi"/>
                            <w:sz w:val="24"/>
                            <w:szCs w:val="24"/>
                          </w:rPr>
                          <m:t>2</m:t>
                        </m:r>
                      </m:sup>
                    </m:sSup>
                  </m:e>
                </m:nary>
              </m:num>
              <m:den>
                <m:r>
                  <w:rPr>
                    <w:rFonts w:ascii="Cambria Math" w:eastAsiaTheme="minorEastAsia" w:hAnsi="Cambria Math" w:cstheme="majorBidi"/>
                    <w:sz w:val="24"/>
                    <w:szCs w:val="24"/>
                  </w:rPr>
                  <m:t>n(n-1)</m:t>
                </m:r>
              </m:den>
            </m:f>
          </m:e>
        </m:rad>
      </m:oMath>
    </w:p>
    <w:p w14:paraId="577DA674"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35</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106364,75</m:t>
                </m:r>
              </m:e>
            </m:d>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(1901,5)</m:t>
                </m:r>
              </m:e>
              <m:sup>
                <m:r>
                  <w:rPr>
                    <w:rFonts w:ascii="Cambria Math" w:eastAsiaTheme="minorEastAsia" w:hAnsi="Cambria Math" w:cstheme="majorBidi"/>
                    <w:sz w:val="24"/>
                    <w:szCs w:val="24"/>
                  </w:rPr>
                  <m:t>2</m:t>
                </m:r>
              </m:sup>
            </m:sSup>
          </m:num>
          <m:den>
            <m:r>
              <w:rPr>
                <w:rFonts w:ascii="Cambria Math" w:eastAsiaTheme="minorEastAsia" w:hAnsi="Cambria Math" w:cstheme="majorBidi"/>
                <w:sz w:val="24"/>
                <w:szCs w:val="24"/>
              </w:rPr>
              <m:t>35(35-1)</m:t>
            </m:r>
          </m:den>
        </m:f>
      </m:oMath>
    </w:p>
    <w:p w14:paraId="0A6799F1"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3722766,25-3615702,25</m:t>
            </m:r>
          </m:num>
          <m:den>
            <m:r>
              <w:rPr>
                <w:rFonts w:ascii="Cambria Math" w:eastAsiaTheme="minorEastAsia" w:hAnsi="Cambria Math" w:cstheme="majorBidi"/>
                <w:sz w:val="24"/>
                <w:szCs w:val="24"/>
              </w:rPr>
              <m:t>1190</m:t>
            </m:r>
          </m:den>
        </m:f>
      </m:oMath>
    </w:p>
    <w:p w14:paraId="4389784F"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107064</m:t>
            </m:r>
          </m:num>
          <m:den>
            <m:r>
              <w:rPr>
                <w:rFonts w:ascii="Cambria Math" w:eastAsiaTheme="minorEastAsia" w:hAnsi="Cambria Math" w:cstheme="majorBidi"/>
                <w:sz w:val="24"/>
                <w:szCs w:val="24"/>
              </w:rPr>
              <m:t>1190</m:t>
            </m:r>
          </m:den>
        </m:f>
      </m:oMath>
      <w:r>
        <w:rPr>
          <w:rFonts w:asciiTheme="majorBidi" w:eastAsiaTheme="minorEastAsia" w:hAnsiTheme="majorBidi" w:cstheme="majorBidi"/>
          <w:sz w:val="24"/>
          <w:szCs w:val="24"/>
        </w:rPr>
        <w:t xml:space="preserve"> = 89,97</w:t>
      </w:r>
    </w:p>
    <w:p w14:paraId="0BD94CAA" w14:textId="77777777" w:rsidR="00BC56C7" w:rsidRDefault="00AA5F1B" w:rsidP="00BC56C7">
      <w:pPr>
        <w:pStyle w:val="ListParagraph"/>
        <w:tabs>
          <w:tab w:val="left" w:pos="1560"/>
        </w:tabs>
        <w:spacing w:line="240" w:lineRule="auto"/>
        <w:ind w:left="3402"/>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 xml:space="preserve">varians terbesar </m:t>
            </m:r>
          </m:num>
          <m:den>
            <m:r>
              <w:rPr>
                <w:rFonts w:ascii="Cambria Math" w:eastAsiaTheme="minorEastAsia" w:hAnsi="Cambria Math" w:cstheme="majorBidi"/>
                <w:sz w:val="24"/>
                <w:szCs w:val="24"/>
              </w:rPr>
              <m:t xml:space="preserve">varians terkecil  </m:t>
            </m:r>
          </m:den>
        </m:f>
      </m:oMath>
      <w:r w:rsidR="00BC56C7">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m:rPr>
                <m:sty m:val="p"/>
              </m:rPr>
              <w:rPr>
                <w:rFonts w:ascii="Cambria Math" w:eastAsiaTheme="minorEastAsia" w:hAnsi="Cambria Math" w:cstheme="majorBidi"/>
                <w:sz w:val="24"/>
                <w:szCs w:val="24"/>
              </w:rPr>
              <m:t>91,08</m:t>
            </m:r>
          </m:num>
          <m:den>
            <m:r>
              <m:rPr>
                <m:sty m:val="p"/>
              </m:rPr>
              <w:rPr>
                <w:rFonts w:ascii="Cambria Math" w:eastAsiaTheme="minorEastAsia" w:hAnsi="Cambria Math" w:cstheme="majorBidi"/>
                <w:sz w:val="24"/>
                <w:szCs w:val="24"/>
              </w:rPr>
              <m:t>89,97</m:t>
            </m:r>
          </m:den>
        </m:f>
      </m:oMath>
      <w:r w:rsidR="00BC56C7">
        <w:rPr>
          <w:rFonts w:asciiTheme="majorBidi" w:eastAsiaTheme="minorEastAsia" w:hAnsiTheme="majorBidi" w:cstheme="majorBidi"/>
          <w:sz w:val="24"/>
          <w:szCs w:val="24"/>
        </w:rPr>
        <w:t xml:space="preserve"> = 1,012</w:t>
      </w:r>
    </w:p>
    <w:p w14:paraId="2A5EC0B2"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2 </w:t>
      </w:r>
      <w:r>
        <w:rPr>
          <w:rFonts w:asciiTheme="majorBidi" w:eastAsiaTheme="minorEastAsia" w:hAnsiTheme="majorBidi" w:cstheme="majorBidi"/>
          <w:sz w:val="24"/>
          <w:szCs w:val="24"/>
        </w:rPr>
        <w:tab/>
        <w:t xml:space="preserve">Menentukan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tabel  </m:t>
            </m:r>
          </m:sub>
        </m:sSub>
      </m:oMath>
    </w:p>
    <w:p w14:paraId="10132337"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didapat dengan taraf signifikan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 0,05 dengan derajat kebebasan (dk) :</w:t>
      </w:r>
    </w:p>
    <w:p w14:paraId="493AB173"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r>
          <w:rPr>
            <w:rFonts w:ascii="Cambria Math" w:eastAsiaTheme="minorEastAsia" w:hAnsi="Cambria Math" w:cstheme="majorBidi"/>
            <w:sz w:val="24"/>
            <w:szCs w:val="24"/>
          </w:rPr>
          <m:t xml:space="preserve"> </m:t>
        </m:r>
      </m:oMath>
      <w:r w:rsidR="00BC56C7">
        <w:rPr>
          <w:rFonts w:asciiTheme="majorBidi" w:eastAsiaTheme="minorEastAsia" w:hAnsiTheme="majorBidi" w:cstheme="majorBidi"/>
          <w:sz w:val="24"/>
          <w:szCs w:val="24"/>
        </w:rPr>
        <w:t xml:space="preserve">= n-1 (varians terbesar) = 36-1 =35 </w:t>
      </w:r>
    </w:p>
    <w:p w14:paraId="6BB652A8"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r>
          <w:rPr>
            <w:rFonts w:ascii="Cambria Math" w:eastAsiaTheme="minorEastAsia" w:hAnsi="Cambria Math" w:cstheme="majorBidi"/>
            <w:sz w:val="24"/>
            <w:szCs w:val="24"/>
          </w:rPr>
          <m:t xml:space="preserve"> </m:t>
        </m:r>
      </m:oMath>
      <w:r w:rsidR="00BC56C7">
        <w:rPr>
          <w:rFonts w:asciiTheme="majorBidi" w:eastAsiaTheme="minorEastAsia" w:hAnsiTheme="majorBidi" w:cstheme="majorBidi"/>
          <w:sz w:val="24"/>
          <w:szCs w:val="24"/>
        </w:rPr>
        <w:t>= n-1 (varians terkecil) = 35-1 =34</w:t>
      </w:r>
    </w:p>
    <w:p w14:paraId="4C8DD49E"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 xml:space="preserve">akan dicari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m:t>
            </m:r>
          </m:sub>
        </m:sSub>
      </m:oMath>
      <w:r>
        <w:rPr>
          <w:rFonts w:asciiTheme="majorBidi" w:eastAsiaTheme="minorEastAsia" w:hAnsiTheme="majorBidi" w:cstheme="majorBidi"/>
          <w:sz w:val="24"/>
          <w:szCs w:val="24"/>
        </w:rPr>
        <w:t xml:space="preserve"> = (db,db)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0,05</m:t>
            </m:r>
          </m:sub>
        </m:sSub>
      </m:oMath>
      <w:r>
        <w:rPr>
          <w:rFonts w:asciiTheme="majorBidi" w:eastAsiaTheme="minorEastAsia" w:hAnsiTheme="majorBidi" w:cstheme="majorBidi"/>
          <w:sz w:val="24"/>
          <w:szCs w:val="24"/>
        </w:rPr>
        <w:t xml:space="preserve"> = (35,34) tidak tertera pada daftar F,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(0,05 : 35,34) tidak tertera sehingga akan dicari nilai tersebut dengan interpolasi. Karena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(0,05 </w:t>
      </w:r>
      <w:r>
        <w:rPr>
          <w:rFonts w:asciiTheme="majorBidi" w:eastAsiaTheme="minorEastAsia" w:hAnsiTheme="majorBidi" w:cstheme="majorBidi"/>
          <w:sz w:val="24"/>
          <w:szCs w:val="24"/>
        </w:rPr>
        <w:lastRenderedPageBreak/>
        <w:t xml:space="preserve">: 35,34) berada diantara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oMath>
      <w:r>
        <w:rPr>
          <w:rFonts w:asciiTheme="majorBidi" w:eastAsiaTheme="minorEastAsia" w:hAnsiTheme="majorBidi" w:cstheme="majorBidi"/>
          <w:sz w:val="24"/>
          <w:szCs w:val="24"/>
        </w:rPr>
        <w:t xml:space="preserve">30 dan 40 serta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oMath>
      <w:r>
        <w:rPr>
          <w:rFonts w:asciiTheme="majorBidi" w:eastAsiaTheme="minorEastAsia" w:hAnsiTheme="majorBidi" w:cstheme="majorBidi"/>
          <w:sz w:val="24"/>
          <w:szCs w:val="24"/>
        </w:rPr>
        <w:t xml:space="preserve">= 34, maka dilakukan perhitungan seperti di bawah ini: </w:t>
      </w:r>
    </w:p>
    <w:p w14:paraId="7822864A"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 xml:space="preserve">(0,05 : 35,34) berada diantara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 xml:space="preserve">(0,05 : 30,34)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(0,05 : 40 ,34)</w:t>
      </w:r>
    </w:p>
    <w:p w14:paraId="5F86BD5E"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p>
    <w:p w14:paraId="1D7AC6C7" w14:textId="6A77D07A" w:rsidR="00BC56C7" w:rsidRPr="003E4ED7" w:rsidRDefault="003E4ED7" w:rsidP="00BC56C7">
      <w:pPr>
        <w:pStyle w:val="ListParagraph"/>
        <w:tabs>
          <w:tab w:val="left" w:pos="1560"/>
        </w:tabs>
        <w:spacing w:line="240" w:lineRule="auto"/>
        <w:ind w:left="467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 </w:t>
      </w:r>
    </w:p>
    <w:p w14:paraId="0A28818F"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3 </w:t>
      </w:r>
      <w:r>
        <w:rPr>
          <w:rFonts w:asciiTheme="majorBidi" w:eastAsiaTheme="minorEastAsia" w:hAnsiTheme="majorBidi" w:cstheme="majorBidi"/>
          <w:sz w:val="24"/>
          <w:szCs w:val="24"/>
        </w:rPr>
        <w:tab/>
        <w:t xml:space="preserve">Membandingkan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p>
    <w:p w14:paraId="4EFF0671"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membandingkan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untuk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 0,05 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oMath>
      <w:r>
        <w:rPr>
          <w:rFonts w:asciiTheme="majorBidi" w:eastAsiaTheme="minorEastAsia" w:hAnsiTheme="majorBidi" w:cstheme="majorBidi"/>
          <w:sz w:val="24"/>
          <w:szCs w:val="24"/>
        </w:rPr>
        <w:t xml:space="preserve">= n-1 = 36-1 = 35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oMath>
      <w:r>
        <w:rPr>
          <w:rFonts w:asciiTheme="majorBidi" w:eastAsiaTheme="minorEastAsia" w:hAnsiTheme="majorBidi" w:cstheme="majorBidi"/>
          <w:sz w:val="24"/>
          <w:szCs w:val="24"/>
        </w:rPr>
        <w:t xml:space="preserve">= n-1 = 35-1 =34,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1,776</w:t>
      </w:r>
    </w:p>
    <w:p w14:paraId="28A6FF6F"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maka varians homogen </w:t>
      </w:r>
    </w:p>
    <w:p w14:paraId="29A20BC2"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maka varians tidak homogen </w:t>
      </w:r>
    </w:p>
    <w:p w14:paraId="48A9E16D"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Kesimpulan : dari penjabaran di atas diperoleh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&lt;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yaitu 1,012 &lt; 1,776 maka dapat disimpulkan bahwa data </w:t>
      </w:r>
      <w:r w:rsidRPr="00717300">
        <w:rPr>
          <w:rFonts w:asciiTheme="majorBidi" w:eastAsiaTheme="minorEastAsia" w:hAnsiTheme="majorBidi" w:cstheme="majorBidi"/>
          <w:i/>
          <w:iCs/>
          <w:sz w:val="24"/>
          <w:szCs w:val="24"/>
        </w:rPr>
        <w:t>Pre Test</w:t>
      </w:r>
      <w:r>
        <w:rPr>
          <w:rFonts w:asciiTheme="majorBidi" w:eastAsiaTheme="minorEastAsia" w:hAnsiTheme="majorBidi" w:cstheme="majorBidi"/>
          <w:sz w:val="24"/>
          <w:szCs w:val="24"/>
        </w:rPr>
        <w:t xml:space="preserve"> kelas eksperimen dengan kelas kontrol tersebut Homogen. </w:t>
      </w:r>
    </w:p>
    <w:p w14:paraId="3839E52B" w14:textId="1C718146"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p>
    <w:p w14:paraId="497908CF" w14:textId="77777777" w:rsidR="003E4ED7" w:rsidRDefault="003E4ED7" w:rsidP="00BC56C7">
      <w:pPr>
        <w:pStyle w:val="ListParagraph"/>
        <w:tabs>
          <w:tab w:val="left" w:pos="1560"/>
        </w:tabs>
        <w:spacing w:line="240" w:lineRule="auto"/>
        <w:ind w:left="2835"/>
        <w:jc w:val="both"/>
        <w:rPr>
          <w:rFonts w:asciiTheme="majorBidi" w:eastAsiaTheme="minorEastAsia" w:hAnsiTheme="majorBidi" w:cstheme="majorBidi"/>
          <w:sz w:val="24"/>
          <w:szCs w:val="24"/>
        </w:rPr>
      </w:pPr>
    </w:p>
    <w:p w14:paraId="201982E8" w14:textId="77777777" w:rsidR="00BC56C7" w:rsidRDefault="00BC56C7" w:rsidP="00BC56C7">
      <w:pPr>
        <w:pStyle w:val="ListParagraph"/>
        <w:numPr>
          <w:ilvl w:val="1"/>
          <w:numId w:val="8"/>
        </w:numPr>
        <w:spacing w:after="200" w:line="240" w:lineRule="auto"/>
        <w:ind w:left="851"/>
        <w:jc w:val="both"/>
        <w:rPr>
          <w:rFonts w:asciiTheme="majorBidi" w:eastAsiaTheme="minorEastAsia" w:hAnsiTheme="majorBidi" w:cstheme="majorBidi"/>
          <w:b/>
          <w:bCs/>
          <w:sz w:val="24"/>
          <w:szCs w:val="24"/>
        </w:rPr>
      </w:pPr>
      <w:r w:rsidRPr="002F6ACA">
        <w:rPr>
          <w:rFonts w:asciiTheme="majorBidi" w:eastAsiaTheme="minorEastAsia" w:hAnsiTheme="majorBidi" w:cstheme="majorBidi"/>
          <w:b/>
          <w:bCs/>
          <w:sz w:val="24"/>
          <w:szCs w:val="24"/>
        </w:rPr>
        <w:t xml:space="preserve">Data Hasil </w:t>
      </w:r>
      <w:r w:rsidRPr="002F6ACA">
        <w:rPr>
          <w:rFonts w:asciiTheme="majorBidi" w:eastAsiaTheme="minorEastAsia" w:hAnsiTheme="majorBidi" w:cstheme="majorBidi"/>
          <w:b/>
          <w:bCs/>
          <w:i/>
          <w:iCs/>
          <w:sz w:val="24"/>
          <w:szCs w:val="24"/>
        </w:rPr>
        <w:t>Post Test</w:t>
      </w:r>
      <w:r w:rsidRPr="002F6ACA">
        <w:rPr>
          <w:rFonts w:asciiTheme="majorBidi" w:eastAsiaTheme="minorEastAsia" w:hAnsiTheme="majorBidi" w:cstheme="majorBidi"/>
          <w:b/>
          <w:bCs/>
          <w:sz w:val="24"/>
          <w:szCs w:val="24"/>
        </w:rPr>
        <w:t xml:space="preserve"> </w:t>
      </w:r>
    </w:p>
    <w:p w14:paraId="0DBFC16C" w14:textId="77777777" w:rsidR="00BC56C7" w:rsidRDefault="00BC56C7" w:rsidP="00BC56C7">
      <w:pPr>
        <w:pStyle w:val="ListParagraph"/>
        <w:spacing w:line="240" w:lineRule="auto"/>
        <w:ind w:left="851" w:firstLine="720"/>
        <w:jc w:val="both"/>
        <w:rPr>
          <w:rFonts w:asciiTheme="majorBidi" w:eastAsiaTheme="minorEastAsia" w:hAnsiTheme="majorBidi" w:cstheme="majorBidi"/>
          <w:b/>
          <w:bCs/>
          <w:sz w:val="24"/>
          <w:szCs w:val="24"/>
        </w:rPr>
      </w:pPr>
      <w:r>
        <w:rPr>
          <w:rFonts w:asciiTheme="majorBidi" w:eastAsiaTheme="minorEastAsia" w:hAnsiTheme="majorBidi" w:cstheme="majorBidi"/>
          <w:sz w:val="24"/>
          <w:szCs w:val="24"/>
        </w:rPr>
        <w:t>Tujuan menganalisis hasil post test adalah untuk mengukur minat belajar siswa setelah menerima proses pelakuan dalam pembelajaran. Selain itu juga untuk mengukur tingkat keberhasilan siswa setelah mendapatkan perlakuan dalam proses pembelajaran. Tabel dibawah ini menyajikan hasil perhitungan rata-rata, nilai maksimum, nilai minimum, nilai simpangan baku dan varians dari nilai post test minat belajar siswa kelas ekperimen dan kelas kontrol.</w:t>
      </w:r>
      <w:r w:rsidRPr="002F6ACA">
        <w:rPr>
          <w:rFonts w:asciiTheme="majorBidi" w:eastAsiaTheme="minorEastAsia" w:hAnsiTheme="majorBidi" w:cstheme="majorBidi"/>
          <w:b/>
          <w:bCs/>
          <w:sz w:val="24"/>
          <w:szCs w:val="24"/>
        </w:rPr>
        <w:t xml:space="preserve"> </w:t>
      </w:r>
    </w:p>
    <w:p w14:paraId="106BF61F" w14:textId="77777777" w:rsidR="00BC56C7" w:rsidRDefault="00BC56C7" w:rsidP="00BC56C7">
      <w:pPr>
        <w:spacing w:line="240" w:lineRule="auto"/>
        <w:ind w:left="851"/>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Tabel 4.7 Hasil </w:t>
      </w:r>
      <w:r w:rsidRPr="002F6ACA">
        <w:rPr>
          <w:rFonts w:asciiTheme="majorBidi" w:eastAsiaTheme="minorEastAsia" w:hAnsiTheme="majorBidi" w:cstheme="majorBidi"/>
          <w:b/>
          <w:bCs/>
          <w:i/>
          <w:iCs/>
          <w:sz w:val="24"/>
          <w:szCs w:val="24"/>
        </w:rPr>
        <w:t>Post Test</w:t>
      </w:r>
    </w:p>
    <w:tbl>
      <w:tblPr>
        <w:tblStyle w:val="TableGrid"/>
        <w:tblW w:w="7136" w:type="dxa"/>
        <w:tblInd w:w="959" w:type="dxa"/>
        <w:tblLook w:val="04A0" w:firstRow="1" w:lastRow="0" w:firstColumn="1" w:lastColumn="0" w:noHBand="0" w:noVBand="1"/>
      </w:tblPr>
      <w:tblGrid>
        <w:gridCol w:w="2268"/>
        <w:gridCol w:w="2434"/>
        <w:gridCol w:w="2434"/>
      </w:tblGrid>
      <w:tr w:rsidR="00BC56C7" w14:paraId="31B3E479" w14:textId="77777777" w:rsidTr="005A2CD1">
        <w:tc>
          <w:tcPr>
            <w:tcW w:w="2268" w:type="dxa"/>
            <w:vMerge w:val="restart"/>
          </w:tcPr>
          <w:p w14:paraId="18CDCB58" w14:textId="77777777" w:rsidR="00BC56C7" w:rsidRDefault="00BC56C7" w:rsidP="00BC56C7">
            <w:pPr>
              <w:jc w:val="center"/>
              <w:rPr>
                <w:rFonts w:asciiTheme="majorBidi" w:eastAsiaTheme="minorEastAsia" w:hAnsiTheme="majorBidi" w:cstheme="majorBidi"/>
                <w:b/>
                <w:bCs/>
                <w:sz w:val="24"/>
                <w:szCs w:val="24"/>
              </w:rPr>
            </w:pPr>
          </w:p>
          <w:p w14:paraId="29FEBEC5" w14:textId="77777777" w:rsidR="00BC56C7" w:rsidRDefault="00BC56C7" w:rsidP="00BC56C7">
            <w:pPr>
              <w:jc w:val="center"/>
              <w:rPr>
                <w:rFonts w:asciiTheme="majorBidi" w:eastAsiaTheme="minorEastAsia" w:hAnsiTheme="majorBidi" w:cstheme="majorBidi"/>
                <w:b/>
                <w:bCs/>
                <w:sz w:val="24"/>
                <w:szCs w:val="24"/>
              </w:rPr>
            </w:pPr>
            <w:proofErr w:type="spellStart"/>
            <w:r>
              <w:rPr>
                <w:rFonts w:asciiTheme="majorBidi" w:eastAsiaTheme="minorEastAsia" w:hAnsiTheme="majorBidi" w:cstheme="majorBidi"/>
                <w:b/>
                <w:bCs/>
                <w:sz w:val="24"/>
                <w:szCs w:val="24"/>
              </w:rPr>
              <w:t>Statistik</w:t>
            </w:r>
            <w:proofErr w:type="spellEnd"/>
          </w:p>
        </w:tc>
        <w:tc>
          <w:tcPr>
            <w:tcW w:w="2434" w:type="dxa"/>
          </w:tcPr>
          <w:p w14:paraId="2CE95034"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Kelas </w:t>
            </w:r>
            <w:proofErr w:type="spellStart"/>
            <w:r>
              <w:rPr>
                <w:rFonts w:asciiTheme="majorBidi" w:eastAsiaTheme="minorEastAsia" w:hAnsiTheme="majorBidi" w:cstheme="majorBidi"/>
                <w:b/>
                <w:bCs/>
                <w:sz w:val="24"/>
                <w:szCs w:val="24"/>
              </w:rPr>
              <w:t>Ekperimen</w:t>
            </w:r>
            <w:proofErr w:type="spellEnd"/>
          </w:p>
        </w:tc>
        <w:tc>
          <w:tcPr>
            <w:tcW w:w="2434" w:type="dxa"/>
          </w:tcPr>
          <w:p w14:paraId="0DB69D0E"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Kelas </w:t>
            </w:r>
            <w:proofErr w:type="spellStart"/>
            <w:r>
              <w:rPr>
                <w:rFonts w:asciiTheme="majorBidi" w:eastAsiaTheme="minorEastAsia" w:hAnsiTheme="majorBidi" w:cstheme="majorBidi"/>
                <w:b/>
                <w:bCs/>
                <w:sz w:val="24"/>
                <w:szCs w:val="24"/>
              </w:rPr>
              <w:t>Kontrol</w:t>
            </w:r>
            <w:proofErr w:type="spellEnd"/>
          </w:p>
        </w:tc>
      </w:tr>
      <w:tr w:rsidR="00BC56C7" w14:paraId="301A03C4" w14:textId="77777777" w:rsidTr="005A2CD1">
        <w:tc>
          <w:tcPr>
            <w:tcW w:w="2268" w:type="dxa"/>
            <w:vMerge/>
          </w:tcPr>
          <w:p w14:paraId="5D50CD3F" w14:textId="77777777" w:rsidR="00BC56C7" w:rsidRDefault="00BC56C7" w:rsidP="00BC56C7">
            <w:pPr>
              <w:jc w:val="center"/>
              <w:rPr>
                <w:rFonts w:asciiTheme="majorBidi" w:eastAsiaTheme="minorEastAsia" w:hAnsiTheme="majorBidi" w:cstheme="majorBidi"/>
                <w:b/>
                <w:bCs/>
                <w:sz w:val="24"/>
                <w:szCs w:val="24"/>
              </w:rPr>
            </w:pPr>
          </w:p>
        </w:tc>
        <w:tc>
          <w:tcPr>
            <w:tcW w:w="2434" w:type="dxa"/>
          </w:tcPr>
          <w:p w14:paraId="7FDEDB2D"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Post Test</w:t>
            </w:r>
          </w:p>
        </w:tc>
        <w:tc>
          <w:tcPr>
            <w:tcW w:w="2434" w:type="dxa"/>
          </w:tcPr>
          <w:p w14:paraId="238B3FC4" w14:textId="77777777" w:rsidR="00BC56C7" w:rsidRDefault="00BC56C7" w:rsidP="00BC56C7">
            <w:pPr>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Post Test</w:t>
            </w:r>
          </w:p>
        </w:tc>
      </w:tr>
      <w:tr w:rsidR="00BC56C7" w14:paraId="123FED13" w14:textId="77777777" w:rsidTr="005A2CD1">
        <w:tc>
          <w:tcPr>
            <w:tcW w:w="2268" w:type="dxa"/>
          </w:tcPr>
          <w:p w14:paraId="710F4D91" w14:textId="77777777" w:rsidR="00BC56C7" w:rsidRPr="0062069C" w:rsidRDefault="00BC56C7" w:rsidP="00BC56C7">
            <w:pPr>
              <w:jc w:val="center"/>
              <w:rPr>
                <w:rFonts w:asciiTheme="majorBidi" w:eastAsiaTheme="minorEastAsia" w:hAnsiTheme="majorBidi" w:cstheme="majorBidi"/>
                <w:sz w:val="24"/>
                <w:szCs w:val="24"/>
              </w:rPr>
            </w:pPr>
            <w:proofErr w:type="gramStart"/>
            <w:r w:rsidRPr="0062069C">
              <w:rPr>
                <w:rFonts w:asciiTheme="majorBidi" w:eastAsiaTheme="minorEastAsia" w:hAnsiTheme="majorBidi" w:cstheme="majorBidi"/>
                <w:sz w:val="24"/>
                <w:szCs w:val="24"/>
              </w:rPr>
              <w:t>N(</w:t>
            </w:r>
            <w:proofErr w:type="gramEnd"/>
            <w:r w:rsidRPr="0062069C">
              <w:rPr>
                <w:rFonts w:asciiTheme="majorBidi" w:eastAsiaTheme="minorEastAsia" w:hAnsiTheme="majorBidi" w:cstheme="majorBidi"/>
                <w:sz w:val="24"/>
                <w:szCs w:val="24"/>
              </w:rPr>
              <w:t xml:space="preserve">Banyak </w:t>
            </w:r>
            <w:proofErr w:type="spellStart"/>
            <w:r w:rsidRPr="0062069C">
              <w:rPr>
                <w:rFonts w:asciiTheme="majorBidi" w:eastAsiaTheme="minorEastAsia" w:hAnsiTheme="majorBidi" w:cstheme="majorBidi"/>
                <w:sz w:val="24"/>
                <w:szCs w:val="24"/>
              </w:rPr>
              <w:t>Siswa</w:t>
            </w:r>
            <w:proofErr w:type="spellEnd"/>
            <w:r w:rsidRPr="0062069C">
              <w:rPr>
                <w:rFonts w:asciiTheme="majorBidi" w:eastAsiaTheme="minorEastAsia" w:hAnsiTheme="majorBidi" w:cstheme="majorBidi"/>
                <w:sz w:val="24"/>
                <w:szCs w:val="24"/>
              </w:rPr>
              <w:t>)</w:t>
            </w:r>
          </w:p>
        </w:tc>
        <w:tc>
          <w:tcPr>
            <w:tcW w:w="2434" w:type="dxa"/>
          </w:tcPr>
          <w:p w14:paraId="731FABEF"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36</w:t>
            </w:r>
          </w:p>
        </w:tc>
        <w:tc>
          <w:tcPr>
            <w:tcW w:w="2434" w:type="dxa"/>
          </w:tcPr>
          <w:p w14:paraId="2113DE32"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35</w:t>
            </w:r>
          </w:p>
        </w:tc>
      </w:tr>
      <w:tr w:rsidR="00BC56C7" w14:paraId="4466F31F" w14:textId="77777777" w:rsidTr="005A2CD1">
        <w:tc>
          <w:tcPr>
            <w:tcW w:w="2268" w:type="dxa"/>
          </w:tcPr>
          <w:p w14:paraId="39769B43"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 xml:space="preserve">Nilai </w:t>
            </w:r>
            <w:proofErr w:type="spellStart"/>
            <w:r w:rsidRPr="0062069C">
              <w:rPr>
                <w:rFonts w:asciiTheme="majorBidi" w:eastAsiaTheme="minorEastAsia" w:hAnsiTheme="majorBidi" w:cstheme="majorBidi"/>
                <w:sz w:val="24"/>
                <w:szCs w:val="24"/>
              </w:rPr>
              <w:t>Maksimum</w:t>
            </w:r>
            <w:proofErr w:type="spellEnd"/>
          </w:p>
        </w:tc>
        <w:tc>
          <w:tcPr>
            <w:tcW w:w="2434" w:type="dxa"/>
          </w:tcPr>
          <w:p w14:paraId="162F3D5F"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90</w:t>
            </w:r>
          </w:p>
        </w:tc>
        <w:tc>
          <w:tcPr>
            <w:tcW w:w="2434" w:type="dxa"/>
          </w:tcPr>
          <w:p w14:paraId="2D522BCC"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85</w:t>
            </w:r>
          </w:p>
        </w:tc>
      </w:tr>
      <w:tr w:rsidR="00BC56C7" w14:paraId="51F07CBE" w14:textId="77777777" w:rsidTr="005A2CD1">
        <w:tc>
          <w:tcPr>
            <w:tcW w:w="2268" w:type="dxa"/>
          </w:tcPr>
          <w:p w14:paraId="3C89C713"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Nilai Minimum</w:t>
            </w:r>
          </w:p>
        </w:tc>
        <w:tc>
          <w:tcPr>
            <w:tcW w:w="2434" w:type="dxa"/>
          </w:tcPr>
          <w:p w14:paraId="0CA70370"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45</w:t>
            </w:r>
          </w:p>
        </w:tc>
        <w:tc>
          <w:tcPr>
            <w:tcW w:w="2434" w:type="dxa"/>
          </w:tcPr>
          <w:p w14:paraId="7E3BA9DD"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45</w:t>
            </w:r>
          </w:p>
        </w:tc>
      </w:tr>
      <w:tr w:rsidR="00BC56C7" w14:paraId="5F778BBE" w14:textId="77777777" w:rsidTr="005A2CD1">
        <w:tc>
          <w:tcPr>
            <w:tcW w:w="2268" w:type="dxa"/>
          </w:tcPr>
          <w:p w14:paraId="11EE6FCD" w14:textId="77777777" w:rsidR="00BC56C7" w:rsidRPr="0062069C" w:rsidRDefault="00BC56C7" w:rsidP="00BC56C7">
            <w:pPr>
              <w:jc w:val="center"/>
              <w:rPr>
                <w:rFonts w:asciiTheme="majorBidi" w:eastAsiaTheme="minorEastAsia" w:hAnsiTheme="majorBidi" w:cstheme="majorBidi"/>
                <w:sz w:val="24"/>
                <w:szCs w:val="24"/>
              </w:rPr>
            </w:pPr>
            <w:r w:rsidRPr="0062069C">
              <w:rPr>
                <w:rFonts w:asciiTheme="majorBidi" w:eastAsiaTheme="minorEastAsia" w:hAnsiTheme="majorBidi" w:cstheme="majorBidi"/>
                <w:sz w:val="24"/>
                <w:szCs w:val="24"/>
              </w:rPr>
              <w:t>Mean (Rata-Rata)</w:t>
            </w:r>
          </w:p>
        </w:tc>
        <w:tc>
          <w:tcPr>
            <w:tcW w:w="2434" w:type="dxa"/>
          </w:tcPr>
          <w:p w14:paraId="0343B8BC"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67,16</w:t>
            </w:r>
          </w:p>
        </w:tc>
        <w:tc>
          <w:tcPr>
            <w:tcW w:w="2434" w:type="dxa"/>
          </w:tcPr>
          <w:p w14:paraId="5812ACAF"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61,6</w:t>
            </w:r>
          </w:p>
        </w:tc>
      </w:tr>
      <w:tr w:rsidR="00BC56C7" w14:paraId="6D9EFF67" w14:textId="77777777" w:rsidTr="005A2CD1">
        <w:tc>
          <w:tcPr>
            <w:tcW w:w="2268" w:type="dxa"/>
          </w:tcPr>
          <w:p w14:paraId="0838E486" w14:textId="77777777" w:rsidR="00BC56C7" w:rsidRPr="0062069C" w:rsidRDefault="00BC56C7" w:rsidP="00BC56C7">
            <w:pPr>
              <w:jc w:val="center"/>
              <w:rPr>
                <w:rFonts w:asciiTheme="majorBidi" w:eastAsiaTheme="minorEastAsia" w:hAnsiTheme="majorBidi" w:cstheme="majorBidi"/>
                <w:sz w:val="24"/>
                <w:szCs w:val="24"/>
              </w:rPr>
            </w:pPr>
            <w:proofErr w:type="spellStart"/>
            <w:r w:rsidRPr="0062069C">
              <w:rPr>
                <w:rFonts w:asciiTheme="majorBidi" w:eastAsiaTheme="minorEastAsia" w:hAnsiTheme="majorBidi" w:cstheme="majorBidi"/>
                <w:sz w:val="24"/>
                <w:szCs w:val="24"/>
              </w:rPr>
              <w:t>Simpangan</w:t>
            </w:r>
            <w:proofErr w:type="spellEnd"/>
            <w:r w:rsidRPr="0062069C">
              <w:rPr>
                <w:rFonts w:asciiTheme="majorBidi" w:eastAsiaTheme="minorEastAsia" w:hAnsiTheme="majorBidi" w:cstheme="majorBidi"/>
                <w:sz w:val="24"/>
                <w:szCs w:val="24"/>
              </w:rPr>
              <w:t xml:space="preserve"> Baku</w:t>
            </w:r>
          </w:p>
        </w:tc>
        <w:tc>
          <w:tcPr>
            <w:tcW w:w="2434" w:type="dxa"/>
          </w:tcPr>
          <w:p w14:paraId="09A39CC2"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13,38</w:t>
            </w:r>
          </w:p>
        </w:tc>
        <w:tc>
          <w:tcPr>
            <w:tcW w:w="2434" w:type="dxa"/>
          </w:tcPr>
          <w:p w14:paraId="64C17B2B"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11,25</w:t>
            </w:r>
          </w:p>
        </w:tc>
      </w:tr>
      <w:tr w:rsidR="00BC56C7" w14:paraId="651BC963" w14:textId="77777777" w:rsidTr="005A2CD1">
        <w:tc>
          <w:tcPr>
            <w:tcW w:w="2268" w:type="dxa"/>
          </w:tcPr>
          <w:p w14:paraId="07B90A02" w14:textId="77777777" w:rsidR="00BC56C7" w:rsidRPr="0062069C" w:rsidRDefault="00BC56C7" w:rsidP="00BC56C7">
            <w:pPr>
              <w:jc w:val="center"/>
              <w:rPr>
                <w:rFonts w:asciiTheme="majorBidi" w:eastAsiaTheme="minorEastAsia" w:hAnsiTheme="majorBidi" w:cstheme="majorBidi"/>
                <w:sz w:val="24"/>
                <w:szCs w:val="24"/>
              </w:rPr>
            </w:pPr>
            <w:proofErr w:type="spellStart"/>
            <w:r w:rsidRPr="0062069C">
              <w:rPr>
                <w:rFonts w:asciiTheme="majorBidi" w:eastAsiaTheme="minorEastAsia" w:hAnsiTheme="majorBidi" w:cstheme="majorBidi"/>
                <w:sz w:val="24"/>
                <w:szCs w:val="24"/>
              </w:rPr>
              <w:t>Varians</w:t>
            </w:r>
            <w:proofErr w:type="spellEnd"/>
          </w:p>
        </w:tc>
        <w:tc>
          <w:tcPr>
            <w:tcW w:w="2434" w:type="dxa"/>
          </w:tcPr>
          <w:p w14:paraId="60C19E4E"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179,2</w:t>
            </w:r>
          </w:p>
        </w:tc>
        <w:tc>
          <w:tcPr>
            <w:tcW w:w="2434" w:type="dxa"/>
          </w:tcPr>
          <w:p w14:paraId="7EE2FD49" w14:textId="77777777" w:rsidR="00BC56C7" w:rsidRPr="0062069C" w:rsidRDefault="00BC56C7" w:rsidP="00BC56C7">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126,65</w:t>
            </w:r>
          </w:p>
        </w:tc>
      </w:tr>
    </w:tbl>
    <w:p w14:paraId="7609BC25" w14:textId="77777777" w:rsidR="00BC56C7" w:rsidRDefault="00BC56C7" w:rsidP="00BC56C7">
      <w:pPr>
        <w:spacing w:line="240" w:lineRule="auto"/>
        <w:ind w:left="720" w:firstLine="720"/>
        <w:jc w:val="both"/>
        <w:rPr>
          <w:rFonts w:asciiTheme="majorBidi" w:eastAsiaTheme="minorEastAsia" w:hAnsiTheme="majorBidi" w:cstheme="majorBidi"/>
          <w:sz w:val="24"/>
          <w:szCs w:val="24"/>
        </w:rPr>
      </w:pPr>
    </w:p>
    <w:p w14:paraId="6E83C7D5" w14:textId="77777777" w:rsidR="00BC56C7" w:rsidRDefault="00BC56C7" w:rsidP="00BC56C7">
      <w:pPr>
        <w:spacing w:after="0" w:line="240" w:lineRule="auto"/>
        <w:ind w:left="720"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di atas, dapat dilihat bahwwa pada hasil </w:t>
      </w:r>
      <w:r w:rsidRPr="00BE02CE">
        <w:rPr>
          <w:rFonts w:asciiTheme="majorBidi" w:eastAsiaTheme="minorEastAsia" w:hAnsiTheme="majorBidi" w:cstheme="majorBidi"/>
          <w:i/>
          <w:iCs/>
          <w:sz w:val="24"/>
          <w:szCs w:val="24"/>
        </w:rPr>
        <w:t>Post Test</w:t>
      </w:r>
      <w:r>
        <w:rPr>
          <w:rFonts w:asciiTheme="majorBidi" w:eastAsiaTheme="minorEastAsia" w:hAnsiTheme="majorBidi" w:cstheme="majorBidi"/>
          <w:sz w:val="24"/>
          <w:szCs w:val="24"/>
        </w:rPr>
        <w:t xml:space="preserve"> kelas eksperimen nilai rata-rata yang diperoleh yaitu 67,16 dengan nilai terendah 45 dan nilai tertinggi 90 dari nilai maksimal 100. </w:t>
      </w:r>
      <w:r w:rsidRPr="00BE02CE">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Sedangkan hasil </w:t>
      </w:r>
      <w:r w:rsidRPr="00BE02CE">
        <w:rPr>
          <w:rFonts w:asciiTheme="majorBidi" w:eastAsiaTheme="minorEastAsia" w:hAnsiTheme="majorBidi" w:cstheme="majorBidi"/>
          <w:i/>
          <w:iCs/>
          <w:sz w:val="24"/>
          <w:szCs w:val="24"/>
        </w:rPr>
        <w:t xml:space="preserve">Post Test </w:t>
      </w:r>
      <w:r>
        <w:rPr>
          <w:rFonts w:asciiTheme="majorBidi" w:eastAsiaTheme="minorEastAsia" w:hAnsiTheme="majorBidi" w:cstheme="majorBidi"/>
          <w:sz w:val="24"/>
          <w:szCs w:val="24"/>
        </w:rPr>
        <w:t xml:space="preserve">pada kelas kelas control nilai rata-rata yang diperoleh 61,6 dengan nilai terendah 45 dan nilai tertinggi 85 </w:t>
      </w:r>
      <w:r>
        <w:rPr>
          <w:rFonts w:asciiTheme="majorBidi" w:eastAsiaTheme="minorEastAsia" w:hAnsiTheme="majorBidi" w:cstheme="majorBidi"/>
          <w:sz w:val="24"/>
          <w:szCs w:val="24"/>
        </w:rPr>
        <w:lastRenderedPageBreak/>
        <w:t xml:space="preserve">dari nilai maksimum 100. Sedangkan simpangan baku pada kelas eksperimen yaitu 13,38 dengan varians 179,2 dan simpangan baku pada kelas control yaitu 11,25 dengan varians 126,65. </w:t>
      </w:r>
    </w:p>
    <w:p w14:paraId="509621E6" w14:textId="77777777" w:rsidR="00BC56C7" w:rsidRDefault="00BC56C7" w:rsidP="00BC56C7">
      <w:pPr>
        <w:pStyle w:val="ListParagraph"/>
        <w:numPr>
          <w:ilvl w:val="0"/>
          <w:numId w:val="18"/>
        </w:numPr>
        <w:spacing w:after="0" w:line="240" w:lineRule="auto"/>
        <w:jc w:val="both"/>
        <w:rPr>
          <w:rFonts w:asciiTheme="majorBidi" w:eastAsiaTheme="minorEastAsia" w:hAnsiTheme="majorBidi" w:cstheme="majorBidi"/>
          <w:b/>
          <w:bCs/>
          <w:sz w:val="24"/>
          <w:szCs w:val="24"/>
        </w:rPr>
      </w:pPr>
      <w:r w:rsidRPr="00BE02CE">
        <w:rPr>
          <w:rFonts w:asciiTheme="majorBidi" w:eastAsiaTheme="minorEastAsia" w:hAnsiTheme="majorBidi" w:cstheme="majorBidi"/>
          <w:b/>
          <w:bCs/>
          <w:sz w:val="24"/>
          <w:szCs w:val="24"/>
        </w:rPr>
        <w:t xml:space="preserve">Uji Normalitas Data </w:t>
      </w:r>
      <w:r w:rsidRPr="00BE02CE">
        <w:rPr>
          <w:rFonts w:asciiTheme="majorBidi" w:eastAsiaTheme="minorEastAsia" w:hAnsiTheme="majorBidi" w:cstheme="majorBidi"/>
          <w:b/>
          <w:bCs/>
          <w:i/>
          <w:iCs/>
          <w:sz w:val="24"/>
          <w:szCs w:val="24"/>
        </w:rPr>
        <w:t>Post Test</w:t>
      </w:r>
      <w:r w:rsidRPr="00BE02CE">
        <w:rPr>
          <w:rFonts w:asciiTheme="majorBidi" w:eastAsiaTheme="minorEastAsia" w:hAnsiTheme="majorBidi" w:cstheme="majorBidi"/>
          <w:b/>
          <w:bCs/>
          <w:sz w:val="24"/>
          <w:szCs w:val="24"/>
        </w:rPr>
        <w:t xml:space="preserve"> Kelas Ekperimen </w:t>
      </w:r>
    </w:p>
    <w:p w14:paraId="2A9F6792"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sidRPr="001D5592">
        <w:rPr>
          <w:rFonts w:asciiTheme="majorBidi" w:eastAsiaTheme="minorEastAsia" w:hAnsiTheme="majorBidi" w:cstheme="majorBidi"/>
          <w:sz w:val="24"/>
          <w:szCs w:val="24"/>
        </w:rPr>
        <w:t>Langkah</w:t>
      </w:r>
      <w:r>
        <w:rPr>
          <w:rFonts w:asciiTheme="majorBidi" w:eastAsiaTheme="minorEastAsia" w:hAnsiTheme="majorBidi" w:cstheme="majorBidi"/>
          <w:sz w:val="24"/>
          <w:szCs w:val="24"/>
        </w:rPr>
        <w:t xml:space="preserve"> 1</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Skor Terbersar : 90</w:t>
      </w:r>
    </w:p>
    <w:p w14:paraId="40551EE9" w14:textId="77777777" w:rsidR="00BC56C7" w:rsidRPr="00CA0A34"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Skor Terkecil   : 45</w:t>
      </w:r>
    </w:p>
    <w:p w14:paraId="1C8FA671"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2</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Rentang (R) =</w:t>
      </w:r>
      <w:r w:rsidRPr="001D559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Nilai Terbesar – Nilai Terkecil </w:t>
      </w:r>
    </w:p>
    <w:p w14:paraId="4DF0EFB4"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90-45</w:t>
      </w:r>
    </w:p>
    <w:p w14:paraId="2F289E24"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45</w:t>
      </w:r>
    </w:p>
    <w:p w14:paraId="44478513"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3</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Banyak Kelas  (BK) </w:t>
      </w:r>
    </w:p>
    <w:p w14:paraId="06C8F403" w14:textId="77777777" w:rsidR="00BC56C7" w:rsidRDefault="00BC56C7" w:rsidP="00BC56C7">
      <w:pPr>
        <w:pStyle w:val="ListParagraph"/>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BK = 1+3,3 log n </w:t>
      </w:r>
    </w:p>
    <w:p w14:paraId="6645BCDA"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=1+3,3 log 36 </w:t>
      </w:r>
    </w:p>
    <w:p w14:paraId="1C6AE604"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=1+3,3 (1,556)</w:t>
      </w:r>
    </w:p>
    <w:p w14:paraId="4C06F3BB"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=1+5,135 </w:t>
      </w:r>
    </w:p>
    <w:p w14:paraId="41C12353"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=6,135 = 6 </w:t>
      </w:r>
    </w:p>
    <w:p w14:paraId="2975118D"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4 </w:t>
      </w:r>
      <w:r>
        <w:rPr>
          <w:rFonts w:asciiTheme="majorBidi" w:eastAsiaTheme="minorEastAsia" w:hAnsiTheme="majorBidi" w:cstheme="majorBidi"/>
          <w:sz w:val="24"/>
          <w:szCs w:val="24"/>
        </w:rPr>
        <w:tab/>
        <w:t>Panjang Kelas</w:t>
      </w:r>
    </w:p>
    <w:p w14:paraId="0B2F255E" w14:textId="77777777" w:rsidR="00BC56C7" w:rsidRDefault="00BC56C7" w:rsidP="00BC56C7">
      <w:pPr>
        <w:pStyle w:val="ListParagraph"/>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Panjang Kelas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r>
              <w:rPr>
                <w:rFonts w:ascii="Cambria Math" w:eastAsiaTheme="minorEastAsia" w:hAnsi="Cambria Math" w:cstheme="majorBidi"/>
                <w:sz w:val="24"/>
                <w:szCs w:val="24"/>
              </w:rPr>
              <m:t>BK</m:t>
            </m:r>
          </m:den>
        </m:f>
      </m:oMath>
      <w:r>
        <w:rPr>
          <w:rFonts w:asciiTheme="majorBidi" w:eastAsiaTheme="minorEastAsia" w:hAnsiTheme="majorBidi" w:cstheme="majorBidi"/>
          <w:sz w:val="24"/>
          <w:szCs w:val="24"/>
        </w:rPr>
        <w:t xml:space="preserve"> </w:t>
      </w:r>
    </w:p>
    <w:p w14:paraId="2AB94424" w14:textId="77777777" w:rsidR="00BC56C7" w:rsidRDefault="00BC56C7" w:rsidP="00BC56C7">
      <w:pPr>
        <w:pStyle w:val="ListParagraph"/>
        <w:spacing w:line="240" w:lineRule="auto"/>
        <w:ind w:left="425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45</m:t>
            </m:r>
          </m:num>
          <m:den>
            <m:r>
              <w:rPr>
                <w:rFonts w:ascii="Cambria Math" w:eastAsiaTheme="minorEastAsia" w:hAnsi="Cambria Math" w:cstheme="majorBidi"/>
                <w:sz w:val="24"/>
                <w:szCs w:val="24"/>
              </w:rPr>
              <m:t>6</m:t>
            </m:r>
          </m:den>
        </m:f>
      </m:oMath>
      <w:r>
        <w:rPr>
          <w:rFonts w:asciiTheme="majorBidi" w:eastAsiaTheme="minorEastAsia" w:hAnsiTheme="majorBidi" w:cstheme="majorBidi"/>
          <w:sz w:val="24"/>
          <w:szCs w:val="24"/>
        </w:rPr>
        <w:t xml:space="preserve"> </w:t>
      </w:r>
    </w:p>
    <w:p w14:paraId="2077ED60" w14:textId="77777777" w:rsidR="00BC56C7" w:rsidRDefault="00BC56C7" w:rsidP="00BC56C7">
      <w:pPr>
        <w:pStyle w:val="ListParagraph"/>
        <w:spacing w:line="240" w:lineRule="auto"/>
        <w:ind w:left="425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7,5 = 8</w:t>
      </w:r>
    </w:p>
    <w:p w14:paraId="75EE632F" w14:textId="4353D7BF" w:rsidR="00BC56C7" w:rsidRDefault="00BC56C7" w:rsidP="00BC56C7">
      <w:pPr>
        <w:spacing w:line="240" w:lineRule="auto"/>
        <w:ind w:left="1134"/>
        <w:jc w:val="both"/>
        <w:rPr>
          <w:rFonts w:asciiTheme="majorBidi" w:eastAsiaTheme="minorEastAsia" w:hAnsiTheme="majorBidi" w:cstheme="majorBidi"/>
          <w:sz w:val="24"/>
          <w:szCs w:val="24"/>
        </w:rPr>
      </w:pPr>
      <w:r w:rsidRPr="00386DDA">
        <w:rPr>
          <w:rFonts w:asciiTheme="majorBidi" w:eastAsiaTheme="minorEastAsia" w:hAnsiTheme="majorBidi" w:cstheme="majorBidi"/>
          <w:sz w:val="24"/>
          <w:szCs w:val="24"/>
        </w:rPr>
        <w:t xml:space="preserve">Langkah 5 </w:t>
      </w:r>
      <w:r w:rsidRPr="00386DDA">
        <w:rPr>
          <w:rFonts w:asciiTheme="majorBidi" w:eastAsiaTheme="minorEastAsia" w:hAnsiTheme="majorBidi" w:cstheme="majorBidi"/>
          <w:sz w:val="24"/>
          <w:szCs w:val="24"/>
        </w:rPr>
        <w:tab/>
        <w:t xml:space="preserve">Tabel Frekuensi </w:t>
      </w:r>
    </w:p>
    <w:p w14:paraId="02889F78" w14:textId="77777777" w:rsidR="003E4ED7" w:rsidRPr="00386DDA" w:rsidRDefault="003E4ED7" w:rsidP="00BC56C7">
      <w:pPr>
        <w:spacing w:line="240" w:lineRule="auto"/>
        <w:ind w:left="1134"/>
        <w:jc w:val="both"/>
        <w:rPr>
          <w:rFonts w:asciiTheme="majorBidi" w:eastAsiaTheme="minorEastAsia" w:hAnsiTheme="majorBidi" w:cstheme="majorBidi"/>
          <w:sz w:val="24"/>
          <w:szCs w:val="24"/>
        </w:rPr>
      </w:pPr>
    </w:p>
    <w:p w14:paraId="555FEC3F" w14:textId="77777777" w:rsidR="00BC56C7" w:rsidRDefault="00BC56C7" w:rsidP="00BC56C7">
      <w:pPr>
        <w:pStyle w:val="ListParagraph"/>
        <w:spacing w:line="240" w:lineRule="auto"/>
        <w:ind w:left="1276"/>
        <w:jc w:val="center"/>
        <w:rPr>
          <w:rFonts w:asciiTheme="majorBidi" w:eastAsiaTheme="minorEastAsia" w:hAnsiTheme="majorBidi" w:cstheme="majorBidi"/>
          <w:b/>
          <w:bCs/>
          <w:sz w:val="24"/>
          <w:szCs w:val="24"/>
        </w:rPr>
      </w:pPr>
      <w:r w:rsidRPr="001D5592">
        <w:rPr>
          <w:rFonts w:asciiTheme="majorBidi" w:eastAsiaTheme="minorEastAsia" w:hAnsiTheme="majorBidi" w:cstheme="majorBidi"/>
          <w:b/>
          <w:bCs/>
          <w:sz w:val="24"/>
          <w:szCs w:val="24"/>
        </w:rPr>
        <w:t>Tabel 4.</w:t>
      </w:r>
      <w:r>
        <w:rPr>
          <w:rFonts w:asciiTheme="majorBidi" w:eastAsiaTheme="minorEastAsia" w:hAnsiTheme="majorBidi" w:cstheme="majorBidi"/>
          <w:b/>
          <w:bCs/>
          <w:sz w:val="24"/>
          <w:szCs w:val="24"/>
        </w:rPr>
        <w:t>8</w:t>
      </w:r>
      <w:r w:rsidRPr="001D5592">
        <w:rPr>
          <w:rFonts w:asciiTheme="majorBidi" w:eastAsiaTheme="minorEastAsia" w:hAnsiTheme="majorBidi" w:cstheme="majorBidi"/>
          <w:b/>
          <w:bCs/>
          <w:sz w:val="24"/>
          <w:szCs w:val="24"/>
        </w:rPr>
        <w:t xml:space="preserve"> Frekuensi </w:t>
      </w:r>
      <w:r w:rsidRPr="001D5592">
        <w:rPr>
          <w:rFonts w:asciiTheme="majorBidi" w:eastAsiaTheme="minorEastAsia" w:hAnsiTheme="majorBidi" w:cstheme="majorBidi"/>
          <w:b/>
          <w:bCs/>
          <w:i/>
          <w:iCs/>
          <w:sz w:val="24"/>
          <w:szCs w:val="24"/>
        </w:rPr>
        <w:t>P</w:t>
      </w:r>
      <w:r>
        <w:rPr>
          <w:rFonts w:asciiTheme="majorBidi" w:eastAsiaTheme="minorEastAsia" w:hAnsiTheme="majorBidi" w:cstheme="majorBidi"/>
          <w:b/>
          <w:bCs/>
          <w:i/>
          <w:iCs/>
          <w:sz w:val="24"/>
          <w:szCs w:val="24"/>
        </w:rPr>
        <w:t>ost</w:t>
      </w:r>
      <w:r w:rsidRPr="001D5592">
        <w:rPr>
          <w:rFonts w:asciiTheme="majorBidi" w:eastAsiaTheme="minorEastAsia" w:hAnsiTheme="majorBidi" w:cstheme="majorBidi"/>
          <w:b/>
          <w:bCs/>
          <w:i/>
          <w:iCs/>
          <w:sz w:val="24"/>
          <w:szCs w:val="24"/>
        </w:rPr>
        <w:t xml:space="preserve"> Test</w:t>
      </w:r>
      <w:r w:rsidRPr="001D5592">
        <w:rPr>
          <w:rFonts w:asciiTheme="majorBidi" w:eastAsiaTheme="minorEastAsia" w:hAnsiTheme="majorBidi" w:cstheme="majorBidi"/>
          <w:b/>
          <w:bCs/>
          <w:sz w:val="24"/>
          <w:szCs w:val="24"/>
        </w:rPr>
        <w:t xml:space="preserve"> Kelas Eksperimen</w:t>
      </w:r>
    </w:p>
    <w:tbl>
      <w:tblPr>
        <w:tblStyle w:val="TableGrid"/>
        <w:tblW w:w="6640" w:type="dxa"/>
        <w:tblInd w:w="1242" w:type="dxa"/>
        <w:tblLook w:val="04A0" w:firstRow="1" w:lastRow="0" w:firstColumn="1" w:lastColumn="0" w:noHBand="0" w:noVBand="1"/>
      </w:tblPr>
      <w:tblGrid>
        <w:gridCol w:w="531"/>
        <w:gridCol w:w="1562"/>
        <w:gridCol w:w="641"/>
        <w:gridCol w:w="810"/>
        <w:gridCol w:w="996"/>
        <w:gridCol w:w="984"/>
        <w:gridCol w:w="1116"/>
      </w:tblGrid>
      <w:tr w:rsidR="00BC56C7" w14:paraId="43AD4954" w14:textId="77777777" w:rsidTr="005A2CD1">
        <w:tc>
          <w:tcPr>
            <w:tcW w:w="531" w:type="dxa"/>
          </w:tcPr>
          <w:p w14:paraId="5BF7158F"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No</w:t>
            </w:r>
          </w:p>
        </w:tc>
        <w:tc>
          <w:tcPr>
            <w:tcW w:w="1562" w:type="dxa"/>
          </w:tcPr>
          <w:p w14:paraId="310305A3"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Interval</w:t>
            </w:r>
          </w:p>
        </w:tc>
        <w:tc>
          <w:tcPr>
            <w:tcW w:w="641" w:type="dxa"/>
          </w:tcPr>
          <w:p w14:paraId="5BFC0D43"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oMath>
            </m:oMathPara>
          </w:p>
        </w:tc>
        <w:tc>
          <w:tcPr>
            <w:tcW w:w="810" w:type="dxa"/>
          </w:tcPr>
          <w:p w14:paraId="6F95B561"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996" w:type="dxa"/>
          </w:tcPr>
          <w:p w14:paraId="5D5C359C"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c>
          <w:tcPr>
            <w:tcW w:w="984" w:type="dxa"/>
          </w:tcPr>
          <w:p w14:paraId="358186C0"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1116" w:type="dxa"/>
          </w:tcPr>
          <w:p w14:paraId="451B4EDD"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r>
      <w:tr w:rsidR="00BC56C7" w14:paraId="29DA737D" w14:textId="77777777" w:rsidTr="005A2CD1">
        <w:tc>
          <w:tcPr>
            <w:tcW w:w="531" w:type="dxa"/>
          </w:tcPr>
          <w:p w14:paraId="69E2FB9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w:t>
            </w:r>
          </w:p>
        </w:tc>
        <w:tc>
          <w:tcPr>
            <w:tcW w:w="1562" w:type="dxa"/>
          </w:tcPr>
          <w:p w14:paraId="43DA0AF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45 - 52 </w:t>
            </w:r>
          </w:p>
        </w:tc>
        <w:tc>
          <w:tcPr>
            <w:tcW w:w="641" w:type="dxa"/>
          </w:tcPr>
          <w:p w14:paraId="1EE4B54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w:t>
            </w:r>
          </w:p>
        </w:tc>
        <w:tc>
          <w:tcPr>
            <w:tcW w:w="810" w:type="dxa"/>
          </w:tcPr>
          <w:p w14:paraId="470A1F3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48,5</w:t>
            </w:r>
          </w:p>
        </w:tc>
        <w:tc>
          <w:tcPr>
            <w:tcW w:w="996" w:type="dxa"/>
          </w:tcPr>
          <w:p w14:paraId="6A5C0E9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2352,25</w:t>
            </w:r>
          </w:p>
        </w:tc>
        <w:tc>
          <w:tcPr>
            <w:tcW w:w="984" w:type="dxa"/>
          </w:tcPr>
          <w:p w14:paraId="68A99F7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242,5</w:t>
            </w:r>
          </w:p>
        </w:tc>
        <w:tc>
          <w:tcPr>
            <w:tcW w:w="1116" w:type="dxa"/>
          </w:tcPr>
          <w:p w14:paraId="4E583AF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11761,25</w:t>
            </w:r>
          </w:p>
        </w:tc>
      </w:tr>
      <w:tr w:rsidR="00BC56C7" w14:paraId="3641D1B1" w14:textId="77777777" w:rsidTr="005A2CD1">
        <w:tc>
          <w:tcPr>
            <w:tcW w:w="531" w:type="dxa"/>
          </w:tcPr>
          <w:p w14:paraId="3C8D5BE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w:t>
            </w:r>
          </w:p>
        </w:tc>
        <w:tc>
          <w:tcPr>
            <w:tcW w:w="1562" w:type="dxa"/>
          </w:tcPr>
          <w:p w14:paraId="160A759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53 – 60 </w:t>
            </w:r>
          </w:p>
        </w:tc>
        <w:tc>
          <w:tcPr>
            <w:tcW w:w="641" w:type="dxa"/>
          </w:tcPr>
          <w:p w14:paraId="2A4D29A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9</w:t>
            </w:r>
          </w:p>
        </w:tc>
        <w:tc>
          <w:tcPr>
            <w:tcW w:w="810" w:type="dxa"/>
          </w:tcPr>
          <w:p w14:paraId="6D4477D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56,5</w:t>
            </w:r>
          </w:p>
        </w:tc>
        <w:tc>
          <w:tcPr>
            <w:tcW w:w="996" w:type="dxa"/>
          </w:tcPr>
          <w:p w14:paraId="76B62A1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3192,25</w:t>
            </w:r>
          </w:p>
        </w:tc>
        <w:tc>
          <w:tcPr>
            <w:tcW w:w="984" w:type="dxa"/>
          </w:tcPr>
          <w:p w14:paraId="457A0DD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508,5</w:t>
            </w:r>
          </w:p>
        </w:tc>
        <w:tc>
          <w:tcPr>
            <w:tcW w:w="1116" w:type="dxa"/>
          </w:tcPr>
          <w:p w14:paraId="7673098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28730,25</w:t>
            </w:r>
          </w:p>
        </w:tc>
      </w:tr>
      <w:tr w:rsidR="00BC56C7" w14:paraId="19444FB7" w14:textId="77777777" w:rsidTr="005A2CD1">
        <w:tc>
          <w:tcPr>
            <w:tcW w:w="531" w:type="dxa"/>
          </w:tcPr>
          <w:p w14:paraId="1616562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w:t>
            </w:r>
          </w:p>
        </w:tc>
        <w:tc>
          <w:tcPr>
            <w:tcW w:w="1562" w:type="dxa"/>
          </w:tcPr>
          <w:p w14:paraId="71F3203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61 – 68 </w:t>
            </w:r>
          </w:p>
        </w:tc>
        <w:tc>
          <w:tcPr>
            <w:tcW w:w="641" w:type="dxa"/>
          </w:tcPr>
          <w:p w14:paraId="1728550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w:t>
            </w:r>
          </w:p>
        </w:tc>
        <w:tc>
          <w:tcPr>
            <w:tcW w:w="810" w:type="dxa"/>
          </w:tcPr>
          <w:p w14:paraId="015275B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64,5</w:t>
            </w:r>
          </w:p>
        </w:tc>
        <w:tc>
          <w:tcPr>
            <w:tcW w:w="996" w:type="dxa"/>
          </w:tcPr>
          <w:p w14:paraId="537A993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4160,25</w:t>
            </w:r>
          </w:p>
        </w:tc>
        <w:tc>
          <w:tcPr>
            <w:tcW w:w="984" w:type="dxa"/>
          </w:tcPr>
          <w:p w14:paraId="2155960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387</w:t>
            </w:r>
          </w:p>
        </w:tc>
        <w:tc>
          <w:tcPr>
            <w:tcW w:w="1116" w:type="dxa"/>
          </w:tcPr>
          <w:p w14:paraId="6B683EF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24961,5</w:t>
            </w:r>
          </w:p>
        </w:tc>
      </w:tr>
      <w:tr w:rsidR="00BC56C7" w14:paraId="4094928E" w14:textId="77777777" w:rsidTr="005A2CD1">
        <w:tc>
          <w:tcPr>
            <w:tcW w:w="531" w:type="dxa"/>
          </w:tcPr>
          <w:p w14:paraId="6CB2EC2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w:t>
            </w:r>
          </w:p>
        </w:tc>
        <w:tc>
          <w:tcPr>
            <w:tcW w:w="1562" w:type="dxa"/>
          </w:tcPr>
          <w:p w14:paraId="2719A73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69 – 76 </w:t>
            </w:r>
          </w:p>
        </w:tc>
        <w:tc>
          <w:tcPr>
            <w:tcW w:w="641" w:type="dxa"/>
          </w:tcPr>
          <w:p w14:paraId="1E310BA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w:t>
            </w:r>
          </w:p>
        </w:tc>
        <w:tc>
          <w:tcPr>
            <w:tcW w:w="810" w:type="dxa"/>
          </w:tcPr>
          <w:p w14:paraId="5A98C64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72,5</w:t>
            </w:r>
          </w:p>
        </w:tc>
        <w:tc>
          <w:tcPr>
            <w:tcW w:w="996" w:type="dxa"/>
          </w:tcPr>
          <w:p w14:paraId="31FA9B7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5256,25</w:t>
            </w:r>
          </w:p>
        </w:tc>
        <w:tc>
          <w:tcPr>
            <w:tcW w:w="984" w:type="dxa"/>
          </w:tcPr>
          <w:p w14:paraId="762B9EC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507,5</w:t>
            </w:r>
          </w:p>
        </w:tc>
        <w:tc>
          <w:tcPr>
            <w:tcW w:w="1116" w:type="dxa"/>
          </w:tcPr>
          <w:p w14:paraId="027794D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36793,75</w:t>
            </w:r>
          </w:p>
        </w:tc>
      </w:tr>
      <w:tr w:rsidR="00BC56C7" w14:paraId="039CB19D" w14:textId="77777777" w:rsidTr="005A2CD1">
        <w:tc>
          <w:tcPr>
            <w:tcW w:w="531" w:type="dxa"/>
          </w:tcPr>
          <w:p w14:paraId="1EC724C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w:t>
            </w:r>
          </w:p>
        </w:tc>
        <w:tc>
          <w:tcPr>
            <w:tcW w:w="1562" w:type="dxa"/>
          </w:tcPr>
          <w:p w14:paraId="58DA08C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77 – 84 </w:t>
            </w:r>
          </w:p>
        </w:tc>
        <w:tc>
          <w:tcPr>
            <w:tcW w:w="641" w:type="dxa"/>
          </w:tcPr>
          <w:p w14:paraId="3F8FC67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w:t>
            </w:r>
          </w:p>
        </w:tc>
        <w:tc>
          <w:tcPr>
            <w:tcW w:w="810" w:type="dxa"/>
          </w:tcPr>
          <w:p w14:paraId="09BE571F"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80,5</w:t>
            </w:r>
          </w:p>
        </w:tc>
        <w:tc>
          <w:tcPr>
            <w:tcW w:w="996" w:type="dxa"/>
          </w:tcPr>
          <w:p w14:paraId="6620EC1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6480,25</w:t>
            </w:r>
          </w:p>
        </w:tc>
        <w:tc>
          <w:tcPr>
            <w:tcW w:w="984" w:type="dxa"/>
          </w:tcPr>
          <w:p w14:paraId="180E388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241,5</w:t>
            </w:r>
          </w:p>
        </w:tc>
        <w:tc>
          <w:tcPr>
            <w:tcW w:w="1116" w:type="dxa"/>
          </w:tcPr>
          <w:p w14:paraId="749B446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19440,75</w:t>
            </w:r>
          </w:p>
        </w:tc>
      </w:tr>
      <w:tr w:rsidR="00BC56C7" w14:paraId="0C47DFBA" w14:textId="77777777" w:rsidTr="005A2CD1">
        <w:tc>
          <w:tcPr>
            <w:tcW w:w="531" w:type="dxa"/>
          </w:tcPr>
          <w:p w14:paraId="2D56878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w:t>
            </w:r>
          </w:p>
        </w:tc>
        <w:tc>
          <w:tcPr>
            <w:tcW w:w="1562" w:type="dxa"/>
          </w:tcPr>
          <w:p w14:paraId="6B997E4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85 – 92</w:t>
            </w:r>
          </w:p>
        </w:tc>
        <w:tc>
          <w:tcPr>
            <w:tcW w:w="641" w:type="dxa"/>
          </w:tcPr>
          <w:p w14:paraId="7A8DA9B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w:t>
            </w:r>
          </w:p>
        </w:tc>
        <w:tc>
          <w:tcPr>
            <w:tcW w:w="810" w:type="dxa"/>
          </w:tcPr>
          <w:p w14:paraId="27B5393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88,5</w:t>
            </w:r>
          </w:p>
        </w:tc>
        <w:tc>
          <w:tcPr>
            <w:tcW w:w="996" w:type="dxa"/>
          </w:tcPr>
          <w:p w14:paraId="6E61859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7832,25</w:t>
            </w:r>
          </w:p>
        </w:tc>
        <w:tc>
          <w:tcPr>
            <w:tcW w:w="984" w:type="dxa"/>
          </w:tcPr>
          <w:p w14:paraId="2E4EE70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531</w:t>
            </w:r>
          </w:p>
        </w:tc>
        <w:tc>
          <w:tcPr>
            <w:tcW w:w="1116" w:type="dxa"/>
          </w:tcPr>
          <w:p w14:paraId="24026E2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46993,5</w:t>
            </w:r>
          </w:p>
        </w:tc>
      </w:tr>
      <w:tr w:rsidR="00BC56C7" w14:paraId="389ED7E6" w14:textId="77777777" w:rsidTr="005A2CD1">
        <w:tc>
          <w:tcPr>
            <w:tcW w:w="2093" w:type="dxa"/>
            <w:gridSpan w:val="2"/>
          </w:tcPr>
          <w:p w14:paraId="3C5EA016" w14:textId="77777777" w:rsidR="00BC56C7" w:rsidRDefault="00BC56C7" w:rsidP="00BC56C7">
            <w:pPr>
              <w:pStyle w:val="ListParagraph"/>
              <w:ind w:left="0"/>
              <w:jc w:val="center"/>
              <w:rPr>
                <w:rFonts w:asciiTheme="majorBidi" w:eastAsiaTheme="minorEastAsia" w:hAnsiTheme="majorBidi" w:cstheme="majorBidi"/>
                <w:b/>
                <w:bCs/>
                <w:sz w:val="24"/>
                <w:szCs w:val="24"/>
              </w:rPr>
            </w:pPr>
            <w:proofErr w:type="spellStart"/>
            <w:r>
              <w:rPr>
                <w:rFonts w:asciiTheme="majorBidi" w:eastAsiaTheme="minorEastAsia" w:hAnsiTheme="majorBidi" w:cstheme="majorBidi"/>
                <w:b/>
                <w:bCs/>
                <w:sz w:val="24"/>
                <w:szCs w:val="24"/>
              </w:rPr>
              <w:t>Jumlah</w:t>
            </w:r>
            <w:proofErr w:type="spellEnd"/>
          </w:p>
        </w:tc>
        <w:tc>
          <w:tcPr>
            <w:tcW w:w="641" w:type="dxa"/>
          </w:tcPr>
          <w:p w14:paraId="15304AB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36</w:t>
            </w:r>
          </w:p>
        </w:tc>
        <w:tc>
          <w:tcPr>
            <w:tcW w:w="810" w:type="dxa"/>
          </w:tcPr>
          <w:p w14:paraId="78AEA5A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96" w:type="dxa"/>
          </w:tcPr>
          <w:p w14:paraId="5F15850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84" w:type="dxa"/>
          </w:tcPr>
          <w:p w14:paraId="579C5E1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2418</w:t>
            </w:r>
          </w:p>
        </w:tc>
        <w:tc>
          <w:tcPr>
            <w:tcW w:w="1116" w:type="dxa"/>
          </w:tcPr>
          <w:p w14:paraId="24D2735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168681</w:t>
            </w:r>
          </w:p>
        </w:tc>
      </w:tr>
    </w:tbl>
    <w:p w14:paraId="40CD547E" w14:textId="77777777" w:rsidR="00BC56C7" w:rsidRDefault="00BC56C7" w:rsidP="00BC56C7">
      <w:pPr>
        <w:spacing w:after="0" w:line="240" w:lineRule="auto"/>
        <w:jc w:val="both"/>
        <w:rPr>
          <w:rFonts w:asciiTheme="majorBidi" w:eastAsiaTheme="minorEastAsia" w:hAnsiTheme="majorBidi" w:cstheme="majorBidi"/>
          <w:b/>
          <w:bCs/>
          <w:sz w:val="24"/>
          <w:szCs w:val="24"/>
        </w:rPr>
      </w:pPr>
    </w:p>
    <w:p w14:paraId="1BC9FA95"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 11,070</w:t>
      </w:r>
    </w:p>
    <w:p w14:paraId="2E9EE8BE"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9,1415</w:t>
      </w:r>
    </w:p>
    <w:p w14:paraId="215386DC" w14:textId="77777777" w:rsidR="00BC56C7" w:rsidRDefault="00BC56C7" w:rsidP="00BC56C7">
      <w:pPr>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kriteria : </w:t>
      </w:r>
    </w:p>
    <w:p w14:paraId="1C69647D"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normal </w:t>
      </w:r>
    </w:p>
    <w:p w14:paraId="1240DC97"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tidak normal </w:t>
      </w:r>
    </w:p>
    <w:p w14:paraId="5D5B43C7" w14:textId="77777777" w:rsidR="00BC56C7" w:rsidRDefault="00BC56C7" w:rsidP="00BC56C7">
      <w:pPr>
        <w:pStyle w:val="ListParagraph"/>
        <w:tabs>
          <w:tab w:val="left" w:pos="1560"/>
        </w:tabs>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Keputusan : </w:t>
      </w:r>
    </w:p>
    <w:p w14:paraId="1144089B" w14:textId="77777777" w:rsidR="00BC56C7" w:rsidRDefault="00BC56C7" w:rsidP="00BC56C7">
      <w:pPr>
        <w:pStyle w:val="ListParagraph"/>
        <w:spacing w:after="0" w:line="240" w:lineRule="auto"/>
        <w:ind w:left="1070"/>
        <w:jc w:val="both"/>
        <w:rPr>
          <w:rFonts w:asciiTheme="majorBidi" w:eastAsiaTheme="minorEastAsia" w:hAnsiTheme="majorBidi" w:cstheme="majorBidi"/>
          <w:b/>
          <w:bCs/>
          <w:sz w:val="24"/>
          <w:szCs w:val="24"/>
        </w:rPr>
      </w:pPr>
      <w:r>
        <w:rPr>
          <w:rFonts w:asciiTheme="majorBidi" w:eastAsiaTheme="minorEastAsia" w:hAnsiTheme="majorBidi" w:cstheme="majorBidi"/>
          <w:sz w:val="24"/>
          <w:szCs w:val="24"/>
        </w:rPr>
        <w:t xml:space="preserve">Dari penjabaran di atas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Pr>
          <w:rFonts w:asciiTheme="majorBidi" w:eastAsiaTheme="minorEastAsia" w:hAnsiTheme="majorBidi" w:cstheme="majorBidi"/>
          <w:sz w:val="24"/>
          <w:szCs w:val="24"/>
        </w:rPr>
        <w:t xml:space="preserve"> yaitu 9,1415 &lt; 11,070 maka dapat disimpulkan data </w:t>
      </w:r>
      <w:r w:rsidRPr="008711FF">
        <w:rPr>
          <w:rFonts w:asciiTheme="majorBidi" w:eastAsiaTheme="minorEastAsia" w:hAnsiTheme="majorBidi" w:cstheme="majorBidi"/>
          <w:i/>
          <w:iCs/>
          <w:sz w:val="24"/>
          <w:szCs w:val="24"/>
        </w:rPr>
        <w:t>Pre Test</w:t>
      </w:r>
      <w:r>
        <w:rPr>
          <w:rFonts w:asciiTheme="majorBidi" w:eastAsiaTheme="minorEastAsia" w:hAnsiTheme="majorBidi" w:cstheme="majorBidi"/>
          <w:sz w:val="24"/>
          <w:szCs w:val="24"/>
        </w:rPr>
        <w:t xml:space="preserve"> kelas eksperimen berdistribusi normal.</w:t>
      </w:r>
    </w:p>
    <w:p w14:paraId="7A0AD794" w14:textId="77777777" w:rsidR="00BC56C7" w:rsidRDefault="00BC56C7" w:rsidP="00BC56C7">
      <w:pPr>
        <w:pStyle w:val="ListParagraph"/>
        <w:numPr>
          <w:ilvl w:val="0"/>
          <w:numId w:val="18"/>
        </w:numPr>
        <w:spacing w:after="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Uji Normalitas Data </w:t>
      </w:r>
      <w:r w:rsidRPr="00BE02CE">
        <w:rPr>
          <w:rFonts w:asciiTheme="majorBidi" w:eastAsiaTheme="minorEastAsia" w:hAnsiTheme="majorBidi" w:cstheme="majorBidi"/>
          <w:b/>
          <w:bCs/>
          <w:i/>
          <w:iCs/>
          <w:sz w:val="24"/>
          <w:szCs w:val="24"/>
        </w:rPr>
        <w:t>Post Test</w:t>
      </w:r>
      <w:r>
        <w:rPr>
          <w:rFonts w:asciiTheme="majorBidi" w:eastAsiaTheme="minorEastAsia" w:hAnsiTheme="majorBidi" w:cstheme="majorBidi"/>
          <w:b/>
          <w:bCs/>
          <w:sz w:val="24"/>
          <w:szCs w:val="24"/>
        </w:rPr>
        <w:t xml:space="preserve"> Kelas Kontrol</w:t>
      </w:r>
    </w:p>
    <w:p w14:paraId="0CFD4E97"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sidRPr="001D5592">
        <w:rPr>
          <w:rFonts w:asciiTheme="majorBidi" w:eastAsiaTheme="minorEastAsia" w:hAnsiTheme="majorBidi" w:cstheme="majorBidi"/>
          <w:sz w:val="24"/>
          <w:szCs w:val="24"/>
        </w:rPr>
        <w:lastRenderedPageBreak/>
        <w:t>Langkah</w:t>
      </w:r>
      <w:r>
        <w:rPr>
          <w:rFonts w:asciiTheme="majorBidi" w:eastAsiaTheme="minorEastAsia" w:hAnsiTheme="majorBidi" w:cstheme="majorBidi"/>
          <w:sz w:val="24"/>
          <w:szCs w:val="24"/>
        </w:rPr>
        <w:t xml:space="preserve"> 1</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Skor Terbersar : 85</w:t>
      </w:r>
    </w:p>
    <w:p w14:paraId="6CBCBA37"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Skor Terkecil   : 45</w:t>
      </w:r>
    </w:p>
    <w:p w14:paraId="1F40B523"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2</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Rentang (R) =</w:t>
      </w:r>
      <w:r w:rsidRPr="001D559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Nilai Terbesar – Nilai Terkecil </w:t>
      </w:r>
    </w:p>
    <w:p w14:paraId="1071BB96"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85-45 </w:t>
      </w:r>
    </w:p>
    <w:p w14:paraId="763621FC" w14:textId="77777777" w:rsidR="00BC56C7" w:rsidRDefault="00BC56C7" w:rsidP="00BC56C7">
      <w:pPr>
        <w:pStyle w:val="ListParagraph"/>
        <w:spacing w:line="240" w:lineRule="auto"/>
        <w:ind w:left="4111"/>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40</w:t>
      </w:r>
    </w:p>
    <w:p w14:paraId="15C2BF1B"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Langkah 3</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Banyak Kelas  (BK) </w:t>
      </w:r>
    </w:p>
    <w:p w14:paraId="6B2A1A57" w14:textId="77777777" w:rsidR="00BC56C7" w:rsidRDefault="00BC56C7" w:rsidP="00BC56C7">
      <w:pPr>
        <w:pStyle w:val="ListParagraph"/>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BK = 1+3,3 log n </w:t>
      </w:r>
    </w:p>
    <w:p w14:paraId="494169E6"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=1+3,3 log 35 </w:t>
      </w:r>
    </w:p>
    <w:p w14:paraId="6D8884C7"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=1+3,3 (1,544)</w:t>
      </w:r>
    </w:p>
    <w:p w14:paraId="295AB989"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=1+5,095 </w:t>
      </w:r>
    </w:p>
    <w:p w14:paraId="188C7E56" w14:textId="77777777" w:rsidR="00BC56C7" w:rsidRDefault="00BC56C7" w:rsidP="00BC56C7">
      <w:pPr>
        <w:pStyle w:val="ListParagraph"/>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=6,095= 6 </w:t>
      </w:r>
    </w:p>
    <w:p w14:paraId="60D75A3E"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4 </w:t>
      </w:r>
      <w:r>
        <w:rPr>
          <w:rFonts w:asciiTheme="majorBidi" w:eastAsiaTheme="minorEastAsia" w:hAnsiTheme="majorBidi" w:cstheme="majorBidi"/>
          <w:sz w:val="24"/>
          <w:szCs w:val="24"/>
        </w:rPr>
        <w:tab/>
        <w:t xml:space="preserve">Panjang Kelas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R</m:t>
            </m:r>
          </m:num>
          <m:den>
            <m:r>
              <w:rPr>
                <w:rFonts w:ascii="Cambria Math" w:eastAsiaTheme="minorEastAsia" w:hAnsi="Cambria Math" w:cstheme="majorBidi"/>
                <w:sz w:val="24"/>
                <w:szCs w:val="24"/>
              </w:rPr>
              <m:t>BK</m:t>
            </m:r>
          </m:den>
        </m:f>
      </m:oMath>
      <w:r>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40</m:t>
            </m:r>
          </m:num>
          <m:den>
            <m:r>
              <w:rPr>
                <w:rFonts w:ascii="Cambria Math" w:eastAsiaTheme="minorEastAsia" w:hAnsi="Cambria Math" w:cstheme="majorBidi"/>
                <w:sz w:val="24"/>
                <w:szCs w:val="24"/>
              </w:rPr>
              <m:t>6</m:t>
            </m:r>
          </m:den>
        </m:f>
      </m:oMath>
      <w:r>
        <w:rPr>
          <w:rFonts w:asciiTheme="majorBidi" w:eastAsiaTheme="minorEastAsia" w:hAnsiTheme="majorBidi" w:cstheme="majorBidi"/>
          <w:sz w:val="24"/>
          <w:szCs w:val="24"/>
        </w:rPr>
        <w:t xml:space="preserve"> = 6,66 = 7</w:t>
      </w:r>
    </w:p>
    <w:p w14:paraId="40ADF4C9" w14:textId="77777777" w:rsidR="00BC56C7" w:rsidRDefault="00BC56C7" w:rsidP="00BC56C7">
      <w:pPr>
        <w:pStyle w:val="ListParagraph"/>
        <w:spacing w:line="24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5 </w:t>
      </w:r>
      <w:r>
        <w:rPr>
          <w:rFonts w:asciiTheme="majorBidi" w:eastAsiaTheme="minorEastAsia" w:hAnsiTheme="majorBidi" w:cstheme="majorBidi"/>
          <w:sz w:val="24"/>
          <w:szCs w:val="24"/>
        </w:rPr>
        <w:tab/>
        <w:t xml:space="preserve">Tabel Frekuensi </w:t>
      </w:r>
    </w:p>
    <w:p w14:paraId="6C948AF3" w14:textId="77777777" w:rsidR="00BC56C7" w:rsidRDefault="00BC56C7" w:rsidP="00BC56C7">
      <w:pPr>
        <w:pStyle w:val="ListParagraph"/>
        <w:spacing w:line="240" w:lineRule="auto"/>
        <w:ind w:left="1276"/>
        <w:jc w:val="center"/>
        <w:rPr>
          <w:rFonts w:asciiTheme="majorBidi" w:eastAsiaTheme="minorEastAsia" w:hAnsiTheme="majorBidi" w:cstheme="majorBidi"/>
          <w:b/>
          <w:bCs/>
          <w:sz w:val="24"/>
          <w:szCs w:val="24"/>
        </w:rPr>
      </w:pPr>
      <w:r w:rsidRPr="001D5592">
        <w:rPr>
          <w:rFonts w:asciiTheme="majorBidi" w:eastAsiaTheme="minorEastAsia" w:hAnsiTheme="majorBidi" w:cstheme="majorBidi"/>
          <w:b/>
          <w:bCs/>
          <w:sz w:val="24"/>
          <w:szCs w:val="24"/>
        </w:rPr>
        <w:t>Tabel 4.</w:t>
      </w:r>
      <w:r>
        <w:rPr>
          <w:rFonts w:asciiTheme="majorBidi" w:eastAsiaTheme="minorEastAsia" w:hAnsiTheme="majorBidi" w:cstheme="majorBidi"/>
          <w:b/>
          <w:bCs/>
          <w:sz w:val="24"/>
          <w:szCs w:val="24"/>
        </w:rPr>
        <w:t xml:space="preserve">10 </w:t>
      </w:r>
      <w:r w:rsidRPr="001D5592">
        <w:rPr>
          <w:rFonts w:asciiTheme="majorBidi" w:eastAsiaTheme="minorEastAsia" w:hAnsiTheme="majorBidi" w:cstheme="majorBidi"/>
          <w:b/>
          <w:bCs/>
          <w:sz w:val="24"/>
          <w:szCs w:val="24"/>
        </w:rPr>
        <w:t xml:space="preserve">Frekuensi </w:t>
      </w:r>
      <w:r w:rsidRPr="001D5592">
        <w:rPr>
          <w:rFonts w:asciiTheme="majorBidi" w:eastAsiaTheme="minorEastAsia" w:hAnsiTheme="majorBidi" w:cstheme="majorBidi"/>
          <w:b/>
          <w:bCs/>
          <w:i/>
          <w:iCs/>
          <w:sz w:val="24"/>
          <w:szCs w:val="24"/>
        </w:rPr>
        <w:t>P</w:t>
      </w:r>
      <w:r>
        <w:rPr>
          <w:rFonts w:asciiTheme="majorBidi" w:eastAsiaTheme="minorEastAsia" w:hAnsiTheme="majorBidi" w:cstheme="majorBidi"/>
          <w:b/>
          <w:bCs/>
          <w:i/>
          <w:iCs/>
          <w:sz w:val="24"/>
          <w:szCs w:val="24"/>
        </w:rPr>
        <w:t>ost</w:t>
      </w:r>
      <w:r w:rsidRPr="001D5592">
        <w:rPr>
          <w:rFonts w:asciiTheme="majorBidi" w:eastAsiaTheme="minorEastAsia" w:hAnsiTheme="majorBidi" w:cstheme="majorBidi"/>
          <w:b/>
          <w:bCs/>
          <w:i/>
          <w:iCs/>
          <w:sz w:val="24"/>
          <w:szCs w:val="24"/>
        </w:rPr>
        <w:t xml:space="preserve"> Test</w:t>
      </w:r>
      <w:r w:rsidRPr="001D5592">
        <w:rPr>
          <w:rFonts w:asciiTheme="majorBidi" w:eastAsiaTheme="minorEastAsia" w:hAnsiTheme="majorBidi" w:cstheme="majorBidi"/>
          <w:b/>
          <w:bCs/>
          <w:sz w:val="24"/>
          <w:szCs w:val="24"/>
        </w:rPr>
        <w:t xml:space="preserve"> Kelas </w:t>
      </w:r>
      <w:r>
        <w:rPr>
          <w:rFonts w:asciiTheme="majorBidi" w:eastAsiaTheme="minorEastAsia" w:hAnsiTheme="majorBidi" w:cstheme="majorBidi"/>
          <w:b/>
          <w:bCs/>
          <w:sz w:val="24"/>
          <w:szCs w:val="24"/>
        </w:rPr>
        <w:t xml:space="preserve">Kontrol </w:t>
      </w:r>
    </w:p>
    <w:tbl>
      <w:tblPr>
        <w:tblStyle w:val="TableGrid"/>
        <w:tblW w:w="6640" w:type="dxa"/>
        <w:tblInd w:w="1242" w:type="dxa"/>
        <w:tblLook w:val="04A0" w:firstRow="1" w:lastRow="0" w:firstColumn="1" w:lastColumn="0" w:noHBand="0" w:noVBand="1"/>
      </w:tblPr>
      <w:tblGrid>
        <w:gridCol w:w="529"/>
        <w:gridCol w:w="1500"/>
        <w:gridCol w:w="619"/>
        <w:gridCol w:w="789"/>
        <w:gridCol w:w="996"/>
        <w:gridCol w:w="971"/>
        <w:gridCol w:w="1236"/>
      </w:tblGrid>
      <w:tr w:rsidR="00BC56C7" w14:paraId="04B42135" w14:textId="77777777" w:rsidTr="005A2CD1">
        <w:tc>
          <w:tcPr>
            <w:tcW w:w="529" w:type="dxa"/>
          </w:tcPr>
          <w:p w14:paraId="19A37481"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No</w:t>
            </w:r>
          </w:p>
        </w:tc>
        <w:tc>
          <w:tcPr>
            <w:tcW w:w="1500" w:type="dxa"/>
          </w:tcPr>
          <w:p w14:paraId="2EB945D1" w14:textId="77777777" w:rsidR="00BC56C7" w:rsidRDefault="00BC56C7" w:rsidP="00BC56C7">
            <w:pPr>
              <w:pStyle w:val="ListParagraph"/>
              <w:ind w:left="0"/>
              <w:jc w:val="cente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Interval</w:t>
            </w:r>
          </w:p>
        </w:tc>
        <w:tc>
          <w:tcPr>
            <w:tcW w:w="619" w:type="dxa"/>
          </w:tcPr>
          <w:p w14:paraId="14B82B4F"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oMath>
            </m:oMathPara>
          </w:p>
        </w:tc>
        <w:tc>
          <w:tcPr>
            <w:tcW w:w="789" w:type="dxa"/>
          </w:tcPr>
          <w:p w14:paraId="78623B01"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996" w:type="dxa"/>
          </w:tcPr>
          <w:p w14:paraId="6B7E963D"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c>
          <w:tcPr>
            <w:tcW w:w="971" w:type="dxa"/>
          </w:tcPr>
          <w:p w14:paraId="72568C2E"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oMath>
            </m:oMathPara>
          </w:p>
        </w:tc>
        <w:tc>
          <w:tcPr>
            <w:tcW w:w="1236" w:type="dxa"/>
          </w:tcPr>
          <w:p w14:paraId="7D4CC1CF" w14:textId="77777777" w:rsidR="00BC56C7" w:rsidRPr="00AB59CE" w:rsidRDefault="00AA5F1B" w:rsidP="00BC56C7">
            <w:pPr>
              <w:pStyle w:val="ListParagraph"/>
              <w:ind w:left="0"/>
              <w:jc w:val="cente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oMath>
            </m:oMathPara>
          </w:p>
        </w:tc>
      </w:tr>
      <w:tr w:rsidR="00BC56C7" w14:paraId="146B9F5D" w14:textId="77777777" w:rsidTr="005A2CD1">
        <w:tc>
          <w:tcPr>
            <w:tcW w:w="529" w:type="dxa"/>
          </w:tcPr>
          <w:p w14:paraId="0D6A9D3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1</w:t>
            </w:r>
          </w:p>
        </w:tc>
        <w:tc>
          <w:tcPr>
            <w:tcW w:w="1500" w:type="dxa"/>
          </w:tcPr>
          <w:p w14:paraId="4E1EDC5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45 – 51 </w:t>
            </w:r>
          </w:p>
        </w:tc>
        <w:tc>
          <w:tcPr>
            <w:tcW w:w="619" w:type="dxa"/>
          </w:tcPr>
          <w:p w14:paraId="10F8C64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w:t>
            </w:r>
          </w:p>
        </w:tc>
        <w:tc>
          <w:tcPr>
            <w:tcW w:w="789" w:type="dxa"/>
          </w:tcPr>
          <w:p w14:paraId="32DAB016"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48</w:t>
            </w:r>
          </w:p>
        </w:tc>
        <w:tc>
          <w:tcPr>
            <w:tcW w:w="996" w:type="dxa"/>
          </w:tcPr>
          <w:p w14:paraId="0AA21B3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2304</w:t>
            </w:r>
          </w:p>
        </w:tc>
        <w:tc>
          <w:tcPr>
            <w:tcW w:w="971" w:type="dxa"/>
          </w:tcPr>
          <w:p w14:paraId="07FB54BE"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384</w:t>
            </w:r>
          </w:p>
        </w:tc>
        <w:tc>
          <w:tcPr>
            <w:tcW w:w="1236" w:type="dxa"/>
          </w:tcPr>
          <w:p w14:paraId="4FEEBA3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18432</w:t>
            </w:r>
          </w:p>
        </w:tc>
      </w:tr>
      <w:tr w:rsidR="00BC56C7" w14:paraId="2A60DEDE" w14:textId="77777777" w:rsidTr="005A2CD1">
        <w:tc>
          <w:tcPr>
            <w:tcW w:w="529" w:type="dxa"/>
          </w:tcPr>
          <w:p w14:paraId="7FCD672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2</w:t>
            </w:r>
          </w:p>
        </w:tc>
        <w:tc>
          <w:tcPr>
            <w:tcW w:w="1500" w:type="dxa"/>
          </w:tcPr>
          <w:p w14:paraId="05FB687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52 – 58 </w:t>
            </w:r>
          </w:p>
        </w:tc>
        <w:tc>
          <w:tcPr>
            <w:tcW w:w="619" w:type="dxa"/>
          </w:tcPr>
          <w:p w14:paraId="18E3455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w:t>
            </w:r>
          </w:p>
        </w:tc>
        <w:tc>
          <w:tcPr>
            <w:tcW w:w="789" w:type="dxa"/>
          </w:tcPr>
          <w:p w14:paraId="61E7151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55</w:t>
            </w:r>
          </w:p>
        </w:tc>
        <w:tc>
          <w:tcPr>
            <w:tcW w:w="996" w:type="dxa"/>
          </w:tcPr>
          <w:p w14:paraId="7920AC9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3025</w:t>
            </w:r>
          </w:p>
        </w:tc>
        <w:tc>
          <w:tcPr>
            <w:tcW w:w="971" w:type="dxa"/>
          </w:tcPr>
          <w:p w14:paraId="758A985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440</w:t>
            </w:r>
          </w:p>
        </w:tc>
        <w:tc>
          <w:tcPr>
            <w:tcW w:w="1236" w:type="dxa"/>
          </w:tcPr>
          <w:p w14:paraId="6102256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24200</w:t>
            </w:r>
          </w:p>
        </w:tc>
      </w:tr>
      <w:tr w:rsidR="00BC56C7" w14:paraId="231647E4" w14:textId="77777777" w:rsidTr="005A2CD1">
        <w:tc>
          <w:tcPr>
            <w:tcW w:w="529" w:type="dxa"/>
          </w:tcPr>
          <w:p w14:paraId="6152C25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3</w:t>
            </w:r>
          </w:p>
        </w:tc>
        <w:tc>
          <w:tcPr>
            <w:tcW w:w="1500" w:type="dxa"/>
          </w:tcPr>
          <w:p w14:paraId="3EF564D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59 – 65 </w:t>
            </w:r>
          </w:p>
        </w:tc>
        <w:tc>
          <w:tcPr>
            <w:tcW w:w="619" w:type="dxa"/>
          </w:tcPr>
          <w:p w14:paraId="672A1D3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w:t>
            </w:r>
          </w:p>
        </w:tc>
        <w:tc>
          <w:tcPr>
            <w:tcW w:w="789" w:type="dxa"/>
          </w:tcPr>
          <w:p w14:paraId="55AEA42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62</w:t>
            </w:r>
          </w:p>
        </w:tc>
        <w:tc>
          <w:tcPr>
            <w:tcW w:w="996" w:type="dxa"/>
          </w:tcPr>
          <w:p w14:paraId="27DC9E0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3844</w:t>
            </w:r>
          </w:p>
        </w:tc>
        <w:tc>
          <w:tcPr>
            <w:tcW w:w="971" w:type="dxa"/>
          </w:tcPr>
          <w:p w14:paraId="55A8147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434</w:t>
            </w:r>
          </w:p>
        </w:tc>
        <w:tc>
          <w:tcPr>
            <w:tcW w:w="1236" w:type="dxa"/>
          </w:tcPr>
          <w:p w14:paraId="2C2503F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26908</w:t>
            </w:r>
          </w:p>
        </w:tc>
      </w:tr>
      <w:tr w:rsidR="00BC56C7" w14:paraId="7F0FADAB" w14:textId="77777777" w:rsidTr="005A2CD1">
        <w:tc>
          <w:tcPr>
            <w:tcW w:w="529" w:type="dxa"/>
          </w:tcPr>
          <w:p w14:paraId="28D0C6E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4</w:t>
            </w:r>
          </w:p>
        </w:tc>
        <w:tc>
          <w:tcPr>
            <w:tcW w:w="1500" w:type="dxa"/>
          </w:tcPr>
          <w:p w14:paraId="6C6B53EC"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66 – 72 </w:t>
            </w:r>
          </w:p>
        </w:tc>
        <w:tc>
          <w:tcPr>
            <w:tcW w:w="619" w:type="dxa"/>
          </w:tcPr>
          <w:p w14:paraId="6C7F73E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w:t>
            </w:r>
          </w:p>
        </w:tc>
        <w:tc>
          <w:tcPr>
            <w:tcW w:w="789" w:type="dxa"/>
          </w:tcPr>
          <w:p w14:paraId="708F3A3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69</w:t>
            </w:r>
          </w:p>
        </w:tc>
        <w:tc>
          <w:tcPr>
            <w:tcW w:w="996" w:type="dxa"/>
          </w:tcPr>
          <w:p w14:paraId="41B9383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4761</w:t>
            </w:r>
          </w:p>
        </w:tc>
        <w:tc>
          <w:tcPr>
            <w:tcW w:w="971" w:type="dxa"/>
          </w:tcPr>
          <w:p w14:paraId="79AE163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345</w:t>
            </w:r>
          </w:p>
        </w:tc>
        <w:tc>
          <w:tcPr>
            <w:tcW w:w="1236" w:type="dxa"/>
          </w:tcPr>
          <w:p w14:paraId="2696B7A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23805</w:t>
            </w:r>
          </w:p>
        </w:tc>
      </w:tr>
      <w:tr w:rsidR="00BC56C7" w14:paraId="5F02F687" w14:textId="77777777" w:rsidTr="005A2CD1">
        <w:tc>
          <w:tcPr>
            <w:tcW w:w="529" w:type="dxa"/>
          </w:tcPr>
          <w:p w14:paraId="178687F0"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5</w:t>
            </w:r>
          </w:p>
        </w:tc>
        <w:tc>
          <w:tcPr>
            <w:tcW w:w="1500" w:type="dxa"/>
          </w:tcPr>
          <w:p w14:paraId="1F19BDC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73 – 79 </w:t>
            </w:r>
          </w:p>
        </w:tc>
        <w:tc>
          <w:tcPr>
            <w:tcW w:w="619" w:type="dxa"/>
          </w:tcPr>
          <w:p w14:paraId="39917E7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w:t>
            </w:r>
          </w:p>
        </w:tc>
        <w:tc>
          <w:tcPr>
            <w:tcW w:w="789" w:type="dxa"/>
          </w:tcPr>
          <w:p w14:paraId="1DAD5D8B"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76</w:t>
            </w:r>
          </w:p>
        </w:tc>
        <w:tc>
          <w:tcPr>
            <w:tcW w:w="996" w:type="dxa"/>
          </w:tcPr>
          <w:p w14:paraId="1EEA6DD2"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5776</w:t>
            </w:r>
          </w:p>
        </w:tc>
        <w:tc>
          <w:tcPr>
            <w:tcW w:w="971" w:type="dxa"/>
          </w:tcPr>
          <w:p w14:paraId="2283E05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304</w:t>
            </w:r>
          </w:p>
        </w:tc>
        <w:tc>
          <w:tcPr>
            <w:tcW w:w="1236" w:type="dxa"/>
          </w:tcPr>
          <w:p w14:paraId="3842354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23104</w:t>
            </w:r>
          </w:p>
        </w:tc>
      </w:tr>
      <w:tr w:rsidR="00BC56C7" w14:paraId="62A4FDA3" w14:textId="77777777" w:rsidTr="005A2CD1">
        <w:tc>
          <w:tcPr>
            <w:tcW w:w="529" w:type="dxa"/>
          </w:tcPr>
          <w:p w14:paraId="0FB87E0D"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sidRPr="00AB59CE">
              <w:rPr>
                <w:rFonts w:asciiTheme="majorBidi" w:eastAsiaTheme="minorEastAsia" w:hAnsiTheme="majorBidi" w:cstheme="majorBidi"/>
                <w:sz w:val="24"/>
                <w:szCs w:val="24"/>
              </w:rPr>
              <w:t>6</w:t>
            </w:r>
          </w:p>
        </w:tc>
        <w:tc>
          <w:tcPr>
            <w:tcW w:w="1500" w:type="dxa"/>
          </w:tcPr>
          <w:p w14:paraId="33C8668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80 – 86 </w:t>
            </w:r>
          </w:p>
        </w:tc>
        <w:tc>
          <w:tcPr>
            <w:tcW w:w="619" w:type="dxa"/>
          </w:tcPr>
          <w:p w14:paraId="2A113C08"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w:t>
            </w:r>
          </w:p>
        </w:tc>
        <w:tc>
          <w:tcPr>
            <w:tcW w:w="789" w:type="dxa"/>
          </w:tcPr>
          <w:p w14:paraId="7238B83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83</w:t>
            </w:r>
          </w:p>
        </w:tc>
        <w:tc>
          <w:tcPr>
            <w:tcW w:w="996" w:type="dxa"/>
          </w:tcPr>
          <w:p w14:paraId="05006131"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6889</w:t>
            </w:r>
          </w:p>
        </w:tc>
        <w:tc>
          <w:tcPr>
            <w:tcW w:w="971" w:type="dxa"/>
          </w:tcPr>
          <w:p w14:paraId="7A9D394A"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249</w:t>
            </w:r>
          </w:p>
        </w:tc>
        <w:tc>
          <w:tcPr>
            <w:tcW w:w="1236" w:type="dxa"/>
          </w:tcPr>
          <w:p w14:paraId="7CABB75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20667</w:t>
            </w:r>
          </w:p>
        </w:tc>
      </w:tr>
      <w:tr w:rsidR="00BC56C7" w14:paraId="066F84A8" w14:textId="77777777" w:rsidTr="005A2CD1">
        <w:tc>
          <w:tcPr>
            <w:tcW w:w="2029" w:type="dxa"/>
            <w:gridSpan w:val="2"/>
          </w:tcPr>
          <w:p w14:paraId="6EA3343F" w14:textId="77777777" w:rsidR="00BC56C7" w:rsidRDefault="00BC56C7" w:rsidP="00BC56C7">
            <w:pPr>
              <w:pStyle w:val="ListParagraph"/>
              <w:ind w:left="0"/>
              <w:jc w:val="center"/>
              <w:rPr>
                <w:rFonts w:asciiTheme="majorBidi" w:eastAsiaTheme="minorEastAsia" w:hAnsiTheme="majorBidi" w:cstheme="majorBidi"/>
                <w:b/>
                <w:bCs/>
                <w:sz w:val="24"/>
                <w:szCs w:val="24"/>
              </w:rPr>
            </w:pPr>
          </w:p>
        </w:tc>
        <w:tc>
          <w:tcPr>
            <w:tcW w:w="619" w:type="dxa"/>
          </w:tcPr>
          <w:p w14:paraId="06185385"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35</w:t>
            </w:r>
          </w:p>
        </w:tc>
        <w:tc>
          <w:tcPr>
            <w:tcW w:w="789" w:type="dxa"/>
          </w:tcPr>
          <w:p w14:paraId="6E48C7E4"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96" w:type="dxa"/>
          </w:tcPr>
          <w:p w14:paraId="792966F7"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p>
        </w:tc>
        <w:tc>
          <w:tcPr>
            <w:tcW w:w="971" w:type="dxa"/>
          </w:tcPr>
          <w:p w14:paraId="44601CB9"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2156</w:t>
            </w:r>
          </w:p>
        </w:tc>
        <w:tc>
          <w:tcPr>
            <w:tcW w:w="1236" w:type="dxa"/>
          </w:tcPr>
          <w:p w14:paraId="363ABCF3" w14:textId="77777777" w:rsidR="00BC56C7" w:rsidRPr="00AB59CE" w:rsidRDefault="00BC56C7" w:rsidP="00BC56C7">
            <w:pPr>
              <w:pStyle w:val="ListParagraph"/>
              <w:ind w:left="0"/>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137116</w:t>
            </w:r>
          </w:p>
        </w:tc>
      </w:tr>
    </w:tbl>
    <w:p w14:paraId="26A608F0"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 11,070</w:t>
      </w:r>
    </w:p>
    <w:p w14:paraId="4AB1A58B" w14:textId="77777777" w:rsidR="00BC56C7"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5,8759</w:t>
      </w:r>
    </w:p>
    <w:p w14:paraId="1C28B4D8" w14:textId="77777777" w:rsidR="00BC56C7" w:rsidRDefault="00BC56C7" w:rsidP="00BC56C7">
      <w:pPr>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kriteria : </w:t>
      </w:r>
    </w:p>
    <w:p w14:paraId="60AE72CC"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normal </w:t>
      </w:r>
    </w:p>
    <w:p w14:paraId="1F76DC05" w14:textId="77777777" w:rsidR="00BC56C7" w:rsidRDefault="00AA5F1B" w:rsidP="00BC56C7">
      <w:pPr>
        <w:pStyle w:val="ListParagraph"/>
        <w:numPr>
          <w:ilvl w:val="0"/>
          <w:numId w:val="13"/>
        </w:numPr>
        <w:tabs>
          <w:tab w:val="left" w:pos="1560"/>
        </w:tabs>
        <w:spacing w:after="200" w:line="240" w:lineRule="auto"/>
        <w:ind w:left="3261"/>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maka distribusi data tidak normal </w:t>
      </w:r>
    </w:p>
    <w:p w14:paraId="2DE3727A" w14:textId="77777777"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Keputusan : </w:t>
      </w:r>
    </w:p>
    <w:p w14:paraId="09AB70D0" w14:textId="27141F7C" w:rsidR="00BC56C7"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Dari penjabaran di atas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hitung </m:t>
            </m:r>
          </m:sub>
        </m:sSub>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 xml:space="preserve">tabel </m:t>
            </m:r>
          </m:sub>
        </m:sSub>
      </m:oMath>
      <w:r>
        <w:rPr>
          <w:rFonts w:asciiTheme="majorBidi" w:eastAsiaTheme="minorEastAsia" w:hAnsiTheme="majorBidi" w:cstheme="majorBidi"/>
          <w:sz w:val="24"/>
          <w:szCs w:val="24"/>
        </w:rPr>
        <w:t xml:space="preserve"> yaitu 5,8759 &lt; 11,070 maka dapat disimpulkan data </w:t>
      </w:r>
      <w:r w:rsidRPr="008711FF">
        <w:rPr>
          <w:rFonts w:asciiTheme="majorBidi" w:eastAsiaTheme="minorEastAsia" w:hAnsiTheme="majorBidi" w:cstheme="majorBidi"/>
          <w:i/>
          <w:iCs/>
          <w:sz w:val="24"/>
          <w:szCs w:val="24"/>
        </w:rPr>
        <w:t>P</w:t>
      </w:r>
      <w:r>
        <w:rPr>
          <w:rFonts w:asciiTheme="majorBidi" w:eastAsiaTheme="minorEastAsia" w:hAnsiTheme="majorBidi" w:cstheme="majorBidi"/>
          <w:i/>
          <w:iCs/>
          <w:sz w:val="24"/>
          <w:szCs w:val="24"/>
        </w:rPr>
        <w:t>ost</w:t>
      </w:r>
      <w:r w:rsidRPr="008711FF">
        <w:rPr>
          <w:rFonts w:asciiTheme="majorBidi" w:eastAsiaTheme="minorEastAsia" w:hAnsiTheme="majorBidi" w:cstheme="majorBidi"/>
          <w:i/>
          <w:iCs/>
          <w:sz w:val="24"/>
          <w:szCs w:val="24"/>
        </w:rPr>
        <w:t xml:space="preserve"> Test</w:t>
      </w:r>
      <w:r>
        <w:rPr>
          <w:rFonts w:asciiTheme="majorBidi" w:eastAsiaTheme="minorEastAsia" w:hAnsiTheme="majorBidi" w:cstheme="majorBidi"/>
          <w:sz w:val="24"/>
          <w:szCs w:val="24"/>
        </w:rPr>
        <w:t xml:space="preserve"> kelas kontrol berdistribusi normal. </w:t>
      </w:r>
    </w:p>
    <w:p w14:paraId="4A089E08" w14:textId="77777777" w:rsidR="00BC56C7" w:rsidRPr="00E43394" w:rsidRDefault="00BC56C7" w:rsidP="00BC56C7">
      <w:pPr>
        <w:pStyle w:val="ListParagraph"/>
        <w:tabs>
          <w:tab w:val="left" w:pos="1560"/>
        </w:tabs>
        <w:spacing w:line="240" w:lineRule="auto"/>
        <w:ind w:left="1276"/>
        <w:jc w:val="both"/>
        <w:rPr>
          <w:rFonts w:asciiTheme="majorBidi" w:eastAsiaTheme="minorEastAsia" w:hAnsiTheme="majorBidi" w:cstheme="majorBidi"/>
          <w:sz w:val="24"/>
          <w:szCs w:val="24"/>
        </w:rPr>
      </w:pPr>
    </w:p>
    <w:p w14:paraId="1113A1C6" w14:textId="77777777" w:rsidR="00BC56C7" w:rsidRDefault="00BC56C7" w:rsidP="00BC56C7">
      <w:pPr>
        <w:pStyle w:val="ListParagraph"/>
        <w:numPr>
          <w:ilvl w:val="0"/>
          <w:numId w:val="18"/>
        </w:numPr>
        <w:spacing w:after="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Uji Homogenitas Data </w:t>
      </w:r>
      <w:r w:rsidRPr="00CA0A34">
        <w:rPr>
          <w:rFonts w:asciiTheme="majorBidi" w:eastAsiaTheme="minorEastAsia" w:hAnsiTheme="majorBidi" w:cstheme="majorBidi"/>
          <w:b/>
          <w:bCs/>
          <w:i/>
          <w:iCs/>
          <w:sz w:val="24"/>
          <w:szCs w:val="24"/>
        </w:rPr>
        <w:t>Post Test</w:t>
      </w:r>
      <w:r>
        <w:rPr>
          <w:rFonts w:asciiTheme="majorBidi" w:eastAsiaTheme="minorEastAsia" w:hAnsiTheme="majorBidi" w:cstheme="majorBidi"/>
          <w:b/>
          <w:bCs/>
          <w:sz w:val="24"/>
          <w:szCs w:val="24"/>
        </w:rPr>
        <w:t xml:space="preserve"> Kelas Eksperimen Dan Kelas Kontrol</w:t>
      </w:r>
    </w:p>
    <w:p w14:paraId="3931E3F9" w14:textId="77777777" w:rsidR="00BC56C7" w:rsidRDefault="00BC56C7" w:rsidP="00BC56C7">
      <w:pPr>
        <w:pStyle w:val="ListParagraph"/>
        <w:tabs>
          <w:tab w:val="left" w:pos="1560"/>
        </w:tabs>
        <w:spacing w:line="240" w:lineRule="auto"/>
        <w:ind w:left="107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1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Mencari Varians </w:t>
      </w:r>
    </w:p>
    <w:p w14:paraId="4A03A664" w14:textId="77777777" w:rsidR="00BC56C7" w:rsidRDefault="00BC56C7" w:rsidP="00BC56C7">
      <w:pPr>
        <w:pStyle w:val="ListParagraph"/>
        <w:tabs>
          <w:tab w:val="left" w:pos="1560"/>
        </w:tabs>
        <w:spacing w:line="240" w:lineRule="auto"/>
        <w:ind w:left="107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1. Varians Kelas Eksperimen </w:t>
      </w:r>
    </w:p>
    <w:p w14:paraId="0913297E" w14:textId="77777777" w:rsidR="00BC56C7" w:rsidRDefault="00AA5F1B" w:rsidP="00BC56C7">
      <w:pPr>
        <w:pStyle w:val="ListParagraph"/>
        <w:tabs>
          <w:tab w:val="left" w:pos="1560"/>
        </w:tabs>
        <w:spacing w:line="240" w:lineRule="auto"/>
        <w:ind w:left="3119"/>
        <w:jc w:val="both"/>
        <w:rPr>
          <w:rFonts w:asciiTheme="majorBidi" w:eastAsiaTheme="minorEastAsia" w:hAnsiTheme="majorBidi" w:cstheme="majorBidi"/>
          <w:sz w:val="24"/>
          <w:szCs w:val="24"/>
        </w:rPr>
      </w:pP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oMath>
      <w:r w:rsidR="00BC56C7">
        <w:rPr>
          <w:rFonts w:asciiTheme="majorBidi" w:eastAsiaTheme="minorEastAsia" w:hAnsiTheme="majorBidi" w:cstheme="majorBidi"/>
          <w:sz w:val="24"/>
          <w:szCs w:val="24"/>
        </w:rPr>
        <w:t xml:space="preserve"> = </w:t>
      </w:r>
      <m:oMath>
        <m:rad>
          <m:radPr>
            <m:degHide m:val="1"/>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ary>
                  <m:naryPr>
                    <m:chr m:val="∑"/>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e>
                      <m:sup>
                        <m:r>
                          <w:rPr>
                            <w:rFonts w:ascii="Cambria Math" w:eastAsiaTheme="minorEastAsia" w:hAnsi="Cambria Math" w:cstheme="majorBidi"/>
                            <w:sz w:val="24"/>
                            <w:szCs w:val="24"/>
                          </w:rPr>
                          <m:t>2</m:t>
                        </m:r>
                      </m:sup>
                    </m:sSup>
                  </m:e>
                </m:nary>
              </m:num>
              <m:den>
                <m:r>
                  <w:rPr>
                    <w:rFonts w:ascii="Cambria Math" w:eastAsiaTheme="minorEastAsia" w:hAnsi="Cambria Math" w:cstheme="majorBidi"/>
                    <w:sz w:val="24"/>
                    <w:szCs w:val="24"/>
                  </w:rPr>
                  <m:t>n(n-1)</m:t>
                </m:r>
              </m:den>
            </m:f>
          </m:e>
        </m:rad>
      </m:oMath>
    </w:p>
    <w:p w14:paraId="3F2B6E1C"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36</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168681</m:t>
                </m:r>
              </m:e>
            </m:d>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(2418)</m:t>
                </m:r>
              </m:e>
              <m:sup>
                <m:r>
                  <w:rPr>
                    <w:rFonts w:ascii="Cambria Math" w:eastAsiaTheme="minorEastAsia" w:hAnsi="Cambria Math" w:cstheme="majorBidi"/>
                    <w:sz w:val="24"/>
                    <w:szCs w:val="24"/>
                  </w:rPr>
                  <m:t>2</m:t>
                </m:r>
              </m:sup>
            </m:sSup>
          </m:num>
          <m:den>
            <m:r>
              <w:rPr>
                <w:rFonts w:ascii="Cambria Math" w:eastAsiaTheme="minorEastAsia" w:hAnsi="Cambria Math" w:cstheme="majorBidi"/>
                <w:sz w:val="24"/>
                <w:szCs w:val="24"/>
              </w:rPr>
              <m:t>36(36-1)</m:t>
            </m:r>
          </m:den>
        </m:f>
      </m:oMath>
    </w:p>
    <w:p w14:paraId="002C0FE0"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6072516-5846724</m:t>
            </m:r>
          </m:num>
          <m:den>
            <m:r>
              <w:rPr>
                <w:rFonts w:ascii="Cambria Math" w:eastAsiaTheme="minorEastAsia" w:hAnsi="Cambria Math" w:cstheme="majorBidi"/>
                <w:sz w:val="24"/>
                <w:szCs w:val="24"/>
              </w:rPr>
              <m:t>1260</m:t>
            </m:r>
          </m:den>
        </m:f>
      </m:oMath>
    </w:p>
    <w:p w14:paraId="3569C6D6"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225792</m:t>
            </m:r>
          </m:num>
          <m:den>
            <m:r>
              <w:rPr>
                <w:rFonts w:ascii="Cambria Math" w:eastAsiaTheme="minorEastAsia" w:hAnsi="Cambria Math" w:cstheme="majorBidi"/>
                <w:sz w:val="24"/>
                <w:szCs w:val="24"/>
              </w:rPr>
              <m:t>1260</m:t>
            </m:r>
          </m:den>
        </m:f>
      </m:oMath>
      <w:r>
        <w:rPr>
          <w:rFonts w:asciiTheme="majorBidi" w:eastAsiaTheme="minorEastAsia" w:hAnsiTheme="majorBidi" w:cstheme="majorBidi"/>
          <w:sz w:val="24"/>
          <w:szCs w:val="24"/>
        </w:rPr>
        <w:t xml:space="preserve"> = 179,2</w:t>
      </w:r>
    </w:p>
    <w:p w14:paraId="35FDDE01" w14:textId="77777777" w:rsidR="00BC56C7" w:rsidRDefault="00BC56C7" w:rsidP="00BC56C7">
      <w:pPr>
        <w:pStyle w:val="ListParagraph"/>
        <w:tabs>
          <w:tab w:val="left" w:pos="1560"/>
        </w:tabs>
        <w:spacing w:line="240" w:lineRule="auto"/>
        <w:ind w:left="1070"/>
        <w:jc w:val="both"/>
        <w:rPr>
          <w:rFonts w:asciiTheme="majorBidi" w:eastAsiaTheme="minorEastAsia" w:hAnsiTheme="majorBidi" w:cstheme="majorBidi"/>
          <w:sz w:val="24"/>
          <w:szCs w:val="24"/>
        </w:rPr>
      </w:pPr>
    </w:p>
    <w:p w14:paraId="673AA18E"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2. Varians Kelas Kontrol</w:t>
      </w:r>
    </w:p>
    <w:p w14:paraId="4F54B294" w14:textId="77777777" w:rsidR="00BC56C7" w:rsidRPr="00E43394" w:rsidRDefault="00AA5F1B" w:rsidP="00BC56C7">
      <w:pPr>
        <w:tabs>
          <w:tab w:val="left" w:pos="1560"/>
        </w:tabs>
        <w:spacing w:line="240" w:lineRule="auto"/>
        <w:ind w:left="3119"/>
        <w:jc w:val="both"/>
        <w:rPr>
          <w:rFonts w:asciiTheme="majorBidi" w:eastAsiaTheme="minorEastAsia" w:hAnsiTheme="majorBidi" w:cstheme="majorBidi"/>
          <w:sz w:val="24"/>
          <w:szCs w:val="24"/>
        </w:rPr>
      </w:pP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oMath>
      <w:r w:rsidR="00BC56C7" w:rsidRPr="00E43394">
        <w:rPr>
          <w:rFonts w:asciiTheme="majorBidi" w:eastAsiaTheme="minorEastAsia" w:hAnsiTheme="majorBidi" w:cstheme="majorBidi"/>
          <w:sz w:val="24"/>
          <w:szCs w:val="24"/>
        </w:rPr>
        <w:t xml:space="preserve"> = </w:t>
      </w:r>
      <m:oMath>
        <m:rad>
          <m:radPr>
            <m:degHide m:val="1"/>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ary>
                  <m:naryPr>
                    <m:chr m:val="∑"/>
                    <m:limLoc m:val="undOvr"/>
                    <m:subHide m:val="1"/>
                    <m:supHide m:val="1"/>
                    <m:ctrlPr>
                      <w:rPr>
                        <w:rFonts w:ascii="Cambria Math" w:eastAsiaTheme="minorEastAsia" w:hAnsi="Cambria Math" w:cstheme="majorBidi"/>
                        <w:i/>
                        <w:sz w:val="24"/>
                        <w:szCs w:val="24"/>
                      </w:rPr>
                    </m:ctrlPr>
                  </m:naryPr>
                  <m:sub/>
                  <m:sup/>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up>
                        <m:r>
                          <w:rPr>
                            <w:rFonts w:ascii="Cambria Math" w:eastAsiaTheme="minorEastAsia" w:hAnsi="Cambria Math" w:cstheme="majorBidi"/>
                            <w:sz w:val="24"/>
                            <w:szCs w:val="24"/>
                          </w:rPr>
                          <m:t>2</m:t>
                        </m:r>
                      </m:sup>
                    </m:sSub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i</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i)</m:t>
                            </m:r>
                          </m:sub>
                        </m:sSub>
                      </m:e>
                      <m:sup>
                        <m:r>
                          <w:rPr>
                            <w:rFonts w:ascii="Cambria Math" w:eastAsiaTheme="minorEastAsia" w:hAnsi="Cambria Math" w:cstheme="majorBidi"/>
                            <w:sz w:val="24"/>
                            <w:szCs w:val="24"/>
                          </w:rPr>
                          <m:t>2</m:t>
                        </m:r>
                      </m:sup>
                    </m:sSup>
                  </m:e>
                </m:nary>
              </m:num>
              <m:den>
                <m:r>
                  <w:rPr>
                    <w:rFonts w:ascii="Cambria Math" w:eastAsiaTheme="minorEastAsia" w:hAnsi="Cambria Math" w:cstheme="majorBidi"/>
                    <w:sz w:val="24"/>
                    <w:szCs w:val="24"/>
                  </w:rPr>
                  <m:t>n(n-1)</m:t>
                </m:r>
              </m:den>
            </m:f>
          </m:e>
        </m:rad>
      </m:oMath>
    </w:p>
    <w:p w14:paraId="7F53CA7A"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35</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137116</m:t>
                </m:r>
              </m:e>
            </m:d>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(2156)</m:t>
                </m:r>
              </m:e>
              <m:sup>
                <m:r>
                  <w:rPr>
                    <w:rFonts w:ascii="Cambria Math" w:eastAsiaTheme="minorEastAsia" w:hAnsi="Cambria Math" w:cstheme="majorBidi"/>
                    <w:sz w:val="24"/>
                    <w:szCs w:val="24"/>
                  </w:rPr>
                  <m:t>2</m:t>
                </m:r>
              </m:sup>
            </m:sSup>
          </m:num>
          <m:den>
            <m:r>
              <w:rPr>
                <w:rFonts w:ascii="Cambria Math" w:eastAsiaTheme="minorEastAsia" w:hAnsi="Cambria Math" w:cstheme="majorBidi"/>
                <w:sz w:val="24"/>
                <w:szCs w:val="24"/>
              </w:rPr>
              <m:t>35(35-1)</m:t>
            </m:r>
          </m:den>
        </m:f>
      </m:oMath>
    </w:p>
    <w:p w14:paraId="4C8BAE0B"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4799060-4648336</m:t>
            </m:r>
          </m:num>
          <m:den>
            <m:r>
              <w:rPr>
                <w:rFonts w:ascii="Cambria Math" w:eastAsiaTheme="minorEastAsia" w:hAnsi="Cambria Math" w:cstheme="majorBidi"/>
                <w:sz w:val="24"/>
                <w:szCs w:val="24"/>
              </w:rPr>
              <m:t>1190</m:t>
            </m:r>
          </m:den>
        </m:f>
      </m:oMath>
    </w:p>
    <w:p w14:paraId="25A0C26D" w14:textId="77777777" w:rsidR="00BC56C7" w:rsidRDefault="00BC56C7" w:rsidP="00BC56C7">
      <w:pPr>
        <w:pStyle w:val="ListParagraph"/>
        <w:tabs>
          <w:tab w:val="left" w:pos="1560"/>
        </w:tabs>
        <w:spacing w:line="240" w:lineRule="auto"/>
        <w:ind w:left="340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1507242</m:t>
            </m:r>
          </m:num>
          <m:den>
            <m:r>
              <w:rPr>
                <w:rFonts w:ascii="Cambria Math" w:eastAsiaTheme="minorEastAsia" w:hAnsi="Cambria Math" w:cstheme="majorBidi"/>
                <w:sz w:val="24"/>
                <w:szCs w:val="24"/>
              </w:rPr>
              <m:t>1190</m:t>
            </m:r>
          </m:den>
        </m:f>
      </m:oMath>
      <w:r>
        <w:rPr>
          <w:rFonts w:asciiTheme="majorBidi" w:eastAsiaTheme="minorEastAsia" w:hAnsiTheme="majorBidi" w:cstheme="majorBidi"/>
          <w:sz w:val="24"/>
          <w:szCs w:val="24"/>
        </w:rPr>
        <w:t xml:space="preserve"> = 126,65</w:t>
      </w:r>
    </w:p>
    <w:p w14:paraId="234F8EB0" w14:textId="77777777" w:rsidR="00BC56C7" w:rsidRDefault="00AA5F1B" w:rsidP="00BC56C7">
      <w:pPr>
        <w:pStyle w:val="ListParagraph"/>
        <w:tabs>
          <w:tab w:val="left" w:pos="1560"/>
        </w:tabs>
        <w:spacing w:line="240" w:lineRule="auto"/>
        <w:ind w:left="3402"/>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sidR="00BC56C7">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 xml:space="preserve">varians terbesar </m:t>
            </m:r>
          </m:num>
          <m:den>
            <m:r>
              <w:rPr>
                <w:rFonts w:ascii="Cambria Math" w:eastAsiaTheme="minorEastAsia" w:hAnsi="Cambria Math" w:cstheme="majorBidi"/>
                <w:sz w:val="24"/>
                <w:szCs w:val="24"/>
              </w:rPr>
              <m:t xml:space="preserve">varians terkecil  </m:t>
            </m:r>
          </m:den>
        </m:f>
      </m:oMath>
      <w:r w:rsidR="00BC56C7">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m:rPr>
                <m:sty m:val="p"/>
              </m:rPr>
              <w:rPr>
                <w:rFonts w:ascii="Cambria Math" w:eastAsiaTheme="minorEastAsia" w:hAnsi="Cambria Math" w:cstheme="majorBidi"/>
                <w:sz w:val="24"/>
                <w:szCs w:val="24"/>
              </w:rPr>
              <m:t>179,2</m:t>
            </m:r>
          </m:num>
          <m:den>
            <m:r>
              <m:rPr>
                <m:sty m:val="p"/>
              </m:rPr>
              <w:rPr>
                <w:rFonts w:ascii="Cambria Math" w:eastAsiaTheme="minorEastAsia" w:hAnsi="Cambria Math" w:cstheme="majorBidi"/>
                <w:sz w:val="24"/>
                <w:szCs w:val="24"/>
              </w:rPr>
              <m:t>126,65</m:t>
            </m:r>
          </m:den>
        </m:f>
      </m:oMath>
      <w:r w:rsidR="00BC56C7">
        <w:rPr>
          <w:rFonts w:asciiTheme="majorBidi" w:eastAsiaTheme="minorEastAsia" w:hAnsiTheme="majorBidi" w:cstheme="majorBidi"/>
          <w:sz w:val="24"/>
          <w:szCs w:val="24"/>
        </w:rPr>
        <w:t xml:space="preserve"> = 1,4149        = 1,415</w:t>
      </w:r>
    </w:p>
    <w:p w14:paraId="3E21CD87" w14:textId="77777777" w:rsidR="00BC56C7" w:rsidRDefault="00BC56C7" w:rsidP="00BC56C7">
      <w:pPr>
        <w:pStyle w:val="ListParagraph"/>
        <w:tabs>
          <w:tab w:val="left" w:pos="1560"/>
        </w:tabs>
        <w:spacing w:line="240" w:lineRule="auto"/>
        <w:ind w:left="107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Langkah 2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Menentukan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tabel  </m:t>
            </m:r>
          </m:sub>
        </m:sSub>
      </m:oMath>
    </w:p>
    <w:p w14:paraId="31D69AD9"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tabel  </m:t>
            </m:r>
          </m:sub>
        </m:sSub>
      </m:oMath>
      <w:r w:rsidR="00BC56C7">
        <w:rPr>
          <w:rFonts w:asciiTheme="majorBidi" w:eastAsiaTheme="minorEastAsia" w:hAnsiTheme="majorBidi" w:cstheme="majorBidi"/>
          <w:sz w:val="24"/>
          <w:szCs w:val="24"/>
        </w:rPr>
        <w:t xml:space="preserve"> didapat dengan taraf signifikan </w:t>
      </w:r>
      <m:oMath>
        <m:r>
          <w:rPr>
            <w:rFonts w:ascii="Cambria Math" w:eastAsiaTheme="minorEastAsia" w:hAnsi="Cambria Math" w:cstheme="majorBidi"/>
            <w:sz w:val="24"/>
            <w:szCs w:val="24"/>
          </w:rPr>
          <m:t>∝</m:t>
        </m:r>
      </m:oMath>
      <w:r w:rsidR="00BC56C7">
        <w:rPr>
          <w:rFonts w:asciiTheme="majorBidi" w:eastAsiaTheme="minorEastAsia" w:hAnsiTheme="majorBidi" w:cstheme="majorBidi"/>
          <w:sz w:val="24"/>
          <w:szCs w:val="24"/>
        </w:rPr>
        <w:t xml:space="preserve"> = 0,05 dengan derajat kebebasan (dk) :</w:t>
      </w:r>
    </w:p>
    <w:p w14:paraId="10FF3267"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r>
          <w:rPr>
            <w:rFonts w:ascii="Cambria Math" w:eastAsiaTheme="minorEastAsia" w:hAnsi="Cambria Math" w:cstheme="majorBidi"/>
            <w:sz w:val="24"/>
            <w:szCs w:val="24"/>
          </w:rPr>
          <m:t xml:space="preserve"> </m:t>
        </m:r>
      </m:oMath>
      <w:r w:rsidR="00BC56C7">
        <w:rPr>
          <w:rFonts w:asciiTheme="majorBidi" w:eastAsiaTheme="minorEastAsia" w:hAnsiTheme="majorBidi" w:cstheme="majorBidi"/>
          <w:sz w:val="24"/>
          <w:szCs w:val="24"/>
        </w:rPr>
        <w:t xml:space="preserve">= n-1 (varians terbesar) = 36-1 =35 </w:t>
      </w:r>
    </w:p>
    <w:p w14:paraId="293D5C68"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r>
          <w:rPr>
            <w:rFonts w:ascii="Cambria Math" w:eastAsiaTheme="minorEastAsia" w:hAnsi="Cambria Math" w:cstheme="majorBidi"/>
            <w:sz w:val="24"/>
            <w:szCs w:val="24"/>
          </w:rPr>
          <m:t xml:space="preserve"> </m:t>
        </m:r>
      </m:oMath>
      <w:r w:rsidR="00BC56C7">
        <w:rPr>
          <w:rFonts w:asciiTheme="majorBidi" w:eastAsiaTheme="minorEastAsia" w:hAnsiTheme="majorBidi" w:cstheme="majorBidi"/>
          <w:sz w:val="24"/>
          <w:szCs w:val="24"/>
        </w:rPr>
        <w:t>= n-1 (varians terkecil) = 35-1 =34</w:t>
      </w:r>
    </w:p>
    <w:p w14:paraId="320EC418"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 xml:space="preserve">akan dicari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m:t>
            </m:r>
          </m:sub>
        </m:sSub>
      </m:oMath>
      <w:r>
        <w:rPr>
          <w:rFonts w:asciiTheme="majorBidi" w:eastAsiaTheme="minorEastAsia" w:hAnsiTheme="majorBidi" w:cstheme="majorBidi"/>
          <w:sz w:val="24"/>
          <w:szCs w:val="24"/>
        </w:rPr>
        <w:t xml:space="preserve"> = (db,db)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0,05</m:t>
            </m:r>
          </m:sub>
        </m:sSub>
      </m:oMath>
      <w:r>
        <w:rPr>
          <w:rFonts w:asciiTheme="majorBidi" w:eastAsiaTheme="minorEastAsia" w:hAnsiTheme="majorBidi" w:cstheme="majorBidi"/>
          <w:sz w:val="24"/>
          <w:szCs w:val="24"/>
        </w:rPr>
        <w:t xml:space="preserve"> = (35,34) tidak tertera pada daftar F,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(0,05 : 35,34) tidak tertera sehingga akan dicari nilai tersebut dengan interpolasi. Karena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(0,05 : 35,34) berada diantara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oMath>
      <w:r>
        <w:rPr>
          <w:rFonts w:asciiTheme="majorBidi" w:eastAsiaTheme="minorEastAsia" w:hAnsiTheme="majorBidi" w:cstheme="majorBidi"/>
          <w:sz w:val="24"/>
          <w:szCs w:val="24"/>
        </w:rPr>
        <w:t xml:space="preserve">30 dan 40 serta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oMath>
      <w:r>
        <w:rPr>
          <w:rFonts w:asciiTheme="majorBidi" w:eastAsiaTheme="minorEastAsia" w:hAnsiTheme="majorBidi" w:cstheme="majorBidi"/>
          <w:sz w:val="24"/>
          <w:szCs w:val="24"/>
        </w:rPr>
        <w:t xml:space="preserve">= 34, maka dilakukan perhitungan seperti di bawah ini: </w:t>
      </w:r>
    </w:p>
    <w:p w14:paraId="7B859D0A" w14:textId="77777777" w:rsidR="00BC56C7" w:rsidRPr="00E43394"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 xml:space="preserve">(0,05 : 35,34) berada diantara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 xml:space="preserve">(0,05 : 30,34)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(0,05 : 40 ,34)</w:t>
      </w:r>
    </w:p>
    <w:p w14:paraId="4FE67E0B"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Keterangan :</w:t>
      </w:r>
    </w:p>
    <w:p w14:paraId="587E5E1C"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Pr>
          <w:rFonts w:asciiTheme="majorBidi" w:eastAsiaTheme="minorEastAsia" w:hAnsiTheme="majorBidi" w:cstheme="majorBidi"/>
          <w:sz w:val="24"/>
          <w:szCs w:val="24"/>
        </w:rPr>
        <w:t>(0,05 : 30,34) = 1,80</w:t>
      </w:r>
    </w:p>
    <w:p w14:paraId="02ED4A84" w14:textId="77777777" w:rsidR="00BC56C7" w:rsidRPr="00E43394" w:rsidRDefault="00AA5F1B" w:rsidP="00BC56C7">
      <w:pPr>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00BC56C7" w:rsidRPr="00E43394">
        <w:rPr>
          <w:rFonts w:asciiTheme="majorBidi" w:eastAsiaTheme="minorEastAsia" w:hAnsiTheme="majorBidi" w:cstheme="majorBidi"/>
          <w:sz w:val="24"/>
          <w:szCs w:val="24"/>
        </w:rPr>
        <w:t>(0,05 : 40 ,34) = 1,74</w:t>
      </w:r>
    </w:p>
    <w:p w14:paraId="64506478"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 xml:space="preserve">B= </m:t>
        </m:r>
      </m:oMath>
      <w:r>
        <w:rPr>
          <w:rFonts w:asciiTheme="majorBidi" w:eastAsiaTheme="minorEastAsia" w:hAnsiTheme="majorBidi" w:cstheme="majorBidi"/>
          <w:sz w:val="24"/>
          <w:szCs w:val="24"/>
        </w:rPr>
        <w:t xml:space="preserve"> 34 </w:t>
      </w:r>
      <w:r>
        <w:rPr>
          <w:rFonts w:asciiTheme="majorBidi" w:eastAsiaTheme="minorEastAsia" w:hAnsiTheme="majorBidi" w:cstheme="majorBidi"/>
          <w:sz w:val="24"/>
          <w:szCs w:val="24"/>
        </w:rPr>
        <w:tab/>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0</m:t>
            </m:r>
          </m:sub>
        </m:sSub>
      </m:oMath>
      <w:r>
        <w:rPr>
          <w:rFonts w:asciiTheme="majorBidi" w:eastAsiaTheme="minorEastAsia" w:hAnsiTheme="majorBidi" w:cstheme="majorBidi"/>
          <w:sz w:val="24"/>
          <w:szCs w:val="24"/>
        </w:rPr>
        <w:t xml:space="preserve"> = 30 </w:t>
      </w:r>
      <w:r>
        <w:rPr>
          <w:rFonts w:asciiTheme="majorBidi" w:eastAsiaTheme="minorEastAsia" w:hAnsiTheme="majorBidi" w:cstheme="majorBidi"/>
          <w:sz w:val="24"/>
          <w:szCs w:val="24"/>
        </w:rPr>
        <w:tab/>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i</m:t>
            </m:r>
          </m:sub>
        </m:sSub>
      </m:oMath>
      <w:r>
        <w:rPr>
          <w:rFonts w:asciiTheme="majorBidi" w:eastAsiaTheme="minorEastAsia" w:hAnsiTheme="majorBidi" w:cstheme="majorBidi"/>
          <w:sz w:val="24"/>
          <w:szCs w:val="24"/>
        </w:rPr>
        <w:t xml:space="preserve"> = 40</w:t>
      </w:r>
    </w:p>
    <w:p w14:paraId="7B2B4A7A" w14:textId="77777777" w:rsidR="00BC56C7" w:rsidRDefault="00AA5F1B"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0</m:t>
            </m:r>
          </m:sub>
        </m:sSub>
      </m:oMath>
      <w:r w:rsidR="00BC56C7">
        <w:rPr>
          <w:rFonts w:asciiTheme="majorBidi" w:eastAsiaTheme="minorEastAsia" w:hAnsiTheme="majorBidi" w:cstheme="majorBidi"/>
          <w:sz w:val="24"/>
          <w:szCs w:val="24"/>
        </w:rPr>
        <w:t xml:space="preserve"> = 1,80</w:t>
      </w:r>
      <w:r w:rsidR="00BC56C7">
        <w:rPr>
          <w:rFonts w:asciiTheme="majorBidi" w:eastAsiaTheme="minorEastAsia" w:hAnsiTheme="majorBidi" w:cstheme="majorBidi"/>
          <w:sz w:val="24"/>
          <w:szCs w:val="24"/>
        </w:rPr>
        <w:tab/>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i</m:t>
            </m:r>
          </m:sub>
        </m:sSub>
      </m:oMath>
      <w:r w:rsidR="00BC56C7">
        <w:rPr>
          <w:rFonts w:asciiTheme="majorBidi" w:eastAsiaTheme="minorEastAsia" w:hAnsiTheme="majorBidi" w:cstheme="majorBidi"/>
          <w:sz w:val="24"/>
          <w:szCs w:val="24"/>
        </w:rPr>
        <w:t xml:space="preserve"> = 1,74</w:t>
      </w:r>
    </w:p>
    <w:p w14:paraId="46D516F7" w14:textId="77777777" w:rsidR="00BC56C7" w:rsidRDefault="00BC56C7" w:rsidP="00BC56C7">
      <w:pPr>
        <w:pStyle w:val="ListParagraph"/>
        <w:tabs>
          <w:tab w:val="left" w:pos="1560"/>
        </w:tabs>
        <w:spacing w:line="240" w:lineRule="auto"/>
        <w:ind w:left="2835"/>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C</m:t>
        </m:r>
      </m:oMath>
      <w:r>
        <w:rPr>
          <w:rFonts w:asciiTheme="majorBidi" w:eastAsiaTheme="minorEastAsia" w:hAnsiTheme="majorBidi" w:cstheme="majorBidi"/>
          <w:sz w:val="24"/>
          <w:szCs w:val="24"/>
        </w:rPr>
        <w:t xml:space="preserve"> =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0+</m:t>
            </m:r>
          </m:sub>
        </m:sSub>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i</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0</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i</m:t>
                </m:r>
              </m:sub>
            </m:sSub>
            <m:r>
              <w:rPr>
                <w:rFonts w:ascii="Cambria Math" w:eastAsiaTheme="minorEastAsia" w:hAnsi="Cambria Math" w:cstheme="majorBidi"/>
                <w:sz w:val="24"/>
                <w:szCs w:val="24"/>
              </w:rPr>
              <m:t xml:space="preserve">- </m:t>
            </m:r>
            <m:r>
              <m:rPr>
                <m:sty m:val="p"/>
              </m:rP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0</m:t>
                </m:r>
              </m:sub>
            </m:sSub>
          </m:den>
        </m:f>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B-</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0</m:t>
            </m:r>
          </m:sub>
        </m:sSub>
      </m:oMath>
      <w:r>
        <w:rPr>
          <w:rFonts w:asciiTheme="majorBidi" w:eastAsiaTheme="minorEastAsia" w:hAnsiTheme="majorBidi" w:cstheme="majorBidi"/>
          <w:sz w:val="24"/>
          <w:szCs w:val="24"/>
        </w:rPr>
        <w:t xml:space="preserve">) </w:t>
      </w:r>
    </w:p>
    <w:p w14:paraId="77DEEA41"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1,80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1,74-1,80</m:t>
            </m:r>
          </m:num>
          <m:den>
            <m:r>
              <w:rPr>
                <w:rFonts w:ascii="Cambria Math" w:eastAsiaTheme="minorEastAsia" w:hAnsi="Cambria Math" w:cstheme="majorBidi"/>
                <w:sz w:val="24"/>
                <w:szCs w:val="24"/>
              </w:rPr>
              <m:t>40-30</m:t>
            </m:r>
          </m:den>
        </m:f>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(34-30)</w:t>
      </w:r>
    </w:p>
    <w:p w14:paraId="3DCDA85D"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1,80+</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-0,06</m:t>
            </m:r>
          </m:num>
          <m:den>
            <m:r>
              <w:rPr>
                <w:rFonts w:ascii="Cambria Math" w:eastAsiaTheme="minorEastAsia" w:hAnsi="Cambria Math" w:cstheme="majorBidi"/>
                <w:sz w:val="24"/>
                <w:szCs w:val="24"/>
              </w:rPr>
              <m:t>10</m:t>
            </m:r>
          </m:den>
        </m:f>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4</w:t>
      </w:r>
    </w:p>
    <w:p w14:paraId="15C0CF3B"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1,80 + (-0,024) = 1,776</w:t>
      </w:r>
    </w:p>
    <w:p w14:paraId="20DABCF0"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Maka didapat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(1-)</m:t>
            </m:r>
          </m:sub>
        </m:sSub>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a</m:t>
            </m:r>
          </m:sub>
        </m:sSub>
      </m:oMath>
      <w:r>
        <w:rPr>
          <w:rFonts w:asciiTheme="majorBidi" w:eastAsiaTheme="minorEastAsia" w:hAnsiTheme="majorBidi" w:cstheme="majorBidi"/>
          <w:sz w:val="24"/>
          <w:szCs w:val="24"/>
        </w:rPr>
        <w:t xml:space="preserve">-1,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-1)</m:t>
        </m:r>
      </m:oMath>
    </w:p>
    <w:p w14:paraId="028F0700"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(0,05)</m:t>
            </m:r>
          </m:sub>
        </m:sSub>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35</m:t>
        </m:r>
      </m:oMath>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34)</m:t>
        </m:r>
      </m:oMath>
      <w:r>
        <w:rPr>
          <w:rFonts w:asciiTheme="majorBidi" w:eastAsiaTheme="minorEastAsia" w:hAnsiTheme="majorBidi" w:cstheme="majorBidi"/>
          <w:sz w:val="24"/>
          <w:szCs w:val="24"/>
        </w:rPr>
        <w:t xml:space="preserve"> </w:t>
      </w:r>
    </w:p>
    <w:p w14:paraId="440C4D3D" w14:textId="77777777" w:rsidR="00BC56C7" w:rsidRDefault="00BC56C7" w:rsidP="00BC56C7">
      <w:pPr>
        <w:pStyle w:val="ListParagraph"/>
        <w:tabs>
          <w:tab w:val="left" w:pos="1560"/>
        </w:tabs>
        <w:spacing w:line="240" w:lineRule="auto"/>
        <w:ind w:left="297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Pr="001F0CCA">
        <w:rPr>
          <w:rFonts w:asciiTheme="majorBidi" w:eastAsiaTheme="minorEastAsia" w:hAnsiTheme="majorBidi" w:cstheme="majorBidi"/>
          <w:sz w:val="24"/>
          <w:szCs w:val="24"/>
        </w:rPr>
        <w:t>1,776</w:t>
      </w:r>
    </w:p>
    <w:p w14:paraId="7EF3F439" w14:textId="77777777" w:rsidR="00BC56C7" w:rsidRPr="001F0CCA" w:rsidRDefault="00BC56C7" w:rsidP="00BC56C7">
      <w:pPr>
        <w:tabs>
          <w:tab w:val="left" w:pos="1560"/>
        </w:tabs>
        <w:spacing w:line="240" w:lineRule="auto"/>
        <w:ind w:left="993"/>
        <w:jc w:val="both"/>
        <w:rPr>
          <w:rFonts w:asciiTheme="majorBidi" w:eastAsiaTheme="minorEastAsia" w:hAnsiTheme="majorBidi" w:cstheme="majorBidi"/>
          <w:sz w:val="24"/>
          <w:szCs w:val="24"/>
        </w:rPr>
      </w:pPr>
      <w:r w:rsidRPr="001F0CCA">
        <w:rPr>
          <w:rFonts w:asciiTheme="majorBidi" w:eastAsiaTheme="minorEastAsia" w:hAnsiTheme="majorBidi" w:cstheme="majorBidi"/>
          <w:sz w:val="24"/>
          <w:szCs w:val="24"/>
        </w:rPr>
        <w:t xml:space="preserve">Langkah 3 </w:t>
      </w:r>
      <w:r w:rsidRPr="001F0CCA">
        <w:rPr>
          <w:rFonts w:asciiTheme="majorBidi" w:eastAsiaTheme="minorEastAsia" w:hAnsiTheme="majorBidi" w:cstheme="majorBidi"/>
          <w:sz w:val="24"/>
          <w:szCs w:val="24"/>
        </w:rPr>
        <w:tab/>
        <w:t xml:space="preserve">Membandingkan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sidRPr="001F0CCA">
        <w:rPr>
          <w:rFonts w:asciiTheme="majorBidi" w:eastAsiaTheme="minorEastAsia" w:hAnsiTheme="majorBidi" w:cstheme="majorBidi"/>
          <w:sz w:val="24"/>
          <w:szCs w:val="24"/>
        </w:rPr>
        <w:t xml:space="preserve">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p>
    <w:p w14:paraId="6FED1E6C" w14:textId="77777777" w:rsidR="00BC56C7" w:rsidRPr="001F0CCA" w:rsidRDefault="00BC56C7" w:rsidP="00BC56C7">
      <w:pPr>
        <w:spacing w:line="240" w:lineRule="auto"/>
        <w:ind w:left="2127"/>
        <w:jc w:val="both"/>
        <w:rPr>
          <w:rFonts w:asciiTheme="majorBidi" w:eastAsiaTheme="minorEastAsia" w:hAnsiTheme="majorBidi" w:cstheme="majorBidi"/>
          <w:sz w:val="24"/>
          <w:szCs w:val="24"/>
        </w:rPr>
      </w:pPr>
      <w:r w:rsidRPr="001F0CCA">
        <w:rPr>
          <w:rFonts w:asciiTheme="majorBidi" w:eastAsiaTheme="minorEastAsia" w:hAnsiTheme="majorBidi" w:cstheme="majorBidi"/>
          <w:sz w:val="24"/>
          <w:szCs w:val="24"/>
        </w:rPr>
        <w:lastRenderedPageBreak/>
        <w:t xml:space="preserve">Dengan membandingkan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sidRPr="001F0CCA">
        <w:rPr>
          <w:rFonts w:asciiTheme="majorBidi" w:eastAsiaTheme="minorEastAsia" w:hAnsiTheme="majorBidi" w:cstheme="majorBidi"/>
          <w:sz w:val="24"/>
          <w:szCs w:val="24"/>
        </w:rPr>
        <w:t xml:space="preserve">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Pr="001F0CCA">
        <w:rPr>
          <w:rFonts w:asciiTheme="majorBidi" w:eastAsiaTheme="minorEastAsia" w:hAnsiTheme="majorBidi" w:cstheme="majorBidi"/>
          <w:sz w:val="24"/>
          <w:szCs w:val="24"/>
        </w:rPr>
        <w:t xml:space="preserve"> untuk </w:t>
      </w:r>
      <m:oMath>
        <m:r>
          <w:rPr>
            <w:rFonts w:ascii="Cambria Math" w:eastAsiaTheme="minorEastAsia" w:hAnsi="Cambria Math" w:cstheme="majorBidi"/>
            <w:sz w:val="24"/>
            <w:szCs w:val="24"/>
          </w:rPr>
          <m:t>∝</m:t>
        </m:r>
      </m:oMath>
      <w:r w:rsidRPr="001F0CCA">
        <w:rPr>
          <w:rFonts w:asciiTheme="majorBidi" w:eastAsiaTheme="minorEastAsia" w:hAnsiTheme="majorBidi" w:cstheme="majorBidi"/>
          <w:sz w:val="24"/>
          <w:szCs w:val="24"/>
        </w:rPr>
        <w:t xml:space="preserve"> = 0,05 dengan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pembilang </m:t>
            </m:r>
          </m:sub>
        </m:sSub>
      </m:oMath>
      <w:r w:rsidRPr="001F0CCA">
        <w:rPr>
          <w:rFonts w:asciiTheme="majorBidi" w:eastAsiaTheme="minorEastAsia" w:hAnsiTheme="majorBidi" w:cstheme="majorBidi"/>
          <w:sz w:val="24"/>
          <w:szCs w:val="24"/>
        </w:rPr>
        <w:t xml:space="preserve">= n-1 = 36-1 = 35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db</m:t>
            </m:r>
          </m:e>
          <m:sub>
            <m:r>
              <w:rPr>
                <w:rFonts w:ascii="Cambria Math" w:eastAsiaTheme="minorEastAsia" w:hAnsi="Cambria Math" w:cstheme="majorBidi"/>
                <w:sz w:val="24"/>
                <w:szCs w:val="24"/>
              </w:rPr>
              <m:t xml:space="preserve">penyebut </m:t>
            </m:r>
          </m:sub>
        </m:sSub>
      </m:oMath>
      <w:r w:rsidRPr="001F0CCA">
        <w:rPr>
          <w:rFonts w:asciiTheme="majorBidi" w:eastAsiaTheme="minorEastAsia" w:hAnsiTheme="majorBidi" w:cstheme="majorBidi"/>
          <w:sz w:val="24"/>
          <w:szCs w:val="24"/>
        </w:rPr>
        <w:t xml:space="preserve">= n-1 = 35-1 =34,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Pr="001F0CCA">
        <w:rPr>
          <w:rFonts w:asciiTheme="majorBidi" w:eastAsiaTheme="minorEastAsia" w:hAnsiTheme="majorBidi" w:cstheme="majorBidi"/>
          <w:sz w:val="24"/>
          <w:szCs w:val="24"/>
        </w:rPr>
        <w:t>= 1,776</w:t>
      </w:r>
    </w:p>
    <w:p w14:paraId="76B50ED7" w14:textId="77777777" w:rsidR="00BC56C7" w:rsidRDefault="00BC56C7" w:rsidP="00BC56C7">
      <w:pPr>
        <w:pStyle w:val="ListParagraph"/>
        <w:spacing w:line="240" w:lineRule="auto"/>
        <w:ind w:left="212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maka varians homogen </w:t>
      </w:r>
    </w:p>
    <w:p w14:paraId="1B0746D1" w14:textId="77777777" w:rsidR="00BC56C7" w:rsidRDefault="00BC56C7" w:rsidP="00BC56C7">
      <w:pPr>
        <w:pStyle w:val="ListParagraph"/>
        <w:spacing w:line="240" w:lineRule="auto"/>
        <w:ind w:left="212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maka varians tidak homogen </w:t>
      </w:r>
    </w:p>
    <w:p w14:paraId="01348B62" w14:textId="77777777" w:rsidR="00BC56C7" w:rsidRDefault="00BC56C7" w:rsidP="00BC56C7">
      <w:pPr>
        <w:tabs>
          <w:tab w:val="left" w:pos="1560"/>
        </w:tabs>
        <w:spacing w:line="240" w:lineRule="auto"/>
        <w:ind w:left="993"/>
        <w:jc w:val="both"/>
        <w:rPr>
          <w:rFonts w:asciiTheme="majorBidi" w:eastAsiaTheme="minorEastAsia" w:hAnsiTheme="majorBidi" w:cstheme="majorBidi"/>
          <w:sz w:val="24"/>
          <w:szCs w:val="24"/>
        </w:rPr>
      </w:pPr>
      <w:r w:rsidRPr="001F0CCA">
        <w:rPr>
          <w:rFonts w:asciiTheme="majorBidi" w:eastAsiaTheme="minorEastAsia" w:hAnsiTheme="majorBidi" w:cstheme="majorBidi"/>
          <w:sz w:val="24"/>
          <w:szCs w:val="24"/>
        </w:rPr>
        <w:t xml:space="preserve">Kesimpulan : dari penjabaran di atas diperoleh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 xml:space="preserve">hitung </m:t>
            </m:r>
          </m:sub>
        </m:sSub>
      </m:oMath>
      <w:r w:rsidRPr="001F0CCA">
        <w:rPr>
          <w:rFonts w:asciiTheme="majorBidi" w:eastAsiaTheme="minorEastAsia" w:hAnsiTheme="majorBidi" w:cstheme="majorBidi"/>
          <w:sz w:val="24"/>
          <w:szCs w:val="24"/>
        </w:rPr>
        <w:t xml:space="preserve">&lt;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tabel</m:t>
            </m:r>
          </m:sub>
        </m:sSub>
      </m:oMath>
      <w:r w:rsidRPr="001F0CCA">
        <w:rPr>
          <w:rFonts w:asciiTheme="majorBidi" w:eastAsiaTheme="minorEastAsia" w:hAnsiTheme="majorBidi" w:cstheme="majorBidi"/>
          <w:sz w:val="24"/>
          <w:szCs w:val="24"/>
        </w:rPr>
        <w:t xml:space="preserve"> yaitu </w:t>
      </w:r>
      <w:r>
        <w:rPr>
          <w:rFonts w:asciiTheme="majorBidi" w:eastAsiaTheme="minorEastAsia" w:hAnsiTheme="majorBidi" w:cstheme="majorBidi"/>
          <w:sz w:val="24"/>
          <w:szCs w:val="24"/>
        </w:rPr>
        <w:t xml:space="preserve">1,415 </w:t>
      </w:r>
      <w:r w:rsidRPr="001F0CCA">
        <w:rPr>
          <w:rFonts w:asciiTheme="majorBidi" w:eastAsiaTheme="minorEastAsia" w:hAnsiTheme="majorBidi" w:cstheme="majorBidi"/>
          <w:sz w:val="24"/>
          <w:szCs w:val="24"/>
        </w:rPr>
        <w:t xml:space="preserve">&lt; 1,776 maka dapat disimpulkan bahwa data </w:t>
      </w:r>
      <w:r w:rsidRPr="001F0CCA">
        <w:rPr>
          <w:rFonts w:asciiTheme="majorBidi" w:eastAsiaTheme="minorEastAsia" w:hAnsiTheme="majorBidi" w:cstheme="majorBidi"/>
          <w:i/>
          <w:iCs/>
          <w:sz w:val="24"/>
          <w:szCs w:val="24"/>
        </w:rPr>
        <w:t>P</w:t>
      </w:r>
      <w:r>
        <w:rPr>
          <w:rFonts w:asciiTheme="majorBidi" w:eastAsiaTheme="minorEastAsia" w:hAnsiTheme="majorBidi" w:cstheme="majorBidi"/>
          <w:i/>
          <w:iCs/>
          <w:sz w:val="24"/>
          <w:szCs w:val="24"/>
        </w:rPr>
        <w:t>ost</w:t>
      </w:r>
      <w:r w:rsidRPr="001F0CCA">
        <w:rPr>
          <w:rFonts w:asciiTheme="majorBidi" w:eastAsiaTheme="minorEastAsia" w:hAnsiTheme="majorBidi" w:cstheme="majorBidi"/>
          <w:i/>
          <w:iCs/>
          <w:sz w:val="24"/>
          <w:szCs w:val="24"/>
        </w:rPr>
        <w:t xml:space="preserve"> Test</w:t>
      </w:r>
      <w:r w:rsidRPr="001F0CCA">
        <w:rPr>
          <w:rFonts w:asciiTheme="majorBidi" w:eastAsiaTheme="minorEastAsia" w:hAnsiTheme="majorBidi" w:cstheme="majorBidi"/>
          <w:sz w:val="24"/>
          <w:szCs w:val="24"/>
        </w:rPr>
        <w:t xml:space="preserve"> kelas eksperimen dengan kelas kontrol tersebut Homogen. </w:t>
      </w:r>
    </w:p>
    <w:p w14:paraId="57D3DEB4" w14:textId="77777777" w:rsidR="00BC56C7" w:rsidRDefault="00BC56C7" w:rsidP="00BC56C7">
      <w:pPr>
        <w:tabs>
          <w:tab w:val="left" w:pos="1560"/>
        </w:tabs>
        <w:spacing w:line="240" w:lineRule="auto"/>
        <w:ind w:left="993"/>
        <w:jc w:val="both"/>
        <w:rPr>
          <w:rFonts w:asciiTheme="majorBidi" w:eastAsiaTheme="minorEastAsia" w:hAnsiTheme="majorBidi" w:cstheme="majorBidi"/>
          <w:sz w:val="24"/>
          <w:szCs w:val="24"/>
        </w:rPr>
      </w:pPr>
    </w:p>
    <w:p w14:paraId="761390C1" w14:textId="77777777" w:rsidR="00BC56C7" w:rsidRDefault="00BC56C7" w:rsidP="00BC56C7">
      <w:pPr>
        <w:pStyle w:val="ListParagraph"/>
        <w:numPr>
          <w:ilvl w:val="0"/>
          <w:numId w:val="8"/>
        </w:numPr>
        <w:tabs>
          <w:tab w:val="left" w:pos="1560"/>
        </w:tabs>
        <w:spacing w:after="200" w:line="240" w:lineRule="auto"/>
        <w:ind w:left="426" w:hanging="426"/>
        <w:jc w:val="both"/>
        <w:rPr>
          <w:rFonts w:asciiTheme="majorBidi" w:eastAsiaTheme="minorEastAsia" w:hAnsiTheme="majorBidi" w:cstheme="majorBidi"/>
          <w:b/>
          <w:bCs/>
          <w:sz w:val="24"/>
          <w:szCs w:val="24"/>
        </w:rPr>
      </w:pPr>
      <w:r w:rsidRPr="00731234">
        <w:rPr>
          <w:rFonts w:asciiTheme="majorBidi" w:eastAsiaTheme="minorEastAsia" w:hAnsiTheme="majorBidi" w:cstheme="majorBidi"/>
          <w:b/>
          <w:bCs/>
          <w:sz w:val="24"/>
          <w:szCs w:val="24"/>
        </w:rPr>
        <w:t xml:space="preserve">Analisis Data </w:t>
      </w:r>
      <w:r>
        <w:rPr>
          <w:rFonts w:asciiTheme="majorBidi" w:eastAsiaTheme="minorEastAsia" w:hAnsiTheme="majorBidi" w:cstheme="majorBidi"/>
          <w:b/>
          <w:bCs/>
          <w:sz w:val="24"/>
          <w:szCs w:val="24"/>
        </w:rPr>
        <w:t xml:space="preserve">Pengaruh Efektifitas Penerapan Media Pembelajaran Flannelgraph Terhadap Minat Pembelajaran Al-Qur’am Hadits </w:t>
      </w:r>
      <w:r w:rsidRPr="00AC0A1A">
        <w:rPr>
          <w:rFonts w:asciiTheme="majorBidi" w:eastAsiaTheme="minorEastAsia" w:hAnsiTheme="majorBidi" w:cstheme="majorBidi"/>
          <w:b/>
          <w:bCs/>
          <w:sz w:val="24"/>
          <w:szCs w:val="24"/>
        </w:rPr>
        <w:t xml:space="preserve"> </w:t>
      </w:r>
    </w:p>
    <w:p w14:paraId="67A540F6" w14:textId="4E5A7358" w:rsidR="00BC56C7" w:rsidRDefault="00BC56C7" w:rsidP="00BC56C7">
      <w:pPr>
        <w:pStyle w:val="ListParagraph"/>
        <w:spacing w:line="240" w:lineRule="auto"/>
        <w:ind w:left="426"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Setelah mengetahui data-data yang berkaitan dengan</w:t>
      </w:r>
      <w:r w:rsidRPr="005761E9">
        <w:rPr>
          <w:rFonts w:asciiTheme="majorBidi" w:eastAsiaTheme="minorEastAsia" w:hAnsiTheme="majorBidi" w:cstheme="majorBidi"/>
          <w:b/>
          <w:bCs/>
          <w:sz w:val="24"/>
          <w:szCs w:val="24"/>
        </w:rPr>
        <w:t xml:space="preserve"> </w:t>
      </w:r>
      <w:r w:rsidRPr="005761E9">
        <w:rPr>
          <w:rFonts w:asciiTheme="majorBidi" w:eastAsiaTheme="minorEastAsia" w:hAnsiTheme="majorBidi" w:cstheme="majorBidi"/>
          <w:sz w:val="24"/>
          <w:szCs w:val="24"/>
        </w:rPr>
        <w:t xml:space="preserve">Efektifitas Penerapan Media Pembelajaran Flannelgraph Terhadap Minat Pembelajaran Al-Qur’am Hadits  </w:t>
      </w:r>
      <w:r>
        <w:rPr>
          <w:rFonts w:asciiTheme="majorBidi" w:eastAsiaTheme="minorEastAsia" w:hAnsiTheme="majorBidi" w:cstheme="majorBidi"/>
          <w:sz w:val="24"/>
          <w:szCs w:val="24"/>
        </w:rPr>
        <w:t xml:space="preserve">maka kita akan mengetahui apakah variabel X memiliki pengaruh terhadap variabel Y. Adapun hasil dari perhitungan uji hipotesis  yang menggunakan uji t pada data </w:t>
      </w:r>
      <w:r w:rsidRPr="00731234">
        <w:rPr>
          <w:rFonts w:asciiTheme="majorBidi" w:eastAsiaTheme="minorEastAsia" w:hAnsiTheme="majorBidi" w:cstheme="majorBidi"/>
          <w:i/>
          <w:iCs/>
          <w:sz w:val="24"/>
          <w:szCs w:val="24"/>
        </w:rPr>
        <w:t xml:space="preserve">Post Test </w:t>
      </w:r>
      <w:r>
        <w:rPr>
          <w:rFonts w:asciiTheme="majorBidi" w:eastAsiaTheme="minorEastAsia" w:hAnsiTheme="majorBidi" w:cstheme="majorBidi"/>
          <w:sz w:val="24"/>
          <w:szCs w:val="24"/>
        </w:rPr>
        <w:t xml:space="preserve">tersebut sebagai berikut :  </w:t>
      </w:r>
    </w:p>
    <w:p w14:paraId="7F07CC03" w14:textId="77777777" w:rsidR="003E4ED7" w:rsidRPr="007033B5" w:rsidRDefault="003E4ED7" w:rsidP="00BC56C7">
      <w:pPr>
        <w:pStyle w:val="ListParagraph"/>
        <w:spacing w:line="240" w:lineRule="auto"/>
        <w:ind w:left="426" w:firstLine="720"/>
        <w:jc w:val="both"/>
        <w:rPr>
          <w:rFonts w:asciiTheme="majorBidi" w:eastAsiaTheme="minorEastAsia" w:hAnsiTheme="majorBidi" w:cstheme="majorBidi"/>
          <w:sz w:val="24"/>
          <w:szCs w:val="24"/>
        </w:rPr>
      </w:pPr>
    </w:p>
    <w:tbl>
      <w:tblPr>
        <w:tblStyle w:val="TableGrid"/>
        <w:tblW w:w="7512" w:type="dxa"/>
        <w:tblInd w:w="534" w:type="dxa"/>
        <w:tblLook w:val="04A0" w:firstRow="1" w:lastRow="0" w:firstColumn="1" w:lastColumn="0" w:noHBand="0" w:noVBand="1"/>
      </w:tblPr>
      <w:tblGrid>
        <w:gridCol w:w="1978"/>
        <w:gridCol w:w="1925"/>
        <w:gridCol w:w="1926"/>
        <w:gridCol w:w="1683"/>
      </w:tblGrid>
      <w:tr w:rsidR="00BC56C7" w14:paraId="4916336F" w14:textId="77777777" w:rsidTr="005A2CD1">
        <w:tc>
          <w:tcPr>
            <w:tcW w:w="1978" w:type="dxa"/>
          </w:tcPr>
          <w:p w14:paraId="49B9F927" w14:textId="77777777" w:rsidR="00BC56C7" w:rsidRDefault="00BC56C7" w:rsidP="00BC56C7">
            <w:pPr>
              <w:pStyle w:val="ListParagraph"/>
              <w:ind w:left="0"/>
              <w:jc w:val="both"/>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rPr>
              <w:t>Eksperimen</w:t>
            </w:r>
            <w:proofErr w:type="spellEnd"/>
            <w:r>
              <w:rPr>
                <w:rFonts w:asciiTheme="majorBidi" w:eastAsiaTheme="minorEastAsia" w:hAnsiTheme="majorBidi" w:cstheme="majorBidi"/>
                <w:sz w:val="24"/>
                <w:szCs w:val="24"/>
              </w:rPr>
              <w:t xml:space="preserve"> </w:t>
            </w:r>
          </w:p>
        </w:tc>
        <w:tc>
          <w:tcPr>
            <w:tcW w:w="1925" w:type="dxa"/>
          </w:tcPr>
          <w:p w14:paraId="7E983A8F" w14:textId="77777777" w:rsidR="00BC56C7" w:rsidRDefault="00AA5F1B" w:rsidP="00BC56C7">
            <w:pPr>
              <w:pStyle w:val="ListParagraph"/>
              <w:ind w:left="0"/>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1</m:t>
                  </m:r>
                </m:sub>
              </m:sSub>
            </m:oMath>
            <w:r w:rsidR="00BC56C7">
              <w:rPr>
                <w:rFonts w:asciiTheme="majorBidi" w:eastAsiaTheme="minorEastAsia" w:hAnsiTheme="majorBidi" w:cstheme="majorBidi"/>
                <w:sz w:val="24"/>
                <w:szCs w:val="24"/>
              </w:rPr>
              <w:t xml:space="preserve"> = 67,16 </w:t>
            </w:r>
          </w:p>
        </w:tc>
        <w:tc>
          <w:tcPr>
            <w:tcW w:w="1926" w:type="dxa"/>
          </w:tcPr>
          <w:p w14:paraId="310B87A5" w14:textId="77777777" w:rsidR="00BC56C7" w:rsidRDefault="00AA5F1B" w:rsidP="00BC56C7">
            <w:pPr>
              <w:pStyle w:val="ListParagraph"/>
              <w:ind w:left="0"/>
              <w:jc w:val="both"/>
              <w:rPr>
                <w:rFonts w:asciiTheme="majorBidi" w:eastAsiaTheme="minorEastAsia" w:hAnsiTheme="majorBidi" w:cstheme="majorBidi"/>
                <w:sz w:val="24"/>
                <w:szCs w:val="24"/>
              </w:rPr>
            </w:pP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1</m:t>
                  </m:r>
                </m:sub>
                <m:sup>
                  <m:r>
                    <w:rPr>
                      <w:rFonts w:ascii="Cambria Math" w:eastAsiaTheme="minorEastAsia" w:hAnsi="Cambria Math" w:cstheme="majorBidi"/>
                      <w:sz w:val="24"/>
                      <w:szCs w:val="24"/>
                    </w:rPr>
                    <m:t>2</m:t>
                  </m:r>
                </m:sup>
              </m:sSubSup>
            </m:oMath>
            <w:r w:rsidR="00BC56C7">
              <w:rPr>
                <w:rFonts w:asciiTheme="majorBidi" w:eastAsiaTheme="minorEastAsia" w:hAnsiTheme="majorBidi" w:cstheme="majorBidi"/>
                <w:sz w:val="24"/>
                <w:szCs w:val="24"/>
              </w:rPr>
              <w:t xml:space="preserve"> = 13,38</w:t>
            </w:r>
          </w:p>
        </w:tc>
        <w:tc>
          <w:tcPr>
            <w:tcW w:w="1683" w:type="dxa"/>
          </w:tcPr>
          <w:p w14:paraId="225F9CFC" w14:textId="77777777" w:rsidR="00BC56C7" w:rsidRDefault="00AA5F1B" w:rsidP="00BC56C7">
            <w:pPr>
              <w:pStyle w:val="ListParagraph"/>
              <w:ind w:left="0"/>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oMath>
            <w:r w:rsidR="00BC56C7">
              <w:rPr>
                <w:rFonts w:asciiTheme="majorBidi" w:eastAsiaTheme="minorEastAsia" w:hAnsiTheme="majorBidi" w:cstheme="majorBidi"/>
                <w:sz w:val="24"/>
                <w:szCs w:val="24"/>
              </w:rPr>
              <w:t xml:space="preserve"> = 36</w:t>
            </w:r>
          </w:p>
        </w:tc>
      </w:tr>
      <w:tr w:rsidR="00BC56C7" w14:paraId="0C220613" w14:textId="77777777" w:rsidTr="005A2CD1">
        <w:tc>
          <w:tcPr>
            <w:tcW w:w="1978" w:type="dxa"/>
          </w:tcPr>
          <w:p w14:paraId="73BFF287" w14:textId="77777777" w:rsidR="00BC56C7" w:rsidRDefault="00BC56C7" w:rsidP="00BC56C7">
            <w:pPr>
              <w:pStyle w:val="ListParagraph"/>
              <w:ind w:left="0"/>
              <w:jc w:val="both"/>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rPr>
              <w:t>Kontrol</w:t>
            </w:r>
            <w:proofErr w:type="spellEnd"/>
          </w:p>
        </w:tc>
        <w:tc>
          <w:tcPr>
            <w:tcW w:w="1925" w:type="dxa"/>
          </w:tcPr>
          <w:p w14:paraId="25C810A4" w14:textId="77777777" w:rsidR="00BC56C7" w:rsidRDefault="00AA5F1B" w:rsidP="00BC56C7">
            <w:pPr>
              <w:pStyle w:val="ListParagraph"/>
              <w:ind w:left="0"/>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2</m:t>
                  </m:r>
                </m:sub>
              </m:sSub>
            </m:oMath>
            <w:r w:rsidR="00BC56C7">
              <w:rPr>
                <w:rFonts w:asciiTheme="majorBidi" w:eastAsiaTheme="minorEastAsia" w:hAnsiTheme="majorBidi" w:cstheme="majorBidi"/>
                <w:sz w:val="24"/>
                <w:szCs w:val="24"/>
              </w:rPr>
              <w:t xml:space="preserve"> = 61,6</w:t>
            </w:r>
          </w:p>
        </w:tc>
        <w:tc>
          <w:tcPr>
            <w:tcW w:w="1926" w:type="dxa"/>
          </w:tcPr>
          <w:p w14:paraId="07333721" w14:textId="77777777" w:rsidR="00BC56C7" w:rsidRDefault="00AA5F1B" w:rsidP="00BC56C7">
            <w:pPr>
              <w:pStyle w:val="ListParagraph"/>
              <w:ind w:left="0"/>
              <w:jc w:val="both"/>
              <w:rPr>
                <w:rFonts w:asciiTheme="majorBidi" w:eastAsiaTheme="minorEastAsia" w:hAnsiTheme="majorBidi" w:cstheme="majorBidi"/>
                <w:sz w:val="24"/>
                <w:szCs w:val="24"/>
              </w:rPr>
            </w:pP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2</m:t>
                  </m:r>
                </m:sub>
                <m:sup>
                  <m:r>
                    <w:rPr>
                      <w:rFonts w:ascii="Cambria Math" w:eastAsiaTheme="minorEastAsia" w:hAnsi="Cambria Math" w:cstheme="majorBidi"/>
                      <w:sz w:val="24"/>
                      <w:szCs w:val="24"/>
                    </w:rPr>
                    <m:t>2</m:t>
                  </m:r>
                </m:sup>
              </m:sSubSup>
            </m:oMath>
            <w:r w:rsidR="00BC56C7">
              <w:rPr>
                <w:rFonts w:asciiTheme="majorBidi" w:eastAsiaTheme="minorEastAsia" w:hAnsiTheme="majorBidi" w:cstheme="majorBidi"/>
                <w:sz w:val="24"/>
                <w:szCs w:val="24"/>
              </w:rPr>
              <w:t xml:space="preserve"> = 11,25</w:t>
            </w:r>
          </w:p>
        </w:tc>
        <w:tc>
          <w:tcPr>
            <w:tcW w:w="1683" w:type="dxa"/>
          </w:tcPr>
          <w:p w14:paraId="52D68E68" w14:textId="77777777" w:rsidR="00BC56C7" w:rsidRDefault="00AA5F1B" w:rsidP="00BC56C7">
            <w:pPr>
              <w:pStyle w:val="ListParagraph"/>
              <w:ind w:left="0"/>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oMath>
            <w:r w:rsidR="00BC56C7">
              <w:rPr>
                <w:rFonts w:asciiTheme="majorBidi" w:eastAsiaTheme="minorEastAsia" w:hAnsiTheme="majorBidi" w:cstheme="majorBidi"/>
                <w:sz w:val="24"/>
                <w:szCs w:val="24"/>
              </w:rPr>
              <w:t xml:space="preserve"> = 35</w:t>
            </w:r>
          </w:p>
        </w:tc>
      </w:tr>
    </w:tbl>
    <w:p w14:paraId="104FB5A9" w14:textId="77777777" w:rsidR="00BC56C7" w:rsidRDefault="00BC56C7" w:rsidP="00BC56C7">
      <w:pPr>
        <w:pStyle w:val="ListParagraph"/>
        <w:spacing w:line="240" w:lineRule="auto"/>
        <w:ind w:left="1070"/>
        <w:jc w:val="both"/>
        <w:rPr>
          <w:rFonts w:asciiTheme="majorBidi" w:eastAsiaTheme="minorEastAsia" w:hAnsiTheme="majorBidi" w:cstheme="majorBidi"/>
          <w:b/>
          <w:bCs/>
          <w:sz w:val="24"/>
          <w:szCs w:val="24"/>
        </w:rPr>
      </w:pPr>
    </w:p>
    <w:p w14:paraId="5CF8D50E" w14:textId="77777777" w:rsidR="00BC56C7" w:rsidRPr="0021394D" w:rsidRDefault="00BC56C7" w:rsidP="00BC56C7">
      <w:pPr>
        <w:pStyle w:val="ListParagraph"/>
        <w:numPr>
          <w:ilvl w:val="0"/>
          <w:numId w:val="19"/>
        </w:numPr>
        <w:spacing w:after="200" w:line="240" w:lineRule="auto"/>
        <w:jc w:val="both"/>
        <w:rPr>
          <w:rFonts w:asciiTheme="majorBidi" w:eastAsiaTheme="minorEastAsia" w:hAnsiTheme="majorBidi" w:cstheme="majorBidi"/>
          <w:b/>
          <w:bCs/>
          <w:sz w:val="24"/>
          <w:szCs w:val="24"/>
        </w:rPr>
      </w:pPr>
      <w:r w:rsidRPr="00A65AB3">
        <w:rPr>
          <w:rFonts w:asciiTheme="majorBidi" w:eastAsiaTheme="minorEastAsia" w:hAnsiTheme="majorBidi" w:cstheme="majorBidi"/>
          <w:b/>
          <w:bCs/>
          <w:sz w:val="24"/>
          <w:szCs w:val="24"/>
        </w:rPr>
        <w:t xml:space="preserve">Menentukan </w:t>
      </w:r>
      <m:oMath>
        <m:sSub>
          <m:sSubPr>
            <m:ctrlPr>
              <w:rPr>
                <w:rFonts w:ascii="Cambria Math" w:eastAsiaTheme="minorEastAsia" w:hAnsi="Cambria Math" w:cstheme="majorBidi"/>
                <w:b/>
                <w:bCs/>
                <w:i/>
                <w:sz w:val="24"/>
                <w:szCs w:val="24"/>
              </w:rPr>
            </m:ctrlPr>
          </m:sSubPr>
          <m:e>
            <m:r>
              <m:rPr>
                <m:sty m:val="bi"/>
              </m:rPr>
              <w:rPr>
                <w:rFonts w:ascii="Cambria Math" w:eastAsiaTheme="minorEastAsia" w:hAnsi="Cambria Math" w:cstheme="majorBidi"/>
                <w:sz w:val="24"/>
                <w:szCs w:val="24"/>
              </w:rPr>
              <m:t>T</m:t>
            </m:r>
          </m:e>
          <m:sub>
            <m:r>
              <m:rPr>
                <m:sty m:val="bi"/>
              </m:rPr>
              <w:rPr>
                <w:rFonts w:ascii="Cambria Math" w:eastAsiaTheme="minorEastAsia" w:hAnsi="Cambria Math" w:cstheme="majorBidi"/>
                <w:sz w:val="24"/>
                <w:szCs w:val="24"/>
              </w:rPr>
              <m:t>hitung</m:t>
            </m:r>
          </m:sub>
        </m:sSub>
      </m:oMath>
    </w:p>
    <w:p w14:paraId="511270EC" w14:textId="77777777" w:rsidR="00BC56C7" w:rsidRPr="0021394D" w:rsidRDefault="00BC56C7" w:rsidP="00BC56C7">
      <w:pPr>
        <w:pStyle w:val="ListParagraph"/>
        <w:spacing w:line="240" w:lineRule="auto"/>
        <w:ind w:left="-1701"/>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t</m:t>
          </m:r>
          <m:r>
            <w:rPr>
              <w:rFonts w:ascii="Cambria Math" w:eastAsiaTheme="minorEastAsia" w:hAnsiTheme="majorBidi" w:cstheme="majorBidi"/>
              <w:sz w:val="24"/>
              <w:szCs w:val="24"/>
            </w:rPr>
            <m:t xml:space="preserve">= </m:t>
          </m:r>
          <m:f>
            <m:fPr>
              <m:ctrlPr>
                <w:rPr>
                  <w:rFonts w:ascii="Cambria Math" w:eastAsiaTheme="minorEastAsia" w:hAnsiTheme="majorBidi" w:cstheme="majorBidi"/>
                  <w:i/>
                  <w:sz w:val="24"/>
                  <w:szCs w:val="24"/>
                </w:rPr>
              </m:ctrlPr>
            </m:fPr>
            <m:num>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Theme="majorBidi" w:cstheme="majorBidi"/>
                      <w:sz w:val="24"/>
                      <w:szCs w:val="24"/>
                    </w:rPr>
                    <m:t>1</m:t>
                  </m:r>
                </m:sub>
              </m:sSub>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Theme="majorBidi" w:cstheme="majorBidi"/>
                      <w:sz w:val="24"/>
                      <w:szCs w:val="24"/>
                    </w:rPr>
                    <m:t>2</m:t>
                  </m:r>
                </m:sub>
              </m:sSub>
            </m:num>
            <m:den>
              <m:rad>
                <m:radPr>
                  <m:degHide m:val="1"/>
                  <m:ctrlPr>
                    <w:rPr>
                      <w:rFonts w:ascii="Cambria Math" w:eastAsiaTheme="minorEastAsia" w:hAnsiTheme="majorBidi" w:cstheme="majorBidi"/>
                      <w:i/>
                      <w:sz w:val="24"/>
                      <w:szCs w:val="24"/>
                    </w:rPr>
                  </m:ctrlPr>
                </m:radPr>
                <m:deg/>
                <m:e>
                  <m:f>
                    <m:fPr>
                      <m:ctrlPr>
                        <w:rPr>
                          <w:rFonts w:ascii="Cambria Math" w:eastAsiaTheme="minorEastAsia" w:hAnsiTheme="majorBidi" w:cstheme="majorBidi"/>
                          <w:i/>
                          <w:sz w:val="24"/>
                          <w:szCs w:val="24"/>
                        </w:rPr>
                      </m:ctrlPr>
                    </m:fPr>
                    <m:num>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e>
                      </m:d>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s</m:t>
                          </m:r>
                        </m:e>
                        <m:sub>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e>
                      </m:d>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s</m:t>
                          </m:r>
                        </m:e>
                        <m:sub>
                          <m:r>
                            <w:rPr>
                              <w:rFonts w:ascii="Cambria Math" w:eastAsiaTheme="minorEastAsia" w:hAnsiTheme="majorBidi" w:cstheme="majorBidi"/>
                              <w:sz w:val="24"/>
                              <w:szCs w:val="24"/>
                            </w:rPr>
                            <m:t>2</m:t>
                          </m:r>
                        </m:sub>
                        <m:sup>
                          <m:r>
                            <w:rPr>
                              <w:rFonts w:ascii="Cambria Math" w:eastAsiaTheme="minorEastAsia" w:hAnsiTheme="majorBidi" w:cstheme="majorBidi"/>
                              <w:sz w:val="24"/>
                              <w:szCs w:val="24"/>
                            </w:rPr>
                            <m:t>2</m:t>
                          </m:r>
                        </m:sup>
                      </m:sSubSup>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2</m:t>
                      </m:r>
                    </m:den>
                  </m:f>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den>
                  </m:f>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den>
                  </m:f>
                </m:e>
              </m:rad>
            </m:den>
          </m:f>
        </m:oMath>
      </m:oMathPara>
    </w:p>
    <w:p w14:paraId="4B82EAB8" w14:textId="77777777" w:rsidR="00BC56C7" w:rsidRPr="0021394D" w:rsidRDefault="00BC56C7" w:rsidP="00BC56C7">
      <w:pPr>
        <w:pStyle w:val="ListParagraph"/>
        <w:spacing w:line="240" w:lineRule="auto"/>
        <w:ind w:left="1276"/>
        <w:jc w:val="both"/>
        <w:rPr>
          <w:rFonts w:asciiTheme="majorBidi" w:eastAsiaTheme="minorEastAsia" w:hAnsiTheme="majorBidi" w:cstheme="majorBidi"/>
          <w:iCs/>
          <w:sz w:val="24"/>
          <w:szCs w:val="24"/>
        </w:rPr>
      </w:pPr>
      <w:r w:rsidRPr="0021394D">
        <w:rPr>
          <w:rFonts w:asciiTheme="majorBidi" w:eastAsiaTheme="minorEastAsia" w:hAnsiTheme="majorBidi" w:cstheme="majorBidi"/>
          <w:b/>
          <w:bCs/>
          <w:sz w:val="24"/>
          <w:szCs w:val="24"/>
        </w:rPr>
        <w:t xml:space="preserve"> </w:t>
      </w:r>
      <m:oMath>
        <m:r>
          <m:rPr>
            <m:sty m:val="bi"/>
          </m:rPr>
          <w:rPr>
            <w:rFonts w:ascii="Cambria Math" w:eastAsiaTheme="minorEastAsia" w:hAnsi="Cambria Math" w:cstheme="majorBidi"/>
            <w:sz w:val="24"/>
            <w:szCs w:val="24"/>
          </w:rPr>
          <m:t xml:space="preserve">= </m:t>
        </m:r>
        <m:f>
          <m:fPr>
            <m:ctrlPr>
              <w:rPr>
                <w:rFonts w:ascii="Cambria Math" w:eastAsiaTheme="minorEastAsia" w:hAnsiTheme="majorBidi" w:cstheme="majorBidi"/>
                <w:iCs/>
                <w:sz w:val="24"/>
                <w:szCs w:val="24"/>
              </w:rPr>
            </m:ctrlPr>
          </m:fPr>
          <m:num>
            <m:r>
              <m:rPr>
                <m:sty m:val="p"/>
              </m:rPr>
              <w:rPr>
                <w:rFonts w:ascii="Cambria Math" w:eastAsiaTheme="minorEastAsia" w:hAnsiTheme="majorBidi" w:cstheme="majorBidi"/>
                <w:sz w:val="24"/>
                <w:szCs w:val="24"/>
              </w:rPr>
              <m:t>67,16</m:t>
            </m:r>
            <m:r>
              <m:rPr>
                <m:sty m:val="p"/>
              </m:rPr>
              <w:rPr>
                <w:rFonts w:asciiTheme="majorBidi" w:eastAsiaTheme="minorEastAsia" w:hAnsiTheme="majorBidi" w:cstheme="majorBidi"/>
                <w:sz w:val="24"/>
                <w:szCs w:val="24"/>
              </w:rPr>
              <m:t>-</m:t>
            </m:r>
            <m:r>
              <m:rPr>
                <m:sty m:val="p"/>
              </m:rPr>
              <w:rPr>
                <w:rFonts w:ascii="Cambria Math" w:eastAsiaTheme="minorEastAsia" w:hAnsiTheme="majorBidi" w:cstheme="majorBidi"/>
                <w:sz w:val="24"/>
                <w:szCs w:val="24"/>
              </w:rPr>
              <m:t>61,66</m:t>
            </m:r>
          </m:num>
          <m:den>
            <m:rad>
              <m:radPr>
                <m:degHide m:val="1"/>
                <m:ctrlPr>
                  <w:rPr>
                    <w:rFonts w:ascii="Cambria Math" w:eastAsiaTheme="minorEastAsia" w:hAnsiTheme="majorBidi" w:cstheme="majorBidi"/>
                    <w:iCs/>
                    <w:sz w:val="24"/>
                    <w:szCs w:val="24"/>
                  </w:rPr>
                </m:ctrlPr>
              </m:radPr>
              <m:deg/>
              <m:e>
                <m:f>
                  <m:fPr>
                    <m:ctrlPr>
                      <w:rPr>
                        <w:rFonts w:ascii="Cambria Math" w:eastAsiaTheme="minorEastAsia" w:hAnsiTheme="majorBidi" w:cstheme="majorBidi"/>
                        <w:iCs/>
                        <w:sz w:val="24"/>
                        <w:szCs w:val="24"/>
                      </w:rPr>
                    </m:ctrlPr>
                  </m:fPr>
                  <m:num>
                    <m:d>
                      <m:dPr>
                        <m:ctrlPr>
                          <w:rPr>
                            <w:rFonts w:ascii="Cambria Math" w:eastAsiaTheme="minorEastAsia" w:hAnsiTheme="majorBidi" w:cstheme="majorBidi"/>
                            <w:iCs/>
                            <w:sz w:val="24"/>
                            <w:szCs w:val="24"/>
                          </w:rPr>
                        </m:ctrlPr>
                      </m:dPr>
                      <m:e>
                        <m:r>
                          <m:rPr>
                            <m:sty m:val="p"/>
                          </m:rPr>
                          <w:rPr>
                            <w:rFonts w:ascii="Cambria Math" w:eastAsiaTheme="minorEastAsia" w:hAnsiTheme="majorBidi" w:cstheme="majorBidi"/>
                            <w:sz w:val="24"/>
                            <w:szCs w:val="24"/>
                          </w:rPr>
                          <m:t>36</m:t>
                        </m:r>
                        <m:r>
                          <m:rPr>
                            <m:sty m:val="p"/>
                          </m:rPr>
                          <w:rPr>
                            <w:rFonts w:asciiTheme="majorBidi" w:eastAsiaTheme="minorEastAsia" w:hAnsiTheme="majorBidi" w:cstheme="majorBidi"/>
                            <w:sz w:val="24"/>
                            <w:szCs w:val="24"/>
                          </w:rPr>
                          <m:t>-</m:t>
                        </m:r>
                        <m:r>
                          <m:rPr>
                            <m:sty m:val="p"/>
                          </m:rPr>
                          <w:rPr>
                            <w:rFonts w:ascii="Cambria Math" w:eastAsiaTheme="minorEastAsia" w:hAnsiTheme="majorBidi" w:cstheme="majorBidi"/>
                            <w:sz w:val="24"/>
                            <w:szCs w:val="24"/>
                          </w:rPr>
                          <m:t>1</m:t>
                        </m:r>
                      </m:e>
                    </m:d>
                    <m:d>
                      <m:dPr>
                        <m:ctrlPr>
                          <w:rPr>
                            <w:rFonts w:ascii="Cambria Math" w:eastAsiaTheme="minorEastAsia" w:hAnsiTheme="majorBidi" w:cstheme="majorBidi"/>
                            <w:iCs/>
                            <w:sz w:val="24"/>
                            <w:szCs w:val="24"/>
                          </w:rPr>
                        </m:ctrlPr>
                      </m:dPr>
                      <m:e>
                        <m:r>
                          <m:rPr>
                            <m:sty m:val="p"/>
                          </m:rPr>
                          <w:rPr>
                            <w:rFonts w:ascii="Cambria Math" w:eastAsiaTheme="minorEastAsia" w:hAnsiTheme="majorBidi" w:cstheme="majorBidi"/>
                            <w:sz w:val="24"/>
                            <w:szCs w:val="24"/>
                          </w:rPr>
                          <m:t>13,38</m:t>
                        </m:r>
                      </m:e>
                    </m:d>
                    <m:r>
                      <m:rPr>
                        <m:sty m:val="p"/>
                      </m:rPr>
                      <w:rPr>
                        <w:rFonts w:ascii="Cambria Math" w:eastAsiaTheme="minorEastAsia" w:hAnsiTheme="majorBidi" w:cstheme="majorBidi"/>
                        <w:sz w:val="24"/>
                        <w:szCs w:val="24"/>
                      </w:rPr>
                      <m:t>+</m:t>
                    </m:r>
                    <m:d>
                      <m:dPr>
                        <m:ctrlPr>
                          <w:rPr>
                            <w:rFonts w:ascii="Cambria Math" w:eastAsiaTheme="minorEastAsia" w:hAnsiTheme="majorBidi" w:cstheme="majorBidi"/>
                            <w:iCs/>
                            <w:sz w:val="24"/>
                            <w:szCs w:val="24"/>
                          </w:rPr>
                        </m:ctrlPr>
                      </m:dPr>
                      <m:e>
                        <m:r>
                          <m:rPr>
                            <m:sty m:val="p"/>
                          </m:rPr>
                          <w:rPr>
                            <w:rFonts w:ascii="Cambria Math" w:eastAsiaTheme="minorEastAsia" w:hAnsiTheme="majorBidi" w:cstheme="majorBidi"/>
                            <w:sz w:val="24"/>
                            <w:szCs w:val="24"/>
                          </w:rPr>
                          <m:t>35</m:t>
                        </m:r>
                        <m:r>
                          <m:rPr>
                            <m:sty m:val="p"/>
                          </m:rPr>
                          <w:rPr>
                            <w:rFonts w:asciiTheme="majorBidi" w:eastAsiaTheme="minorEastAsia" w:hAnsiTheme="majorBidi" w:cstheme="majorBidi"/>
                            <w:sz w:val="24"/>
                            <w:szCs w:val="24"/>
                          </w:rPr>
                          <m:t>-</m:t>
                        </m:r>
                        <m:r>
                          <m:rPr>
                            <m:sty m:val="p"/>
                          </m:rPr>
                          <w:rPr>
                            <w:rFonts w:ascii="Cambria Math" w:eastAsiaTheme="minorEastAsia" w:hAnsiTheme="majorBidi" w:cstheme="majorBidi"/>
                            <w:sz w:val="24"/>
                            <w:szCs w:val="24"/>
                          </w:rPr>
                          <m:t>1</m:t>
                        </m:r>
                      </m:e>
                    </m:d>
                    <m:d>
                      <m:dPr>
                        <m:ctrlPr>
                          <w:rPr>
                            <w:rFonts w:ascii="Cambria Math" w:eastAsiaTheme="minorEastAsia" w:hAnsiTheme="majorBidi" w:cstheme="majorBidi"/>
                            <w:iCs/>
                            <w:sz w:val="24"/>
                            <w:szCs w:val="24"/>
                          </w:rPr>
                        </m:ctrlPr>
                      </m:dPr>
                      <m:e>
                        <m:r>
                          <m:rPr>
                            <m:sty m:val="p"/>
                          </m:rPr>
                          <w:rPr>
                            <w:rFonts w:ascii="Cambria Math" w:eastAsiaTheme="minorEastAsia" w:hAnsiTheme="majorBidi" w:cstheme="majorBidi"/>
                            <w:sz w:val="24"/>
                            <w:szCs w:val="24"/>
                          </w:rPr>
                          <m:t>11,25</m:t>
                        </m:r>
                      </m:e>
                    </m:d>
                  </m:num>
                  <m:den>
                    <m:d>
                      <m:dPr>
                        <m:ctrlPr>
                          <w:rPr>
                            <w:rFonts w:ascii="Cambria Math" w:eastAsiaTheme="minorEastAsia" w:hAnsiTheme="majorBidi" w:cstheme="majorBidi"/>
                            <w:iCs/>
                            <w:sz w:val="24"/>
                            <w:szCs w:val="24"/>
                          </w:rPr>
                        </m:ctrlPr>
                      </m:dPr>
                      <m:e>
                        <m:r>
                          <m:rPr>
                            <m:sty m:val="p"/>
                          </m:rPr>
                          <w:rPr>
                            <w:rFonts w:ascii="Cambria Math" w:eastAsiaTheme="minorEastAsia" w:hAnsiTheme="majorBidi" w:cstheme="majorBidi"/>
                            <w:sz w:val="24"/>
                            <w:szCs w:val="24"/>
                          </w:rPr>
                          <m:t>36+35</m:t>
                        </m:r>
                        <m:r>
                          <m:rPr>
                            <m:sty m:val="p"/>
                          </m:rPr>
                          <w:rPr>
                            <w:rFonts w:asciiTheme="majorBidi" w:eastAsiaTheme="minorEastAsia" w:hAnsiTheme="majorBidi" w:cstheme="majorBidi"/>
                            <w:sz w:val="24"/>
                            <w:szCs w:val="24"/>
                          </w:rPr>
                          <m:t>-</m:t>
                        </m:r>
                        <m:r>
                          <m:rPr>
                            <m:sty m:val="p"/>
                          </m:rPr>
                          <w:rPr>
                            <w:rFonts w:ascii="Cambria Math" w:eastAsiaTheme="minorEastAsia" w:hAnsiTheme="majorBidi" w:cstheme="majorBidi"/>
                            <w:sz w:val="24"/>
                            <w:szCs w:val="24"/>
                          </w:rPr>
                          <m:t>2</m:t>
                        </m:r>
                      </m:e>
                    </m:d>
                  </m:den>
                </m:f>
                <m:r>
                  <m:rPr>
                    <m:sty m:val="p"/>
                  </m:rPr>
                  <w:rPr>
                    <w:rFonts w:ascii="Cambria Math" w:eastAsiaTheme="minorEastAsia" w:hAnsiTheme="majorBidi" w:cstheme="majorBidi"/>
                    <w:sz w:val="24"/>
                    <w:szCs w:val="24"/>
                  </w:rPr>
                  <m:t>(</m:t>
                </m:r>
                <m:f>
                  <m:fPr>
                    <m:ctrlPr>
                      <w:rPr>
                        <w:rFonts w:ascii="Cambria Math" w:eastAsiaTheme="minorEastAsia" w:hAnsiTheme="majorBidi" w:cstheme="majorBidi"/>
                        <w:iCs/>
                        <w:sz w:val="24"/>
                        <w:szCs w:val="24"/>
                      </w:rPr>
                    </m:ctrlPr>
                  </m:fPr>
                  <m:num>
                    <m:r>
                      <m:rPr>
                        <m:sty m:val="p"/>
                      </m:rPr>
                      <w:rPr>
                        <w:rFonts w:ascii="Cambria Math" w:eastAsiaTheme="minorEastAsia" w:hAnsiTheme="majorBidi" w:cstheme="majorBidi"/>
                        <w:sz w:val="24"/>
                        <w:szCs w:val="24"/>
                      </w:rPr>
                      <m:t>1</m:t>
                    </m:r>
                  </m:num>
                  <m:den>
                    <m:r>
                      <m:rPr>
                        <m:sty m:val="p"/>
                      </m:rPr>
                      <w:rPr>
                        <w:rFonts w:ascii="Cambria Math" w:eastAsiaTheme="minorEastAsia" w:hAnsiTheme="majorBidi" w:cstheme="majorBidi"/>
                        <w:sz w:val="24"/>
                        <w:szCs w:val="24"/>
                      </w:rPr>
                      <m:t>36</m:t>
                    </m:r>
                  </m:den>
                </m:f>
                <m:r>
                  <m:rPr>
                    <m:sty m:val="p"/>
                  </m:rPr>
                  <w:rPr>
                    <w:rFonts w:ascii="Cambria Math" w:eastAsiaTheme="minorEastAsia" w:hAnsiTheme="majorBidi" w:cstheme="majorBidi"/>
                    <w:sz w:val="24"/>
                    <w:szCs w:val="24"/>
                  </w:rPr>
                  <m:t>+</m:t>
                </m:r>
                <m:f>
                  <m:fPr>
                    <m:ctrlPr>
                      <w:rPr>
                        <w:rFonts w:ascii="Cambria Math" w:eastAsiaTheme="minorEastAsia" w:hAnsiTheme="majorBidi" w:cstheme="majorBidi"/>
                        <w:iCs/>
                        <w:sz w:val="24"/>
                        <w:szCs w:val="24"/>
                      </w:rPr>
                    </m:ctrlPr>
                  </m:fPr>
                  <m:num>
                    <m:r>
                      <m:rPr>
                        <m:sty m:val="p"/>
                      </m:rPr>
                      <w:rPr>
                        <w:rFonts w:ascii="Cambria Math" w:eastAsiaTheme="minorEastAsia" w:hAnsiTheme="majorBidi" w:cstheme="majorBidi"/>
                        <w:sz w:val="24"/>
                        <w:szCs w:val="24"/>
                      </w:rPr>
                      <m:t>1</m:t>
                    </m:r>
                  </m:num>
                  <m:den>
                    <m:r>
                      <m:rPr>
                        <m:sty m:val="p"/>
                      </m:rPr>
                      <w:rPr>
                        <w:rFonts w:ascii="Cambria Math" w:eastAsiaTheme="minorEastAsia" w:hAnsiTheme="majorBidi" w:cstheme="majorBidi"/>
                        <w:sz w:val="24"/>
                        <w:szCs w:val="24"/>
                      </w:rPr>
                      <m:t>35</m:t>
                    </m:r>
                  </m:den>
                </m:f>
                <m:r>
                  <m:rPr>
                    <m:sty m:val="p"/>
                  </m:rPr>
                  <w:rPr>
                    <w:rFonts w:ascii="Cambria Math" w:eastAsiaTheme="minorEastAsia" w:hAnsiTheme="majorBidi" w:cstheme="majorBidi"/>
                    <w:sz w:val="24"/>
                    <w:szCs w:val="24"/>
                  </w:rPr>
                  <m:t>)</m:t>
                </m:r>
              </m:e>
            </m:rad>
          </m:den>
        </m:f>
      </m:oMath>
    </w:p>
    <w:p w14:paraId="78737EA4"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sidRPr="0021394D">
        <w:rPr>
          <w:rFonts w:asciiTheme="majorBidi" w:eastAsiaTheme="minorEastAsia" w:hAnsiTheme="majorBidi" w:cstheme="majorBidi"/>
          <w:b/>
          <w:bCs/>
          <w:sz w:val="24"/>
          <w:szCs w:val="24"/>
        </w:rPr>
        <w:t xml:space="preserve"> </w:t>
      </w:r>
      <m:oMath>
        <m:r>
          <m:rPr>
            <m:sty m:val="bi"/>
          </m:rPr>
          <w:rPr>
            <w:rFonts w:ascii="Cambria Math" w:eastAsiaTheme="minorEastAsia" w:hAnsi="Cambria Math" w:cstheme="majorBidi"/>
            <w:sz w:val="24"/>
            <w:szCs w:val="24"/>
          </w:rPr>
          <m:t xml:space="preserve">= </m:t>
        </m:r>
        <m:f>
          <m:fPr>
            <m:ctrlPr>
              <w:rPr>
                <w:rFonts w:ascii="Cambria Math" w:eastAsiaTheme="minorEastAsia" w:hAnsiTheme="majorBidi" w:cstheme="majorBidi"/>
                <w:i/>
                <w:sz w:val="24"/>
                <w:szCs w:val="24"/>
              </w:rPr>
            </m:ctrlPr>
          </m:fPr>
          <m:num>
            <m:r>
              <m:rPr>
                <m:sty m:val="p"/>
              </m:rPr>
              <w:rPr>
                <w:rFonts w:ascii="Cambria Math" w:eastAsiaTheme="minorEastAsia" w:hAnsiTheme="majorBidi" w:cstheme="majorBidi"/>
                <w:sz w:val="24"/>
                <w:szCs w:val="24"/>
              </w:rPr>
              <m:t>67,16</m:t>
            </m:r>
            <m:r>
              <m:rPr>
                <m:sty m:val="p"/>
              </m:rPr>
              <w:rPr>
                <w:rFonts w:asciiTheme="majorBidi" w:eastAsiaTheme="minorEastAsia" w:hAnsiTheme="majorBidi" w:cstheme="majorBidi"/>
                <w:sz w:val="24"/>
                <w:szCs w:val="24"/>
              </w:rPr>
              <m:t>-</m:t>
            </m:r>
            <m:r>
              <m:rPr>
                <m:sty m:val="p"/>
              </m:rPr>
              <w:rPr>
                <w:rFonts w:ascii="Cambria Math" w:eastAsiaTheme="minorEastAsia" w:hAnsiTheme="majorBidi" w:cstheme="majorBidi"/>
                <w:sz w:val="24"/>
                <w:szCs w:val="24"/>
              </w:rPr>
              <m:t>61,66</m:t>
            </m:r>
          </m:num>
          <m:den>
            <m:rad>
              <m:radPr>
                <m:degHide m:val="1"/>
                <m:ctrlPr>
                  <w:rPr>
                    <w:rFonts w:ascii="Cambria Math" w:eastAsiaTheme="minorEastAsia" w:hAnsiTheme="majorBidi" w:cstheme="majorBidi"/>
                    <w:i/>
                    <w:sz w:val="24"/>
                    <w:szCs w:val="24"/>
                  </w:rPr>
                </m:ctrlPr>
              </m:radPr>
              <m:deg/>
              <m:e>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468,3+382,5</m:t>
                    </m:r>
                  </m:num>
                  <m:den>
                    <m:r>
                      <w:rPr>
                        <w:rFonts w:ascii="Cambria Math" w:eastAsiaTheme="minorEastAsia" w:hAnsiTheme="majorBidi" w:cstheme="majorBidi"/>
                        <w:sz w:val="24"/>
                        <w:szCs w:val="24"/>
                      </w:rPr>
                      <m:t>69</m:t>
                    </m:r>
                  </m:den>
                </m:f>
              </m:e>
            </m:rad>
            <m:r>
              <w:rPr>
                <w:rFonts w:ascii="Cambria Math" w:eastAsiaTheme="minorEastAsia" w:hAnsiTheme="majorBidi" w:cstheme="majorBidi"/>
                <w:sz w:val="24"/>
                <w:szCs w:val="24"/>
              </w:rPr>
              <m:t>(0,0562)</m:t>
            </m:r>
          </m:den>
        </m:f>
      </m:oMath>
    </w:p>
    <w:p w14:paraId="01CE45B4"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5,56</m:t>
            </m:r>
          </m:num>
          <m:den>
            <m:rad>
              <m:radPr>
                <m:degHide m:val="1"/>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12,33(0,0562)</m:t>
                </m:r>
              </m:e>
            </m:rad>
          </m:den>
        </m:f>
      </m:oMath>
      <w:r>
        <w:rPr>
          <w:rFonts w:asciiTheme="majorBidi" w:eastAsiaTheme="minorEastAsia" w:hAnsiTheme="majorBidi" w:cstheme="majorBidi"/>
          <w:sz w:val="24"/>
          <w:szCs w:val="24"/>
        </w:rPr>
        <w:t xml:space="preserve"> </w:t>
      </w:r>
    </w:p>
    <w:p w14:paraId="6154C210" w14:textId="77777777" w:rsidR="00BC56C7" w:rsidRDefault="00BC56C7" w:rsidP="00BC56C7">
      <w:pPr>
        <w:pStyle w:val="ListParagraph"/>
        <w:spacing w:line="240" w:lineRule="auto"/>
        <w:ind w:left="127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5,56</m:t>
            </m:r>
          </m:num>
          <m:den>
            <m:rad>
              <m:radPr>
                <m:degHide m:val="1"/>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0,69</m:t>
                </m:r>
              </m:e>
            </m:rad>
          </m:den>
        </m:f>
      </m:oMath>
      <w:r>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5,56</m:t>
            </m:r>
          </m:num>
          <m:den>
            <m:r>
              <w:rPr>
                <w:rFonts w:ascii="Cambria Math" w:eastAsiaTheme="minorEastAsia" w:hAnsi="Cambria Math" w:cstheme="majorBidi"/>
                <w:sz w:val="24"/>
                <w:szCs w:val="24"/>
              </w:rPr>
              <m:t>0,83</m:t>
            </m:r>
          </m:den>
        </m:f>
      </m:oMath>
      <w:r>
        <w:rPr>
          <w:rFonts w:asciiTheme="majorBidi" w:eastAsiaTheme="minorEastAsia" w:hAnsiTheme="majorBidi" w:cstheme="majorBidi"/>
          <w:sz w:val="24"/>
          <w:szCs w:val="24"/>
        </w:rPr>
        <w:t xml:space="preserve"> = 6,698 = 6,70</w:t>
      </w:r>
    </w:p>
    <w:p w14:paraId="0BA5B815" w14:textId="77777777" w:rsidR="00BC56C7" w:rsidRPr="000E0A18" w:rsidRDefault="00BC56C7" w:rsidP="00BC56C7">
      <w:pPr>
        <w:pStyle w:val="ListParagraph"/>
        <w:spacing w:line="240" w:lineRule="auto"/>
        <w:ind w:left="1276"/>
        <w:jc w:val="both"/>
        <w:rPr>
          <w:rFonts w:asciiTheme="majorBidi" w:eastAsiaTheme="minorEastAsia" w:hAnsiTheme="majorBidi" w:cstheme="majorBidi"/>
          <w:sz w:val="24"/>
          <w:szCs w:val="24"/>
        </w:rPr>
      </w:pPr>
    </w:p>
    <w:p w14:paraId="6F93C70E" w14:textId="77777777" w:rsidR="00BC56C7" w:rsidRDefault="00BC56C7" w:rsidP="00BC56C7">
      <w:pPr>
        <w:pStyle w:val="ListParagraph"/>
        <w:numPr>
          <w:ilvl w:val="0"/>
          <w:numId w:val="19"/>
        </w:numPr>
        <w:spacing w:after="20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Menentukan </w:t>
      </w:r>
      <w:r w:rsidRPr="00A65AB3">
        <w:rPr>
          <w:rFonts w:asciiTheme="majorBidi" w:eastAsiaTheme="minorEastAsia" w:hAnsiTheme="majorBidi" w:cstheme="majorBidi"/>
          <w:sz w:val="24"/>
          <w:szCs w:val="24"/>
        </w:rPr>
        <w:t>N</w:t>
      </w:r>
      <w:r>
        <w:rPr>
          <w:rFonts w:asciiTheme="majorBidi" w:eastAsiaTheme="minorEastAsia" w:hAnsiTheme="majorBidi" w:cstheme="majorBidi"/>
          <w:b/>
          <w:bCs/>
          <w:sz w:val="24"/>
          <w:szCs w:val="24"/>
        </w:rPr>
        <w:t xml:space="preserve">ilai </w:t>
      </w:r>
      <m:oMath>
        <m:sSub>
          <m:sSubPr>
            <m:ctrlPr>
              <w:rPr>
                <w:rFonts w:ascii="Cambria Math" w:eastAsiaTheme="minorEastAsia" w:hAnsi="Cambria Math" w:cstheme="majorBidi"/>
                <w:b/>
                <w:bCs/>
                <w:i/>
                <w:sz w:val="24"/>
                <w:szCs w:val="24"/>
              </w:rPr>
            </m:ctrlPr>
          </m:sSubPr>
          <m:e>
            <m:r>
              <m:rPr>
                <m:sty m:val="bi"/>
              </m:rPr>
              <w:rPr>
                <w:rFonts w:ascii="Cambria Math" w:eastAsiaTheme="minorEastAsia" w:hAnsi="Cambria Math" w:cstheme="majorBidi"/>
                <w:sz w:val="24"/>
                <w:szCs w:val="24"/>
              </w:rPr>
              <m:t>T</m:t>
            </m:r>
          </m:e>
          <m:sub>
            <m:r>
              <m:rPr>
                <m:sty m:val="bi"/>
              </m:rPr>
              <w:rPr>
                <w:rFonts w:ascii="Cambria Math" w:eastAsiaTheme="minorEastAsia" w:hAnsi="Cambria Math" w:cstheme="majorBidi"/>
                <w:sz w:val="24"/>
                <w:szCs w:val="24"/>
              </w:rPr>
              <m:t>tabel</m:t>
            </m:r>
          </m:sub>
        </m:sSub>
      </m:oMath>
    </w:p>
    <w:p w14:paraId="13486497" w14:textId="77777777" w:rsidR="00BC56C7" w:rsidRPr="000E0A18" w:rsidRDefault="00AA5F1B" w:rsidP="00BC56C7">
      <w:pPr>
        <w:pStyle w:val="ListParagraph"/>
        <w:spacing w:line="240" w:lineRule="auto"/>
        <w:ind w:left="1070"/>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 xml:space="preserve"> </m:t>
        </m:r>
      </m:oMath>
      <w:r w:rsidR="00BC56C7" w:rsidRPr="000E0A18">
        <w:rPr>
          <w:rFonts w:asciiTheme="majorBidi" w:eastAsiaTheme="minorEastAsia" w:hAnsiTheme="majorBidi" w:cstheme="majorBidi"/>
          <w:sz w:val="24"/>
          <w:szCs w:val="24"/>
        </w:rPr>
        <w:t xml:space="preserve"> </w:t>
      </w:r>
      <w:r w:rsidR="00BC56C7">
        <w:rPr>
          <w:rFonts w:asciiTheme="majorBidi" w:eastAsiaTheme="minorEastAsia" w:hAnsiTheme="majorBidi" w:cstheme="majorBidi"/>
          <w:sz w:val="24"/>
          <w:szCs w:val="24"/>
        </w:rPr>
        <w:t xml:space="preserve">didapat dengan taraf signifikasi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m:t>
            </m:r>
          </m:num>
          <m:den>
            <m:r>
              <w:rPr>
                <w:rFonts w:ascii="Cambria Math" w:eastAsiaTheme="minorEastAsia" w:hAnsi="Cambria Math" w:cstheme="majorBidi"/>
                <w:sz w:val="24"/>
                <w:szCs w:val="24"/>
              </w:rPr>
              <m:t>2</m:t>
            </m:r>
          </m:den>
        </m:f>
      </m:oMath>
      <w:r w:rsidR="00BC56C7">
        <w:rPr>
          <w:rFonts w:asciiTheme="majorBidi" w:eastAsiaTheme="minorEastAsia" w:hAnsiTheme="majorBidi" w:cstheme="majorBidi"/>
          <w:sz w:val="24"/>
          <w:szCs w:val="24"/>
        </w:rPr>
        <w:t xml:space="preserve"> =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0,05</m:t>
            </m:r>
          </m:num>
          <m:den>
            <m:r>
              <w:rPr>
                <w:rFonts w:ascii="Cambria Math" w:eastAsiaTheme="minorEastAsia" w:hAnsi="Cambria Math" w:cstheme="majorBidi"/>
                <w:sz w:val="24"/>
                <w:szCs w:val="24"/>
              </w:rPr>
              <m:t>2</m:t>
            </m:r>
          </m:den>
        </m:f>
      </m:oMath>
      <w:r w:rsidR="00BC56C7">
        <w:rPr>
          <w:rFonts w:asciiTheme="majorBidi" w:eastAsiaTheme="minorEastAsia" w:hAnsiTheme="majorBidi" w:cstheme="majorBidi"/>
          <w:sz w:val="24"/>
          <w:szCs w:val="24"/>
        </w:rPr>
        <w:t xml:space="preserve"> = 6,70 dengan derajat kebebasan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oMath>
      <w:r w:rsidR="00BC56C7">
        <w:rPr>
          <w:rFonts w:asciiTheme="majorBidi" w:eastAsiaTheme="minorEastAsia" w:hAnsiTheme="majorBidi" w:cstheme="majorBidi"/>
          <w:sz w:val="24"/>
          <w:szCs w:val="24"/>
        </w:rPr>
        <w:t xml:space="preserve"> = n-1;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oMath>
      <w:r w:rsidR="00BC56C7">
        <w:rPr>
          <w:rFonts w:asciiTheme="majorBidi" w:eastAsiaTheme="minorEastAsia" w:hAnsiTheme="majorBidi" w:cstheme="majorBidi"/>
          <w:sz w:val="24"/>
          <w:szCs w:val="24"/>
        </w:rPr>
        <w:t xml:space="preserve"> = n-1)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oMath>
      <w:r w:rsidR="00BC56C7">
        <w:rPr>
          <w:rFonts w:asciiTheme="majorBidi" w:eastAsiaTheme="minorEastAsia" w:hAnsiTheme="majorBidi" w:cstheme="majorBidi"/>
          <w:sz w:val="24"/>
          <w:szCs w:val="24"/>
        </w:rPr>
        <w:t xml:space="preserve"> = 36-1 = 35;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oMath>
      <w:r w:rsidR="00BC56C7">
        <w:rPr>
          <w:rFonts w:asciiTheme="majorBidi" w:eastAsiaTheme="minorEastAsia" w:hAnsiTheme="majorBidi" w:cstheme="majorBidi"/>
          <w:sz w:val="24"/>
          <w:szCs w:val="24"/>
        </w:rPr>
        <w:t xml:space="preserve"> = 35-1 = 34) 35+34 = 69. Maka uji t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 xml:space="preserve"> </m:t>
        </m:r>
      </m:oMath>
      <w:r w:rsidR="00BC56C7" w:rsidRPr="000E0A18">
        <w:rPr>
          <w:rFonts w:asciiTheme="majorBidi" w:eastAsiaTheme="minorEastAsia" w:hAnsiTheme="majorBidi" w:cstheme="majorBidi"/>
          <w:sz w:val="24"/>
          <w:szCs w:val="24"/>
        </w:rPr>
        <w:t xml:space="preserve"> </w:t>
      </w:r>
      <w:r w:rsidR="00BC56C7">
        <w:rPr>
          <w:rFonts w:asciiTheme="majorBidi" w:eastAsiaTheme="minorEastAsia" w:hAnsiTheme="majorBidi" w:cstheme="majorBidi"/>
          <w:sz w:val="24"/>
          <w:szCs w:val="24"/>
        </w:rPr>
        <w:t>= 1,994</w:t>
      </w:r>
    </w:p>
    <w:p w14:paraId="5B47BC1C" w14:textId="77777777" w:rsidR="00BC56C7" w:rsidRDefault="00BC56C7" w:rsidP="00BC56C7">
      <w:pPr>
        <w:pStyle w:val="ListParagraph"/>
        <w:spacing w:line="240" w:lineRule="auto"/>
        <w:ind w:left="1070"/>
        <w:jc w:val="both"/>
        <w:rPr>
          <w:rFonts w:asciiTheme="majorBidi" w:eastAsiaTheme="minorEastAsia" w:hAnsiTheme="majorBidi" w:cstheme="majorBidi"/>
          <w:b/>
          <w:bCs/>
          <w:sz w:val="24"/>
          <w:szCs w:val="24"/>
        </w:rPr>
      </w:pPr>
    </w:p>
    <w:p w14:paraId="6A087468" w14:textId="77777777" w:rsidR="00BC56C7" w:rsidRDefault="00BC56C7" w:rsidP="00BC56C7">
      <w:pPr>
        <w:pStyle w:val="ListParagraph"/>
        <w:numPr>
          <w:ilvl w:val="0"/>
          <w:numId w:val="19"/>
        </w:numPr>
        <w:spacing w:after="20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Membandingkan </w:t>
      </w:r>
      <m:oMath>
        <m:sSub>
          <m:sSubPr>
            <m:ctrlPr>
              <w:rPr>
                <w:rFonts w:ascii="Cambria Math" w:eastAsiaTheme="minorEastAsia" w:hAnsi="Cambria Math" w:cstheme="majorBidi"/>
                <w:b/>
                <w:bCs/>
                <w:i/>
                <w:sz w:val="24"/>
                <w:szCs w:val="24"/>
              </w:rPr>
            </m:ctrlPr>
          </m:sSubPr>
          <m:e>
            <m:r>
              <m:rPr>
                <m:sty m:val="bi"/>
              </m:rPr>
              <w:rPr>
                <w:rFonts w:ascii="Cambria Math" w:eastAsiaTheme="minorEastAsia" w:hAnsi="Cambria Math" w:cstheme="majorBidi"/>
                <w:sz w:val="24"/>
                <w:szCs w:val="24"/>
              </w:rPr>
              <m:t>T</m:t>
            </m:r>
          </m:e>
          <m:sub>
            <m:r>
              <m:rPr>
                <m:sty m:val="bi"/>
              </m:rPr>
              <w:rPr>
                <w:rFonts w:ascii="Cambria Math" w:eastAsiaTheme="minorEastAsia" w:hAnsi="Cambria Math" w:cstheme="majorBidi"/>
                <w:sz w:val="24"/>
                <w:szCs w:val="24"/>
              </w:rPr>
              <m:t>hitung</m:t>
            </m:r>
          </m:sub>
        </m:sSub>
      </m:oMath>
      <w:r>
        <w:rPr>
          <w:rFonts w:asciiTheme="majorBidi" w:eastAsiaTheme="minorEastAsia" w:hAnsiTheme="majorBidi" w:cstheme="majorBidi"/>
          <w:b/>
          <w:bCs/>
          <w:sz w:val="24"/>
          <w:szCs w:val="24"/>
        </w:rPr>
        <w:t xml:space="preserve"> dengan </w:t>
      </w:r>
      <m:oMath>
        <m:sSub>
          <m:sSubPr>
            <m:ctrlPr>
              <w:rPr>
                <w:rFonts w:ascii="Cambria Math" w:eastAsiaTheme="minorEastAsia" w:hAnsi="Cambria Math" w:cstheme="majorBidi"/>
                <w:b/>
                <w:bCs/>
                <w:i/>
                <w:sz w:val="24"/>
                <w:szCs w:val="24"/>
              </w:rPr>
            </m:ctrlPr>
          </m:sSubPr>
          <m:e>
            <m:r>
              <m:rPr>
                <m:sty m:val="bi"/>
              </m:rPr>
              <w:rPr>
                <w:rFonts w:ascii="Cambria Math" w:eastAsiaTheme="minorEastAsia" w:hAnsi="Cambria Math" w:cstheme="majorBidi"/>
                <w:sz w:val="24"/>
                <w:szCs w:val="24"/>
              </w:rPr>
              <m:t>T</m:t>
            </m:r>
          </m:e>
          <m:sub>
            <m:r>
              <m:rPr>
                <m:sty m:val="bi"/>
              </m:rPr>
              <w:rPr>
                <w:rFonts w:ascii="Cambria Math" w:eastAsiaTheme="minorEastAsia" w:hAnsi="Cambria Math" w:cstheme="majorBidi"/>
                <w:sz w:val="24"/>
                <w:szCs w:val="24"/>
              </w:rPr>
              <m:t>tabel</m:t>
            </m:r>
          </m:sub>
        </m:sSub>
      </m:oMath>
    </w:p>
    <w:p w14:paraId="6166ABBF" w14:textId="77777777" w:rsidR="00BC56C7" w:rsidRDefault="00BC56C7" w:rsidP="00BC56C7">
      <w:pPr>
        <w:pStyle w:val="ListParagraph"/>
        <w:spacing w:line="240" w:lineRule="auto"/>
        <w:ind w:left="107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Dari perhitungan di atas didapat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6,70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1,994.</w:t>
      </w:r>
    </w:p>
    <w:p w14:paraId="3AD7A2CB" w14:textId="77777777" w:rsidR="00BC56C7" w:rsidRDefault="00AA5F1B" w:rsidP="00BC56C7">
      <w:pPr>
        <w:pStyle w:val="ListParagraph"/>
        <w:spacing w:line="240" w:lineRule="auto"/>
        <w:ind w:left="1985" w:hanging="851"/>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a</m:t>
            </m:r>
          </m:sub>
        </m:sSub>
      </m:oMath>
      <w:r w:rsidR="00BC56C7">
        <w:rPr>
          <w:rFonts w:asciiTheme="majorBidi" w:hAnsiTheme="majorBidi" w:cstheme="majorBidi"/>
          <w:sz w:val="24"/>
          <w:szCs w:val="24"/>
        </w:rPr>
        <w:tab/>
        <w:t>Terdapat perbedaan minat belajar siswa pada proses pembelajaran yang diterapkan media pembelajaran flannelgraph  dengan minat belajar siswa</w:t>
      </w:r>
      <w:r w:rsidR="00BC56C7" w:rsidRPr="005761E9">
        <w:rPr>
          <w:rFonts w:asciiTheme="majorBidi" w:hAnsiTheme="majorBidi" w:cstheme="majorBidi"/>
          <w:sz w:val="24"/>
          <w:szCs w:val="24"/>
        </w:rPr>
        <w:t xml:space="preserve"> </w:t>
      </w:r>
      <w:r w:rsidR="00BC56C7">
        <w:rPr>
          <w:rFonts w:asciiTheme="majorBidi" w:hAnsiTheme="majorBidi" w:cstheme="majorBidi"/>
          <w:sz w:val="24"/>
          <w:szCs w:val="24"/>
        </w:rPr>
        <w:t xml:space="preserve">pada proses pembelajaran yang tidak diterapkan media pembelajaran flannelgraph  </w:t>
      </w:r>
    </w:p>
    <w:p w14:paraId="7D8D0881" w14:textId="77777777" w:rsidR="00BC56C7" w:rsidRDefault="00BC56C7" w:rsidP="00BC56C7">
      <w:pPr>
        <w:pStyle w:val="ListParagraph"/>
        <w:spacing w:line="240" w:lineRule="auto"/>
        <w:ind w:left="1985" w:hanging="851"/>
        <w:jc w:val="both"/>
        <w:rPr>
          <w:rFonts w:asciiTheme="majorBidi" w:hAnsiTheme="majorBidi" w:cstheme="majorBidi"/>
          <w:sz w:val="24"/>
          <w:szCs w:val="24"/>
        </w:rPr>
      </w:pPr>
    </w:p>
    <w:p w14:paraId="268C3700" w14:textId="77777777" w:rsidR="00BC56C7" w:rsidRDefault="00AA5F1B" w:rsidP="00BC56C7">
      <w:pPr>
        <w:pStyle w:val="ListParagraph"/>
        <w:spacing w:line="240" w:lineRule="auto"/>
        <w:ind w:left="1985" w:hanging="851"/>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O</m:t>
            </m:r>
          </m:sub>
        </m:sSub>
      </m:oMath>
      <w:r w:rsidR="00BC56C7">
        <w:rPr>
          <w:rFonts w:asciiTheme="majorBidi" w:hAnsiTheme="majorBidi" w:cstheme="majorBidi"/>
          <w:sz w:val="24"/>
          <w:szCs w:val="24"/>
        </w:rPr>
        <w:tab/>
        <w:t>Tidak terdapat perbedaan minat belajar siswa pada proses pembelajaran yang diterapkan media pembelajaran flannelgraph  dengan minat belajar siswa</w:t>
      </w:r>
      <w:r w:rsidR="00BC56C7" w:rsidRPr="005761E9">
        <w:rPr>
          <w:rFonts w:asciiTheme="majorBidi" w:hAnsiTheme="majorBidi" w:cstheme="majorBidi"/>
          <w:sz w:val="24"/>
          <w:szCs w:val="24"/>
        </w:rPr>
        <w:t xml:space="preserve"> </w:t>
      </w:r>
      <w:r w:rsidR="00BC56C7">
        <w:rPr>
          <w:rFonts w:asciiTheme="majorBidi" w:hAnsiTheme="majorBidi" w:cstheme="majorBidi"/>
          <w:sz w:val="24"/>
          <w:szCs w:val="24"/>
        </w:rPr>
        <w:t xml:space="preserve">pada proses pembelajaran yang tidak diterapkan media pembelajaran flannelgraph  </w:t>
      </w:r>
    </w:p>
    <w:p w14:paraId="6C26B178" w14:textId="77777777" w:rsidR="00BC56C7" w:rsidRDefault="00BC56C7" w:rsidP="00BC56C7">
      <w:pPr>
        <w:pStyle w:val="ListParagraph"/>
        <w:spacing w:line="240" w:lineRule="auto"/>
        <w:ind w:left="1985" w:hanging="851"/>
        <w:jc w:val="both"/>
        <w:rPr>
          <w:rFonts w:asciiTheme="majorBidi" w:hAnsiTheme="majorBidi" w:cstheme="majorBidi"/>
          <w:sz w:val="24"/>
          <w:szCs w:val="24"/>
        </w:rPr>
      </w:pPr>
      <w:r>
        <w:rPr>
          <w:rFonts w:asciiTheme="majorBidi" w:hAnsiTheme="majorBidi" w:cstheme="majorBidi"/>
          <w:sz w:val="24"/>
          <w:szCs w:val="24"/>
        </w:rPr>
        <w:t xml:space="preserve">Dengan kriteria pengujian : </w:t>
      </w:r>
    </w:p>
    <w:p w14:paraId="23734AD2" w14:textId="77777777" w:rsidR="00BC56C7" w:rsidRPr="007C54DF" w:rsidRDefault="00BC56C7" w:rsidP="00BC56C7">
      <w:pPr>
        <w:pStyle w:val="ListParagraph"/>
        <w:numPr>
          <w:ilvl w:val="0"/>
          <w:numId w:val="20"/>
        </w:numPr>
        <w:spacing w:after="200" w:line="240" w:lineRule="auto"/>
        <w:ind w:left="1560" w:hanging="425"/>
        <w:jc w:val="both"/>
        <w:rPr>
          <w:rFonts w:asciiTheme="majorBidi" w:hAnsiTheme="majorBidi" w:cstheme="majorBidi"/>
          <w:sz w:val="24"/>
          <w:szCs w:val="24"/>
        </w:rPr>
      </w:pPr>
      <w:r>
        <w:rPr>
          <w:rFonts w:asciiTheme="majorBidi" w:hAnsiTheme="majorBidi" w:cstheme="majorBidi"/>
          <w:sz w:val="24"/>
          <w:szCs w:val="24"/>
        </w:rPr>
        <w:t xml:space="preserve">Jika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 xml:space="preserve">tabel </m:t>
            </m:r>
          </m:sub>
        </m:sSub>
        <m:r>
          <w:rPr>
            <w:rFonts w:ascii="Cambria Math" w:hAnsi="Cambria Math" w:cstheme="majorBidi"/>
            <w:sz w:val="24"/>
            <w:szCs w:val="24"/>
          </w:rPr>
          <m:t>&lt;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 xml:space="preserve">hitung </m:t>
            </m:r>
          </m:sub>
        </m:sSub>
        <m:r>
          <w:rPr>
            <w:rFonts w:ascii="Cambria Math" w:hAnsi="Cambria Math" w:cstheme="majorBidi"/>
            <w:sz w:val="24"/>
            <w:szCs w:val="24"/>
          </w:rPr>
          <m:t>&lt;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 xml:space="preserve">tabel </m:t>
            </m:r>
          </m:sub>
        </m:sSub>
      </m:oMath>
      <w:r>
        <w:rPr>
          <w:rFonts w:asciiTheme="majorBidi" w:eastAsiaTheme="minorEastAsia" w:hAnsiTheme="majorBidi" w:cstheme="majorBidi"/>
          <w:sz w:val="24"/>
          <w:szCs w:val="24"/>
        </w:rPr>
        <w:t xml:space="preserve">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O</m:t>
            </m:r>
          </m:sub>
        </m:sSub>
      </m:oMath>
      <w:r>
        <w:rPr>
          <w:rFonts w:asciiTheme="majorBidi" w:eastAsiaTheme="minorEastAsia" w:hAnsiTheme="majorBidi" w:cstheme="majorBidi"/>
          <w:sz w:val="24"/>
          <w:szCs w:val="24"/>
        </w:rPr>
        <w:t xml:space="preserve"> diterima.</w:t>
      </w:r>
    </w:p>
    <w:p w14:paraId="190A2871" w14:textId="77777777" w:rsidR="00BC56C7" w:rsidRPr="00D71342" w:rsidRDefault="00BC56C7" w:rsidP="00BC56C7">
      <w:pPr>
        <w:pStyle w:val="ListParagraph"/>
        <w:numPr>
          <w:ilvl w:val="0"/>
          <w:numId w:val="20"/>
        </w:numPr>
        <w:spacing w:after="200" w:line="240" w:lineRule="auto"/>
        <w:ind w:left="1560" w:hanging="425"/>
        <w:jc w:val="both"/>
        <w:rPr>
          <w:rFonts w:asciiTheme="majorBidi" w:hAnsiTheme="majorBidi" w:cstheme="majorBidi"/>
          <w:sz w:val="24"/>
          <w:szCs w:val="24"/>
        </w:rPr>
      </w:pPr>
      <w:r>
        <w:rPr>
          <w:rFonts w:asciiTheme="majorBidi" w:eastAsiaTheme="minorEastAsia" w:hAnsiTheme="majorBidi" w:cstheme="majorBidi"/>
          <w:sz w:val="24"/>
          <w:szCs w:val="24"/>
        </w:rPr>
        <w:t xml:space="preserve">Jika nilai dihitung diluar interval,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a</m:t>
            </m:r>
          </m:sub>
        </m:sSub>
      </m:oMath>
      <w:r>
        <w:rPr>
          <w:rFonts w:asciiTheme="majorBidi" w:eastAsiaTheme="minorEastAsia" w:hAnsiTheme="majorBidi" w:cstheme="majorBidi"/>
          <w:sz w:val="24"/>
          <w:szCs w:val="24"/>
        </w:rPr>
        <w:t xml:space="preserve">diterima. </w:t>
      </w:r>
    </w:p>
    <w:p w14:paraId="35BE3BD6" w14:textId="77777777" w:rsidR="00BC56C7" w:rsidRDefault="00BC56C7" w:rsidP="00BC56C7">
      <w:pPr>
        <w:spacing w:line="240" w:lineRule="auto"/>
        <w:ind w:left="1135"/>
        <w:jc w:val="both"/>
        <w:rPr>
          <w:rFonts w:asciiTheme="majorBidi" w:hAnsiTheme="majorBidi" w:cstheme="majorBidi"/>
          <w:sz w:val="24"/>
          <w:szCs w:val="24"/>
        </w:rPr>
      </w:pPr>
      <w:r>
        <w:rPr>
          <w:rFonts w:asciiTheme="majorBidi" w:hAnsiTheme="majorBidi" w:cstheme="majorBidi"/>
          <w:sz w:val="24"/>
          <w:szCs w:val="24"/>
        </w:rPr>
        <w:t xml:space="preserve">Keputusan : </w:t>
      </w:r>
    </w:p>
    <w:p w14:paraId="5E0A50D7" w14:textId="77777777" w:rsidR="00BC56C7" w:rsidRDefault="00BC56C7" w:rsidP="00BC56C7">
      <w:pPr>
        <w:spacing w:line="240" w:lineRule="auto"/>
        <w:ind w:left="1135"/>
        <w:jc w:val="both"/>
        <w:rPr>
          <w:rFonts w:asciiTheme="majorBidi" w:eastAsiaTheme="minorEastAsia" w:hAnsiTheme="majorBidi" w:cstheme="majorBidi"/>
          <w:sz w:val="24"/>
          <w:szCs w:val="24"/>
        </w:rPr>
      </w:pPr>
      <w:r>
        <w:rPr>
          <w:rFonts w:asciiTheme="majorBidi" w:hAnsiTheme="majorBidi" w:cstheme="majorBidi"/>
          <w:sz w:val="24"/>
          <w:szCs w:val="24"/>
        </w:rPr>
        <w:t xml:space="preserve">Dari hasil pengujian di atas,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6,70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1,994.karena 6,70 berada diluar interval -1,994  </w:t>
      </w:r>
      <m:oMath>
        <m:r>
          <w:rPr>
            <w:rFonts w:ascii="Cambria Math" w:hAnsi="Cambria Math" w:cstheme="majorBidi"/>
            <w:sz w:val="24"/>
            <w:szCs w:val="24"/>
          </w:rPr>
          <m:t>&lt;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 xml:space="preserve">hitung </m:t>
            </m:r>
          </m:sub>
        </m:sSub>
        <m:r>
          <w:rPr>
            <w:rFonts w:ascii="Cambria Math" w:hAnsi="Cambria Math" w:cstheme="majorBidi"/>
            <w:sz w:val="24"/>
            <w:szCs w:val="24"/>
          </w:rPr>
          <m:t>&lt;</m:t>
        </m:r>
      </m:oMath>
      <w:r>
        <w:rPr>
          <w:rFonts w:asciiTheme="majorBidi" w:eastAsiaTheme="minorEastAsia" w:hAnsiTheme="majorBidi" w:cstheme="majorBidi"/>
          <w:sz w:val="24"/>
          <w:szCs w:val="24"/>
        </w:rPr>
        <w:t xml:space="preserve"> 1,994, maka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O</m:t>
            </m:r>
          </m:sub>
        </m:sSub>
      </m:oMath>
      <w:r>
        <w:rPr>
          <w:rFonts w:asciiTheme="majorBidi" w:eastAsiaTheme="minorEastAsia" w:hAnsiTheme="majorBidi" w:cstheme="majorBidi"/>
          <w:sz w:val="24"/>
          <w:szCs w:val="24"/>
        </w:rPr>
        <w:t xml:space="preserve"> ditolak sedangkan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a</m:t>
            </m:r>
          </m:sub>
        </m:sSub>
      </m:oMath>
      <w:r>
        <w:rPr>
          <w:rFonts w:asciiTheme="majorBidi" w:eastAsiaTheme="minorEastAsia" w:hAnsiTheme="majorBidi" w:cstheme="majorBidi"/>
          <w:sz w:val="24"/>
          <w:szCs w:val="24"/>
        </w:rPr>
        <w:t xml:space="preserve"> diterima. Dan hal ini menunjukan bahwa terdapat pengaruh antara proses pembelajaran yang </w:t>
      </w:r>
      <w:r>
        <w:rPr>
          <w:rFonts w:asciiTheme="majorBidi" w:hAnsiTheme="majorBidi" w:cstheme="majorBidi"/>
          <w:sz w:val="24"/>
          <w:szCs w:val="24"/>
        </w:rPr>
        <w:t>diterapkan media pembelajaran flannelgraph</w:t>
      </w:r>
      <w:r>
        <w:rPr>
          <w:rFonts w:asciiTheme="majorBidi" w:eastAsiaTheme="minorEastAsia" w:hAnsiTheme="majorBidi" w:cstheme="majorBidi"/>
          <w:sz w:val="24"/>
          <w:szCs w:val="24"/>
        </w:rPr>
        <w:t xml:space="preserve"> dengan proses pembelajaran yang tidak </w:t>
      </w:r>
      <w:r>
        <w:rPr>
          <w:rFonts w:asciiTheme="majorBidi" w:hAnsiTheme="majorBidi" w:cstheme="majorBidi"/>
          <w:sz w:val="24"/>
          <w:szCs w:val="24"/>
        </w:rPr>
        <w:t xml:space="preserve">diterapkan media pembelajaran flannelgraph  </w:t>
      </w:r>
      <w:r>
        <w:rPr>
          <w:rFonts w:asciiTheme="majorBidi" w:eastAsiaTheme="minorEastAsia" w:hAnsiTheme="majorBidi" w:cstheme="majorBidi"/>
          <w:sz w:val="24"/>
          <w:szCs w:val="24"/>
        </w:rPr>
        <w:t xml:space="preserve">terhadap minat siswa pada pembelajaran al qur’an hadits. </w:t>
      </w:r>
      <w:r>
        <w:rPr>
          <w:rFonts w:asciiTheme="majorBidi" w:hAnsiTheme="majorBidi" w:cstheme="majorBidi"/>
          <w:sz w:val="24"/>
          <w:szCs w:val="24"/>
        </w:rPr>
        <w:t xml:space="preserve"> </w:t>
      </w:r>
    </w:p>
    <w:p w14:paraId="0C372CFD" w14:textId="77777777" w:rsidR="00BC56C7" w:rsidRDefault="00BC56C7" w:rsidP="00C33D44">
      <w:pPr>
        <w:spacing w:line="240" w:lineRule="auto"/>
        <w:jc w:val="both"/>
        <w:rPr>
          <w:rFonts w:ascii="Times New Roman" w:hAnsi="Times New Roman" w:cs="Times New Roman"/>
          <w:b/>
          <w:bCs/>
          <w:sz w:val="24"/>
          <w:szCs w:val="24"/>
          <w:lang w:val="en-US"/>
        </w:rPr>
      </w:pPr>
    </w:p>
    <w:p w14:paraId="5A6BDE75" w14:textId="572A21B0" w:rsidR="00BC56C7" w:rsidRDefault="00BC56C7" w:rsidP="00C33D44">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 </w:t>
      </w: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
    <w:p w14:paraId="78B24F86" w14:textId="77777777" w:rsidR="00BC56C7" w:rsidRDefault="00BC56C7" w:rsidP="00BC56C7">
      <w:pPr>
        <w:pStyle w:val="ListParagraph"/>
        <w:spacing w:line="240" w:lineRule="auto"/>
        <w:ind w:left="426"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Dalam pembahasan ini peneliti akan membahas mengenai pengaruh efektifitas penerapan media pembeljaran flannelgraph terhadap minat siswa pada pembelajaran al-qur’an hadits.</w:t>
      </w:r>
    </w:p>
    <w:p w14:paraId="6BA1CB7A" w14:textId="77777777" w:rsidR="00BC56C7" w:rsidRPr="00F62F2B" w:rsidRDefault="00BC56C7" w:rsidP="00BC56C7">
      <w:pPr>
        <w:pStyle w:val="ListParagraph"/>
        <w:numPr>
          <w:ilvl w:val="1"/>
          <w:numId w:val="8"/>
        </w:numPr>
        <w:spacing w:after="200" w:line="240" w:lineRule="auto"/>
        <w:ind w:left="851" w:hanging="425"/>
        <w:jc w:val="both"/>
        <w:rPr>
          <w:rFonts w:asciiTheme="majorBidi" w:hAnsiTheme="majorBidi" w:cstheme="majorBidi"/>
          <w:sz w:val="24"/>
          <w:szCs w:val="24"/>
        </w:rPr>
      </w:pPr>
      <w:r>
        <w:rPr>
          <w:rFonts w:asciiTheme="majorBidi" w:eastAsiaTheme="minorEastAsia" w:hAnsiTheme="majorBidi" w:cstheme="majorBidi"/>
          <w:sz w:val="24"/>
          <w:szCs w:val="24"/>
        </w:rPr>
        <w:t xml:space="preserve">Penerapan Media Pembeljaran Flannelgraph Pada Pembelajaran Al-Qur’an Hadits </w:t>
      </w:r>
    </w:p>
    <w:p w14:paraId="3907F4A4" w14:textId="77777777" w:rsidR="00BC56C7" w:rsidRDefault="00BC56C7" w:rsidP="00BC56C7">
      <w:pPr>
        <w:pStyle w:val="ListParagraph"/>
        <w:spacing w:line="240" w:lineRule="auto"/>
        <w:ind w:left="851"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Penerapan Media Pembeljaran Flannelgraph Pada Pembelajaran Al-Qur’an Hadits di MTs Al Khaeriyah Kotasari Cilegon adalah kegitan belajar mengajar pada AL-Qur’an Hadits yang dilaksanakan dengan menerapkan media pembelajaran Flanelgraph Adapun tahapan pembelajarannya adalah guru menjelaskan tahapan pemebelajaran dan tujuan pembelajaran, guru menyampaikan materi al qur’an Hadits dengan menerapkan media pembelajaran flannelgraph kemudian mempraktekan selanjutnya guru membagi siswa menjadi beberapa kelompok, secara bergantian perkelompok ,menjelaskan tentang tatacara materiu al qur’an hadits. </w:t>
      </w:r>
    </w:p>
    <w:p w14:paraId="01411205" w14:textId="77777777" w:rsidR="00BC56C7" w:rsidRPr="00F62F2B" w:rsidRDefault="00BC56C7" w:rsidP="00BC56C7">
      <w:pPr>
        <w:pStyle w:val="ListParagraph"/>
        <w:numPr>
          <w:ilvl w:val="1"/>
          <w:numId w:val="8"/>
        </w:numPr>
        <w:spacing w:after="200" w:line="240" w:lineRule="auto"/>
        <w:ind w:left="851" w:hanging="425"/>
        <w:jc w:val="both"/>
        <w:rPr>
          <w:rFonts w:asciiTheme="majorBidi" w:hAnsiTheme="majorBidi" w:cstheme="majorBidi"/>
          <w:sz w:val="24"/>
          <w:szCs w:val="24"/>
        </w:rPr>
      </w:pPr>
      <w:r>
        <w:rPr>
          <w:rFonts w:asciiTheme="majorBidi" w:eastAsiaTheme="minorEastAsia" w:hAnsiTheme="majorBidi" w:cstheme="majorBidi"/>
          <w:sz w:val="24"/>
          <w:szCs w:val="24"/>
        </w:rPr>
        <w:t>Minat belajar siswa pada proses belajar yang diterapkan Media Pembelajaran Flannelgraph dengan minat belajar siswa pada proses belajar yang tidak yang diterapkan Media Pembelajaran Flannelgraph.</w:t>
      </w:r>
    </w:p>
    <w:p w14:paraId="385D0682" w14:textId="77777777" w:rsidR="00BC56C7" w:rsidRDefault="00BC56C7" w:rsidP="00BC56C7">
      <w:pPr>
        <w:pStyle w:val="ListParagraph"/>
        <w:spacing w:line="240" w:lineRule="auto"/>
        <w:ind w:left="851"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Nilai rata-rata pada kelas eksperimen pada saat </w:t>
      </w:r>
      <w:r w:rsidRPr="00F62F2B">
        <w:rPr>
          <w:rFonts w:asciiTheme="majorBidi" w:eastAsiaTheme="minorEastAsia" w:hAnsiTheme="majorBidi" w:cstheme="majorBidi"/>
          <w:i/>
          <w:iCs/>
          <w:sz w:val="24"/>
          <w:szCs w:val="24"/>
        </w:rPr>
        <w:t xml:space="preserve">Pre Test </w:t>
      </w:r>
      <w:r>
        <w:rPr>
          <w:rFonts w:asciiTheme="majorBidi" w:eastAsiaTheme="minorEastAsia" w:hAnsiTheme="majorBidi" w:cstheme="majorBidi"/>
          <w:sz w:val="24"/>
          <w:szCs w:val="24"/>
        </w:rPr>
        <w:t xml:space="preserve">sebesar 56,83 yang menunjukan awal minat belajar siswa. Kemudian setelah dilakukan proses belajar yang diterapkan Media Pembelajaran Flannelgraph nilai rata-rata </w:t>
      </w:r>
      <w:r w:rsidRPr="00F62F2B">
        <w:rPr>
          <w:rFonts w:asciiTheme="majorBidi" w:eastAsiaTheme="minorEastAsia" w:hAnsiTheme="majorBidi" w:cstheme="majorBidi"/>
          <w:i/>
          <w:iCs/>
          <w:sz w:val="24"/>
          <w:szCs w:val="24"/>
        </w:rPr>
        <w:t xml:space="preserve">Post Test </w:t>
      </w:r>
      <w:r>
        <w:rPr>
          <w:rFonts w:asciiTheme="majorBidi" w:eastAsiaTheme="minorEastAsia" w:hAnsiTheme="majorBidi" w:cstheme="majorBidi"/>
          <w:sz w:val="24"/>
          <w:szCs w:val="24"/>
        </w:rPr>
        <w:t xml:space="preserve">sebesar 67,16. Sedangkan pada kelas kontrol nilai rata-rata pada </w:t>
      </w:r>
      <w:r w:rsidRPr="00F62F2B">
        <w:rPr>
          <w:rFonts w:asciiTheme="majorBidi" w:eastAsiaTheme="minorEastAsia" w:hAnsiTheme="majorBidi" w:cstheme="majorBidi"/>
          <w:i/>
          <w:iCs/>
          <w:sz w:val="24"/>
          <w:szCs w:val="24"/>
        </w:rPr>
        <w:t xml:space="preserve">Pre Test </w:t>
      </w:r>
      <w:r>
        <w:rPr>
          <w:rFonts w:asciiTheme="majorBidi" w:eastAsiaTheme="minorEastAsia" w:hAnsiTheme="majorBidi" w:cstheme="majorBidi"/>
          <w:sz w:val="24"/>
          <w:szCs w:val="24"/>
        </w:rPr>
        <w:t xml:space="preserve">sebesar 54,3 yang menunjukan minat awal siswa dan pada </w:t>
      </w:r>
      <w:r w:rsidRPr="00F62F2B">
        <w:rPr>
          <w:rFonts w:asciiTheme="majorBidi" w:eastAsiaTheme="minorEastAsia" w:hAnsiTheme="majorBidi" w:cstheme="majorBidi"/>
          <w:i/>
          <w:iCs/>
          <w:sz w:val="24"/>
          <w:szCs w:val="24"/>
        </w:rPr>
        <w:t xml:space="preserve">Post Test </w:t>
      </w:r>
      <w:r>
        <w:rPr>
          <w:rFonts w:asciiTheme="majorBidi" w:eastAsiaTheme="minorEastAsia" w:hAnsiTheme="majorBidi" w:cstheme="majorBidi"/>
          <w:sz w:val="24"/>
          <w:szCs w:val="24"/>
        </w:rPr>
        <w:t xml:space="preserve"> kelas kontrol mendapatkan nilai rata-rata 61,6. </w:t>
      </w:r>
    </w:p>
    <w:p w14:paraId="63CF8803" w14:textId="77777777" w:rsidR="00BC56C7" w:rsidRDefault="00BC56C7" w:rsidP="00BC56C7">
      <w:pPr>
        <w:pStyle w:val="ListParagraph"/>
        <w:spacing w:line="240" w:lineRule="auto"/>
        <w:ind w:left="851"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Dari uraian di atas diketahui bahwa penggunaan media pembelajaran flannelgraph mempunyai pengaruh positif  terhadap minat belajar siswa pada mata pelajaran al qur’an Hadits sehingga nilai kelas eksperimen lebih besar dari kelas kontrol.</w:t>
      </w:r>
    </w:p>
    <w:p w14:paraId="2BA1B7C7" w14:textId="77777777" w:rsidR="00BC56C7" w:rsidRDefault="00BC56C7" w:rsidP="00BC56C7">
      <w:pPr>
        <w:pStyle w:val="ListParagraph"/>
        <w:numPr>
          <w:ilvl w:val="1"/>
          <w:numId w:val="8"/>
        </w:numPr>
        <w:spacing w:after="200" w:line="240" w:lineRule="auto"/>
        <w:ind w:left="851"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Pengaruh penerapan Media Pembelajaran Flannelgraphn terhadap minat belajar siswa pada pembelajaran al qur’an hadits  </w:t>
      </w:r>
    </w:p>
    <w:p w14:paraId="76141B37" w14:textId="77777777" w:rsidR="00BC56C7" w:rsidRDefault="00BC56C7" w:rsidP="00BC56C7">
      <w:pPr>
        <w:pStyle w:val="ListParagraph"/>
        <w:spacing w:line="240" w:lineRule="auto"/>
        <w:ind w:left="851"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Pengaruh penerapan Media Pembelajaran Flannelgraphn terhadap minat belajar siswa pada pembelajaran al qur’an hadits terlihat dari nilai </w:t>
      </w:r>
      <w:r w:rsidRPr="007154A1">
        <w:rPr>
          <w:rFonts w:asciiTheme="majorBidi" w:eastAsiaTheme="minorEastAsia" w:hAnsiTheme="majorBidi" w:cstheme="majorBidi"/>
          <w:i/>
          <w:iCs/>
          <w:sz w:val="24"/>
          <w:szCs w:val="24"/>
        </w:rPr>
        <w:t xml:space="preserve">Pre Test </w:t>
      </w:r>
      <w:r>
        <w:rPr>
          <w:rFonts w:asciiTheme="majorBidi" w:eastAsiaTheme="minorEastAsia" w:hAnsiTheme="majorBidi" w:cstheme="majorBidi"/>
          <w:sz w:val="24"/>
          <w:szCs w:val="24"/>
        </w:rPr>
        <w:t xml:space="preserve">dan </w:t>
      </w:r>
      <w:r w:rsidRPr="007154A1">
        <w:rPr>
          <w:rFonts w:asciiTheme="majorBidi" w:eastAsiaTheme="minorEastAsia" w:hAnsiTheme="majorBidi" w:cstheme="majorBidi"/>
          <w:i/>
          <w:iCs/>
          <w:sz w:val="24"/>
          <w:szCs w:val="24"/>
        </w:rPr>
        <w:t>Post Test</w:t>
      </w:r>
      <w:r>
        <w:rPr>
          <w:rFonts w:asciiTheme="majorBidi" w:eastAsiaTheme="minorEastAsia" w:hAnsiTheme="majorBidi" w:cstheme="majorBidi"/>
          <w:sz w:val="24"/>
          <w:szCs w:val="24"/>
        </w:rPr>
        <w:t xml:space="preserve"> dari kelas eksperimen dan kelas kontrol yang telah mengalami peningkatan minat belajar pada materi al qur’an hadits. Pembelajaran dengan penerapan Media Pembelajaran Flannelgraphn terhadap minat belajar siswa pada pembelajaran al qur’an hadits  disesuaikan dengan kebutuhan pada materi pembelajaran. Karena penerapan media pembnelajaran flannelgraph digunakan untuk meudahkan kegiatan belajar baik menyampaikan materi maupun kegitan praktek sehingga hasil belajar yang diperoleh lebih maksimal. </w:t>
      </w:r>
    </w:p>
    <w:p w14:paraId="7C650995" w14:textId="77777777" w:rsidR="00BC56C7" w:rsidRDefault="00BC56C7" w:rsidP="00BC56C7">
      <w:pPr>
        <w:pStyle w:val="ListParagraph"/>
        <w:spacing w:line="240" w:lineRule="auto"/>
        <w:ind w:left="851"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Selain itu perhitungan uji hipotesis dengan menggunakan uji t pada data </w:t>
      </w:r>
      <w:r w:rsidRPr="009E6FEE">
        <w:rPr>
          <w:rFonts w:asciiTheme="majorBidi" w:eastAsiaTheme="minorEastAsia" w:hAnsiTheme="majorBidi" w:cstheme="majorBidi"/>
          <w:i/>
          <w:iCs/>
          <w:sz w:val="24"/>
          <w:szCs w:val="24"/>
        </w:rPr>
        <w:t xml:space="preserve">Post Test </w:t>
      </w:r>
      <w:r>
        <w:rPr>
          <w:rFonts w:asciiTheme="majorBidi" w:eastAsiaTheme="minorEastAsia" w:hAnsiTheme="majorBidi" w:cstheme="majorBidi"/>
          <w:sz w:val="24"/>
          <w:szCs w:val="24"/>
        </w:rPr>
        <w:t xml:space="preserve">tersebut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 xml:space="preserve">hitung </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6,70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 xml:space="preserve"> </m:t>
        </m:r>
      </m:oMath>
      <w:r w:rsidRPr="000E0A1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1,994.karena 6,70 berada diluar interval -1,994  </w:t>
      </w:r>
      <m:oMath>
        <m:r>
          <w:rPr>
            <w:rFonts w:ascii="Cambria Math" w:hAnsi="Cambria Math" w:cstheme="majorBidi"/>
            <w:sz w:val="24"/>
            <w:szCs w:val="24"/>
          </w:rPr>
          <m:t>&lt;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 xml:space="preserve">hitung </m:t>
            </m:r>
          </m:sub>
        </m:sSub>
        <m:r>
          <w:rPr>
            <w:rFonts w:ascii="Cambria Math" w:hAnsi="Cambria Math" w:cstheme="majorBidi"/>
            <w:sz w:val="24"/>
            <w:szCs w:val="24"/>
          </w:rPr>
          <m:t>&lt;</m:t>
        </m:r>
      </m:oMath>
      <w:r>
        <w:rPr>
          <w:rFonts w:asciiTheme="majorBidi" w:eastAsiaTheme="minorEastAsia" w:hAnsiTheme="majorBidi" w:cstheme="majorBidi"/>
          <w:sz w:val="24"/>
          <w:szCs w:val="24"/>
        </w:rPr>
        <w:t xml:space="preserve"> 1,994, maka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O</m:t>
            </m:r>
          </m:sub>
        </m:sSub>
      </m:oMath>
      <w:r>
        <w:rPr>
          <w:rFonts w:asciiTheme="majorBidi" w:eastAsiaTheme="minorEastAsia" w:hAnsiTheme="majorBidi" w:cstheme="majorBidi"/>
          <w:sz w:val="24"/>
          <w:szCs w:val="24"/>
        </w:rPr>
        <w:t xml:space="preserve"> ditolak sedangkan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a</m:t>
            </m:r>
          </m:sub>
        </m:sSub>
      </m:oMath>
      <w:r>
        <w:rPr>
          <w:rFonts w:asciiTheme="majorBidi" w:eastAsiaTheme="minorEastAsia" w:hAnsiTheme="majorBidi" w:cstheme="majorBidi"/>
          <w:sz w:val="24"/>
          <w:szCs w:val="24"/>
        </w:rPr>
        <w:t xml:space="preserve"> diterima. Dan hal ini menunjukan bahwa terdapat pengaruh antara proses pembelajaran yang diterpakan media pembelajaran flannelgraph dengan peoses pembelajaran yang tidak diterapkan media pembeljaran flanelgrap terhadap minat belajar siswa pada pembelajaran al qur’an hadits.</w:t>
      </w:r>
    </w:p>
    <w:p w14:paraId="065B5401" w14:textId="77777777" w:rsidR="00BC56C7" w:rsidRDefault="00BC56C7" w:rsidP="00C33D44">
      <w:pPr>
        <w:spacing w:line="240" w:lineRule="auto"/>
        <w:jc w:val="both"/>
        <w:rPr>
          <w:rFonts w:ascii="Times New Roman" w:hAnsi="Times New Roman" w:cs="Times New Roman"/>
          <w:b/>
          <w:bCs/>
          <w:sz w:val="24"/>
          <w:szCs w:val="24"/>
          <w:lang w:val="en-US"/>
        </w:rPr>
      </w:pPr>
    </w:p>
    <w:p w14:paraId="3891C764" w14:textId="77777777" w:rsidR="0051130B" w:rsidRPr="0051130B" w:rsidRDefault="0051130B" w:rsidP="00C33D44">
      <w:pPr>
        <w:spacing w:line="240" w:lineRule="auto"/>
        <w:jc w:val="both"/>
        <w:rPr>
          <w:rFonts w:ascii="Times New Roman" w:hAnsi="Times New Roman" w:cs="Times New Roman"/>
          <w:b/>
          <w:bCs/>
          <w:sz w:val="24"/>
          <w:szCs w:val="24"/>
          <w:lang w:val="en-US"/>
        </w:rPr>
      </w:pPr>
    </w:p>
    <w:p w14:paraId="16E0777C" w14:textId="21950C40" w:rsidR="004A6B16" w:rsidRPr="0051130B" w:rsidRDefault="00393F19" w:rsidP="0051130B">
      <w:pPr>
        <w:spacing w:after="0" w:line="360" w:lineRule="auto"/>
        <w:jc w:val="both"/>
        <w:rPr>
          <w:rFonts w:ascii="Times New Roman" w:hAnsi="Times New Roman" w:cs="Times New Roman"/>
          <w:b/>
          <w:bCs/>
          <w:sz w:val="24"/>
          <w:szCs w:val="24"/>
        </w:rPr>
      </w:pPr>
      <w:proofErr w:type="spellStart"/>
      <w:r w:rsidRPr="0051130B">
        <w:rPr>
          <w:rFonts w:ascii="Times New Roman" w:hAnsi="Times New Roman" w:cs="Times New Roman"/>
          <w:b/>
          <w:bCs/>
          <w:sz w:val="24"/>
          <w:szCs w:val="24"/>
          <w:lang w:val="en-US"/>
        </w:rPr>
        <w:t>Simpulan</w:t>
      </w:r>
      <w:proofErr w:type="spellEnd"/>
      <w:r w:rsidRPr="0051130B">
        <w:rPr>
          <w:rFonts w:ascii="Times New Roman" w:hAnsi="Times New Roman" w:cs="Times New Roman"/>
          <w:b/>
          <w:bCs/>
          <w:sz w:val="24"/>
          <w:szCs w:val="24"/>
          <w:lang w:val="en-US"/>
        </w:rPr>
        <w:t xml:space="preserve"> dan Saran</w:t>
      </w:r>
    </w:p>
    <w:p w14:paraId="341E59E3" w14:textId="0B6B1AF5" w:rsidR="0051130B" w:rsidRDefault="0051130B" w:rsidP="00732E8F">
      <w:pPr>
        <w:spacing w:line="240" w:lineRule="auto"/>
        <w:ind w:firstLine="720"/>
        <w:jc w:val="both"/>
        <w:rPr>
          <w:rFonts w:ascii="Times New Roman" w:hAnsi="Times New Roman" w:cs="Times New Roman"/>
          <w:sz w:val="24"/>
          <w:szCs w:val="24"/>
        </w:rPr>
      </w:pPr>
    </w:p>
    <w:p w14:paraId="26F5D30A" w14:textId="3FADFCA7" w:rsidR="0051130B" w:rsidRDefault="0051130B" w:rsidP="00732E8F">
      <w:pPr>
        <w:spacing w:line="240" w:lineRule="auto"/>
        <w:ind w:firstLine="720"/>
        <w:jc w:val="both"/>
        <w:rPr>
          <w:rFonts w:ascii="Times New Roman" w:hAnsi="Times New Roman" w:cs="Times New Roman"/>
          <w:sz w:val="24"/>
          <w:szCs w:val="24"/>
        </w:rPr>
      </w:pPr>
    </w:p>
    <w:p w14:paraId="10C25A3A" w14:textId="77777777" w:rsidR="0051130B" w:rsidRPr="0051130B" w:rsidRDefault="0051130B" w:rsidP="00732E8F">
      <w:pPr>
        <w:spacing w:line="240" w:lineRule="auto"/>
        <w:ind w:firstLine="720"/>
        <w:jc w:val="both"/>
        <w:rPr>
          <w:rFonts w:ascii="Times New Roman" w:hAnsi="Times New Roman" w:cs="Times New Roman"/>
          <w:sz w:val="24"/>
          <w:szCs w:val="24"/>
        </w:rPr>
      </w:pPr>
    </w:p>
    <w:p w14:paraId="26B61943" w14:textId="7BCCB93C" w:rsidR="00ED2BC3" w:rsidRPr="0051130B" w:rsidRDefault="00393F19" w:rsidP="00732E8F">
      <w:pPr>
        <w:spacing w:line="24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t>Daftar Pustaka</w:t>
      </w:r>
    </w:p>
    <w:p w14:paraId="05BB9087"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Afi Parnawi</w:t>
      </w:r>
      <w:r w:rsidRPr="0051130B">
        <w:rPr>
          <w:rFonts w:ascii="Times New Roman" w:hAnsi="Times New Roman" w:cs="Times New Roman"/>
          <w:sz w:val="24"/>
          <w:szCs w:val="24"/>
          <w:lang w:val="en-US"/>
        </w:rPr>
        <w:t xml:space="preserve">. (2019). </w:t>
      </w:r>
      <w:r w:rsidRPr="0051130B">
        <w:rPr>
          <w:rFonts w:ascii="Times New Roman" w:hAnsi="Times New Roman" w:cs="Times New Roman"/>
          <w:sz w:val="24"/>
          <w:szCs w:val="24"/>
        </w:rPr>
        <w:t xml:space="preserve">Psikologi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elajar, </w:t>
      </w:r>
      <w:r w:rsidRPr="0051130B">
        <w:rPr>
          <w:rFonts w:ascii="Times New Roman" w:hAnsi="Times New Roman" w:cs="Times New Roman"/>
          <w:sz w:val="24"/>
          <w:szCs w:val="24"/>
          <w:lang w:val="en-US"/>
        </w:rPr>
        <w:t xml:space="preserve">Yogyakarta, </w:t>
      </w:r>
      <w:r w:rsidRPr="0051130B">
        <w:rPr>
          <w:rFonts w:ascii="Times New Roman" w:hAnsi="Times New Roman" w:cs="Times New Roman"/>
          <w:sz w:val="24"/>
          <w:szCs w:val="24"/>
        </w:rPr>
        <w:t>Penerbit : Cv. Budi Utama. Hal : 66-67</w:t>
      </w:r>
    </w:p>
    <w:p w14:paraId="7F373B1B" w14:textId="77777777" w:rsidR="0051130B" w:rsidRDefault="004D2EB2"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lastRenderedPageBreak/>
        <w:t>Amrina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Rasada.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2021</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Nalar Kritis Mahasiswa, </w:t>
      </w:r>
      <w:proofErr w:type="spellStart"/>
      <w:r w:rsidRPr="0051130B">
        <w:rPr>
          <w:rFonts w:ascii="Times New Roman" w:hAnsi="Times New Roman" w:cs="Times New Roman"/>
          <w:sz w:val="24"/>
          <w:szCs w:val="24"/>
          <w:lang w:val="en-US"/>
        </w:rPr>
        <w:t>Salatiga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Penerbit : Academia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 xml:space="preserve">ublication </w:t>
      </w:r>
    </w:p>
    <w:p w14:paraId="4B3D2374" w14:textId="77777777" w:rsidR="0051130B" w:rsidRDefault="00A417CD"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Asih Mardati</w:t>
      </w:r>
      <w:r w:rsidR="004D2EB2" w:rsidRPr="0051130B">
        <w:rPr>
          <w:rFonts w:ascii="Times New Roman" w:hAnsi="Times New Roman" w:cs="Times New Roman"/>
          <w:sz w:val="24"/>
          <w:szCs w:val="24"/>
          <w:lang w:val="en-US"/>
        </w:rPr>
        <w:t>. (2012)).</w:t>
      </w:r>
      <w:r w:rsidRPr="0051130B">
        <w:rPr>
          <w:rFonts w:ascii="Times New Roman" w:hAnsi="Times New Roman" w:cs="Times New Roman"/>
          <w:sz w:val="24"/>
          <w:szCs w:val="24"/>
        </w:rPr>
        <w:t xml:space="preserve"> Pernah guru dalam membentuk karakter siswa, Penerbit : UAD Press, Yogyakarta, Hal : 13-17</w:t>
      </w:r>
    </w:p>
    <w:p w14:paraId="4636025B"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Hamzah.</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2016</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Teori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otivasi dan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 xml:space="preserve">engukuranya, </w:t>
      </w:r>
      <w:r w:rsidRPr="0051130B">
        <w:rPr>
          <w:rFonts w:ascii="Times New Roman" w:hAnsi="Times New Roman" w:cs="Times New Roman"/>
          <w:sz w:val="24"/>
          <w:szCs w:val="24"/>
          <w:lang w:val="en-US"/>
        </w:rPr>
        <w:t xml:space="preserve">Jakarta, </w:t>
      </w:r>
      <w:r w:rsidRPr="0051130B">
        <w:rPr>
          <w:rFonts w:ascii="Times New Roman" w:hAnsi="Times New Roman" w:cs="Times New Roman"/>
          <w:sz w:val="24"/>
          <w:szCs w:val="24"/>
        </w:rPr>
        <w:t>Penerbit: P</w:t>
      </w:r>
      <w:r w:rsidRPr="0051130B">
        <w:rPr>
          <w:rFonts w:ascii="Times New Roman" w:hAnsi="Times New Roman" w:cs="Times New Roman"/>
          <w:sz w:val="24"/>
          <w:szCs w:val="24"/>
          <w:lang w:val="en-US"/>
        </w:rPr>
        <w:t>T</w:t>
      </w:r>
      <w:r w:rsidRPr="0051130B">
        <w:rPr>
          <w:rFonts w:ascii="Times New Roman" w:hAnsi="Times New Roman" w:cs="Times New Roman"/>
          <w:sz w:val="24"/>
          <w:szCs w:val="24"/>
        </w:rPr>
        <w:t xml:space="preserve">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umi Aksara. </w:t>
      </w:r>
    </w:p>
    <w:p w14:paraId="412F3572"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https://media.neliti.com/media/publications/196966-none-017fcb72.pdf Diakses pada tanggal 22 Februari, Pukul : 05.00 Wib</w:t>
      </w:r>
    </w:p>
    <w:p w14:paraId="07CD0FCB"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https://journal.lppmunindra.ac.id/index.php/Faktor/article/view/1569 Diakses pada tanggal 22 Februari, Pukul : 07.00 Wib</w:t>
      </w:r>
    </w:p>
    <w:p w14:paraId="32D623D8"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Jurnal</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Ilmiah</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Kependidikan Volume : 1 | Nomor 2 | Agustus 2021 | E-ISSN : 2798-365X | DOI: 10.47709/educendikia.v1i2.1002</w:t>
      </w:r>
    </w:p>
    <w:p w14:paraId="0B0EEF98" w14:textId="77777777" w:rsidR="0051130B" w:rsidRDefault="00AA5F1B" w:rsidP="0051130B">
      <w:pPr>
        <w:spacing w:line="240" w:lineRule="auto"/>
        <w:ind w:left="993" w:hanging="993"/>
        <w:jc w:val="both"/>
        <w:rPr>
          <w:rFonts w:ascii="Times New Roman" w:hAnsi="Times New Roman" w:cs="Times New Roman"/>
          <w:sz w:val="24"/>
          <w:szCs w:val="24"/>
        </w:rPr>
      </w:pPr>
      <w:hyperlink r:id="rId15" w:history="1">
        <w:r w:rsidR="0051130B" w:rsidRPr="00CC311D">
          <w:rPr>
            <w:rStyle w:val="Hyperlink"/>
            <w:rFonts w:ascii="Times New Roman" w:hAnsi="Times New Roman" w:cs="Times New Roman"/>
            <w:sz w:val="24"/>
            <w:szCs w:val="24"/>
          </w:rPr>
          <w:t>https://media.neliti.com/media/publications/196966-none-017fcb72.pdf</w:t>
        </w:r>
      </w:hyperlink>
      <w:r w:rsidR="00370479" w:rsidRPr="0051130B">
        <w:rPr>
          <w:rFonts w:ascii="Times New Roman" w:hAnsi="Times New Roman" w:cs="Times New Roman"/>
          <w:sz w:val="24"/>
          <w:szCs w:val="24"/>
        </w:rPr>
        <w:t xml:space="preserve"> Diakses pada tanggal 22 Februari, Pukul : 05.00 Wib</w:t>
      </w:r>
    </w:p>
    <w:p w14:paraId="76FD6752"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lang w:val="en-US"/>
        </w:rPr>
        <w:t xml:space="preserve">Lutfi </w:t>
      </w:r>
      <w:r w:rsidRPr="0051130B">
        <w:rPr>
          <w:rFonts w:ascii="Times New Roman" w:hAnsi="Times New Roman" w:cs="Times New Roman"/>
          <w:sz w:val="24"/>
          <w:szCs w:val="24"/>
        </w:rPr>
        <w:t xml:space="preserve">Nurtika.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2021</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Strategi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eningkatkan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aca</w:t>
      </w:r>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Banyumas</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Penerbit : Lutfi </w:t>
      </w:r>
      <w:r w:rsidRPr="0051130B">
        <w:rPr>
          <w:rFonts w:ascii="Times New Roman" w:hAnsi="Times New Roman" w:cs="Times New Roman"/>
          <w:sz w:val="24"/>
          <w:szCs w:val="24"/>
          <w:lang w:val="en-US"/>
        </w:rPr>
        <w:t>G</w:t>
      </w:r>
      <w:r w:rsidRPr="0051130B">
        <w:rPr>
          <w:rFonts w:ascii="Times New Roman" w:hAnsi="Times New Roman" w:cs="Times New Roman"/>
          <w:sz w:val="24"/>
          <w:szCs w:val="24"/>
        </w:rPr>
        <w:t>ilang.</w:t>
      </w:r>
    </w:p>
    <w:p w14:paraId="024C77C3" w14:textId="77777777" w:rsidR="0051130B" w:rsidRDefault="004D2EB2"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 xml:space="preserve">Maria </w:t>
      </w:r>
      <w:r w:rsidR="00ED2BC3" w:rsidRPr="0051130B">
        <w:rPr>
          <w:rFonts w:ascii="Times New Roman" w:hAnsi="Times New Roman" w:cs="Times New Roman"/>
          <w:sz w:val="24"/>
          <w:szCs w:val="24"/>
        </w:rPr>
        <w:t>Kanusta,</w:t>
      </w:r>
      <w:r w:rsidRPr="0051130B">
        <w:rPr>
          <w:rFonts w:ascii="Times New Roman" w:hAnsi="Times New Roman" w:cs="Times New Roman"/>
          <w:sz w:val="24"/>
          <w:szCs w:val="24"/>
        </w:rPr>
        <w:t xml:space="preserve"> </w:t>
      </w:r>
      <w:r w:rsidR="00ED2BC3" w:rsidRPr="0051130B">
        <w:rPr>
          <w:rFonts w:ascii="Times New Roman" w:hAnsi="Times New Roman" w:cs="Times New Roman"/>
          <w:sz w:val="24"/>
          <w:szCs w:val="24"/>
        </w:rPr>
        <w:t xml:space="preserve">Gerakan literasi dan </w:t>
      </w:r>
      <w:r w:rsidRPr="0051130B">
        <w:rPr>
          <w:rFonts w:ascii="Times New Roman" w:hAnsi="Times New Roman" w:cs="Times New Roman"/>
          <w:sz w:val="24"/>
          <w:szCs w:val="24"/>
          <w:lang w:val="en-US"/>
        </w:rPr>
        <w:t>M</w:t>
      </w:r>
      <w:r w:rsidR="00ED2BC3"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00ED2BC3" w:rsidRPr="0051130B">
        <w:rPr>
          <w:rFonts w:ascii="Times New Roman" w:hAnsi="Times New Roman" w:cs="Times New Roman"/>
          <w:sz w:val="24"/>
          <w:szCs w:val="24"/>
        </w:rPr>
        <w:t>aca</w:t>
      </w:r>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Penerbit : Azka Pustaka</w:t>
      </w:r>
      <w:r w:rsidR="00C00327" w:rsidRPr="0051130B">
        <w:rPr>
          <w:rFonts w:ascii="Times New Roman" w:hAnsi="Times New Roman" w:cs="Times New Roman"/>
          <w:sz w:val="24"/>
          <w:szCs w:val="24"/>
        </w:rPr>
        <w:t>.</w:t>
      </w:r>
    </w:p>
    <w:p w14:paraId="2CD67136"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lang w:val="en-US"/>
        </w:rPr>
        <w:t xml:space="preserve">Siti </w:t>
      </w:r>
      <w:r w:rsidRPr="0051130B">
        <w:rPr>
          <w:rFonts w:ascii="Times New Roman" w:hAnsi="Times New Roman" w:cs="Times New Roman"/>
          <w:sz w:val="24"/>
          <w:szCs w:val="24"/>
        </w:rPr>
        <w:t xml:space="preserve">Roctahajati.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2020</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Melahirkan </w:t>
      </w:r>
      <w:r w:rsidRPr="0051130B">
        <w:rPr>
          <w:rFonts w:ascii="Times New Roman" w:hAnsi="Times New Roman" w:cs="Times New Roman"/>
          <w:sz w:val="24"/>
          <w:szCs w:val="24"/>
          <w:lang w:val="en-US"/>
        </w:rPr>
        <w:t>D</w:t>
      </w:r>
      <w:r w:rsidRPr="0051130B">
        <w:rPr>
          <w:rFonts w:ascii="Times New Roman" w:hAnsi="Times New Roman" w:cs="Times New Roman"/>
          <w:sz w:val="24"/>
          <w:szCs w:val="24"/>
        </w:rPr>
        <w:t xml:space="preserve">uta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aca </w:t>
      </w:r>
      <w:r w:rsidRPr="0051130B">
        <w:rPr>
          <w:rFonts w:ascii="Times New Roman" w:hAnsi="Times New Roman" w:cs="Times New Roman"/>
          <w:sz w:val="24"/>
          <w:szCs w:val="24"/>
          <w:lang w:val="en-US"/>
        </w:rPr>
        <w:t>S</w:t>
      </w:r>
      <w:r w:rsidRPr="0051130B">
        <w:rPr>
          <w:rFonts w:ascii="Times New Roman" w:hAnsi="Times New Roman" w:cs="Times New Roman"/>
          <w:sz w:val="24"/>
          <w:szCs w:val="24"/>
        </w:rPr>
        <w:t xml:space="preserve">trategi Peningkatan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aca, </w:t>
      </w:r>
      <w:r w:rsidRPr="0051130B">
        <w:rPr>
          <w:rFonts w:ascii="Times New Roman" w:hAnsi="Times New Roman" w:cs="Times New Roman"/>
          <w:sz w:val="24"/>
          <w:szCs w:val="24"/>
          <w:lang w:val="en-US"/>
        </w:rPr>
        <w:t xml:space="preserve">Semarang, </w:t>
      </w:r>
      <w:r w:rsidRPr="0051130B">
        <w:rPr>
          <w:rFonts w:ascii="Times New Roman" w:hAnsi="Times New Roman" w:cs="Times New Roman"/>
          <w:sz w:val="24"/>
          <w:szCs w:val="24"/>
        </w:rPr>
        <w:t>Penerbit : Cv.Pilar Nusantara.</w:t>
      </w:r>
    </w:p>
    <w:p w14:paraId="310C3B76" w14:textId="77777777" w:rsidR="0051130B" w:rsidRDefault="00ED2BC3"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Trygu</w:t>
      </w:r>
      <w:r w:rsidR="00C00327" w:rsidRPr="0051130B">
        <w:rPr>
          <w:rFonts w:ascii="Times New Roman" w:hAnsi="Times New Roman" w:cs="Times New Roman"/>
          <w:sz w:val="24"/>
          <w:szCs w:val="24"/>
        </w:rPr>
        <w:t>.</w:t>
      </w:r>
      <w:r w:rsidR="00015395" w:rsidRPr="0051130B">
        <w:rPr>
          <w:rFonts w:ascii="Times New Roman" w:hAnsi="Times New Roman" w:cs="Times New Roman"/>
          <w:sz w:val="24"/>
          <w:szCs w:val="24"/>
        </w:rPr>
        <w:t xml:space="preserve"> </w:t>
      </w:r>
      <w:r w:rsidR="004D2EB2"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2021</w:t>
      </w:r>
      <w:r w:rsidR="004D2EB2"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w:t>
      </w:r>
      <w:r w:rsidRPr="0051130B">
        <w:rPr>
          <w:rFonts w:ascii="Times New Roman" w:hAnsi="Times New Roman" w:cs="Times New Roman"/>
          <w:sz w:val="24"/>
          <w:szCs w:val="24"/>
        </w:rPr>
        <w:t xml:space="preserve"> Teori motivasi Abraham H. Maslow dan Hubungan </w:t>
      </w:r>
      <w:r w:rsidR="004D2EB2"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004D2EB2" w:rsidRPr="0051130B">
        <w:rPr>
          <w:rFonts w:ascii="Times New Roman" w:hAnsi="Times New Roman" w:cs="Times New Roman"/>
          <w:sz w:val="24"/>
          <w:szCs w:val="24"/>
          <w:lang w:val="en-US"/>
        </w:rPr>
        <w:t>B</w:t>
      </w:r>
      <w:r w:rsidRPr="0051130B">
        <w:rPr>
          <w:rFonts w:ascii="Times New Roman" w:hAnsi="Times New Roman" w:cs="Times New Roman"/>
          <w:sz w:val="24"/>
          <w:szCs w:val="24"/>
        </w:rPr>
        <w:t>elajar, Penerbit : Guepedia</w:t>
      </w:r>
      <w:r w:rsidR="00015395" w:rsidRPr="0051130B">
        <w:rPr>
          <w:rFonts w:ascii="Times New Roman" w:hAnsi="Times New Roman" w:cs="Times New Roman"/>
          <w:sz w:val="24"/>
          <w:szCs w:val="24"/>
        </w:rPr>
        <w:t>.</w:t>
      </w:r>
    </w:p>
    <w:p w14:paraId="6BBC2528" w14:textId="77777777" w:rsidR="0051130B" w:rsidRDefault="00370479"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Winja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Kumari. Monograf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engaruh i</w:t>
      </w:r>
      <w:r w:rsidRPr="0051130B">
        <w:rPr>
          <w:rFonts w:ascii="Times New Roman" w:hAnsi="Times New Roman" w:cs="Times New Roman"/>
          <w:sz w:val="24"/>
          <w:szCs w:val="24"/>
          <w:lang w:val="en-US"/>
        </w:rPr>
        <w:t>I</w:t>
      </w:r>
      <w:r w:rsidRPr="0051130B">
        <w:rPr>
          <w:rFonts w:ascii="Times New Roman" w:hAnsi="Times New Roman" w:cs="Times New Roman"/>
          <w:sz w:val="24"/>
          <w:szCs w:val="24"/>
        </w:rPr>
        <w:t xml:space="preserve">teraksi </w:t>
      </w:r>
      <w:r w:rsidRPr="0051130B">
        <w:rPr>
          <w:rFonts w:ascii="Times New Roman" w:hAnsi="Times New Roman" w:cs="Times New Roman"/>
          <w:sz w:val="24"/>
          <w:szCs w:val="24"/>
          <w:lang w:val="en-US"/>
        </w:rPr>
        <w:t>S</w:t>
      </w:r>
      <w:r w:rsidRPr="0051130B">
        <w:rPr>
          <w:rFonts w:ascii="Times New Roman" w:hAnsi="Times New Roman" w:cs="Times New Roman"/>
          <w:sz w:val="24"/>
          <w:szCs w:val="24"/>
        </w:rPr>
        <w:t xml:space="preserve">osial </w:t>
      </w:r>
      <w:r w:rsidRPr="0051130B">
        <w:rPr>
          <w:rFonts w:ascii="Times New Roman" w:hAnsi="Times New Roman" w:cs="Times New Roman"/>
          <w:sz w:val="24"/>
          <w:szCs w:val="24"/>
          <w:lang w:val="en-US"/>
        </w:rPr>
        <w:t>T</w:t>
      </w:r>
      <w:r w:rsidRPr="0051130B">
        <w:rPr>
          <w:rFonts w:ascii="Times New Roman" w:hAnsi="Times New Roman" w:cs="Times New Roman"/>
          <w:sz w:val="24"/>
          <w:szCs w:val="24"/>
        </w:rPr>
        <w:t xml:space="preserve">erhadap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elajar. </w:t>
      </w:r>
    </w:p>
    <w:p w14:paraId="4A5AA6A9" w14:textId="0CFD47E7" w:rsidR="00ED2BC3" w:rsidRPr="0051130B" w:rsidRDefault="004D2EB2"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Wiwin</w:t>
      </w:r>
      <w:proofErr w:type="spellEnd"/>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Sunarsih</w:t>
      </w:r>
      <w:r w:rsidR="00015395" w:rsidRPr="0051130B">
        <w:rPr>
          <w:rFonts w:ascii="Times New Roman" w:hAnsi="Times New Roman" w:cs="Times New Roman"/>
          <w:sz w:val="24"/>
          <w:szCs w:val="24"/>
        </w:rPr>
        <w:t xml:space="preserve">. </w:t>
      </w:r>
      <w:r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2020</w:t>
      </w:r>
      <w:r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 xml:space="preserve">. </w:t>
      </w:r>
      <w:r w:rsidR="00ED2BC3" w:rsidRPr="0051130B">
        <w:rPr>
          <w:rFonts w:ascii="Times New Roman" w:hAnsi="Times New Roman" w:cs="Times New Roman"/>
          <w:sz w:val="24"/>
          <w:szCs w:val="24"/>
        </w:rPr>
        <w:t xml:space="preserve">Pembelajaran CTL, </w:t>
      </w:r>
      <w:proofErr w:type="spellStart"/>
      <w:r w:rsidRPr="0051130B">
        <w:rPr>
          <w:rFonts w:ascii="Times New Roman" w:hAnsi="Times New Roman" w:cs="Times New Roman"/>
          <w:sz w:val="24"/>
          <w:szCs w:val="24"/>
          <w:lang w:val="en-US"/>
        </w:rPr>
        <w:t>Indramayu</w:t>
      </w:r>
      <w:proofErr w:type="spellEnd"/>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Penerbit : Cv. Adanu Abinata</w:t>
      </w:r>
      <w:r w:rsidR="00015395" w:rsidRPr="0051130B">
        <w:rPr>
          <w:rFonts w:ascii="Times New Roman" w:hAnsi="Times New Roman" w:cs="Times New Roman"/>
          <w:sz w:val="24"/>
          <w:szCs w:val="24"/>
        </w:rPr>
        <w:t>.</w:t>
      </w:r>
    </w:p>
    <w:sectPr w:rsidR="00ED2BC3" w:rsidRPr="0051130B" w:rsidSect="00745407">
      <w:type w:val="continuous"/>
      <w:pgSz w:w="11906" w:h="16838" w:code="9"/>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43CE1" w14:textId="77777777" w:rsidR="00AA5F1B" w:rsidRDefault="00AA5F1B" w:rsidP="00CE4B31">
      <w:pPr>
        <w:spacing w:after="0" w:line="240" w:lineRule="auto"/>
      </w:pPr>
      <w:r>
        <w:separator/>
      </w:r>
    </w:p>
  </w:endnote>
  <w:endnote w:type="continuationSeparator" w:id="0">
    <w:p w14:paraId="1E6CBDFB" w14:textId="77777777" w:rsidR="00AA5F1B" w:rsidRDefault="00AA5F1B" w:rsidP="00CE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0663" w14:textId="77777777" w:rsidR="00FE7EC2" w:rsidRDefault="00FE7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66977"/>
      <w:docPartObj>
        <w:docPartGallery w:val="Page Numbers (Bottom of Page)"/>
        <w:docPartUnique/>
      </w:docPartObj>
    </w:sdtPr>
    <w:sdtEndPr>
      <w:rPr>
        <w:rFonts w:ascii="Times New Roman" w:hAnsi="Times New Roman" w:cs="Times New Roman"/>
        <w:noProof/>
        <w:sz w:val="24"/>
        <w:szCs w:val="24"/>
      </w:rPr>
    </w:sdtEndPr>
    <w:sdtContent>
      <w:p w14:paraId="37133DB8" w14:textId="6DAECFFE" w:rsidR="005A2CD1" w:rsidRPr="00745407" w:rsidRDefault="005A2CD1">
        <w:pPr>
          <w:pStyle w:val="Footer"/>
          <w:jc w:val="center"/>
          <w:rPr>
            <w:rFonts w:ascii="Times New Roman" w:hAnsi="Times New Roman" w:cs="Times New Roman"/>
            <w:sz w:val="24"/>
            <w:szCs w:val="24"/>
          </w:rPr>
        </w:pPr>
        <w:r w:rsidRPr="00745407">
          <w:rPr>
            <w:rFonts w:ascii="Times New Roman" w:hAnsi="Times New Roman" w:cs="Times New Roman"/>
            <w:sz w:val="24"/>
            <w:szCs w:val="24"/>
          </w:rPr>
          <w:fldChar w:fldCharType="begin"/>
        </w:r>
        <w:r w:rsidRPr="00745407">
          <w:rPr>
            <w:rFonts w:ascii="Times New Roman" w:hAnsi="Times New Roman" w:cs="Times New Roman"/>
            <w:sz w:val="24"/>
            <w:szCs w:val="24"/>
          </w:rPr>
          <w:instrText xml:space="preserve"> PAGE   \* MERGEFORMAT </w:instrText>
        </w:r>
        <w:r w:rsidRPr="00745407">
          <w:rPr>
            <w:rFonts w:ascii="Times New Roman" w:hAnsi="Times New Roman" w:cs="Times New Roman"/>
            <w:sz w:val="24"/>
            <w:szCs w:val="24"/>
          </w:rPr>
          <w:fldChar w:fldCharType="separate"/>
        </w:r>
        <w:r w:rsidRPr="00745407">
          <w:rPr>
            <w:rFonts w:ascii="Times New Roman" w:hAnsi="Times New Roman" w:cs="Times New Roman"/>
            <w:noProof/>
            <w:sz w:val="24"/>
            <w:szCs w:val="24"/>
          </w:rPr>
          <w:t>2</w:t>
        </w:r>
        <w:r w:rsidRPr="00745407">
          <w:rPr>
            <w:rFonts w:ascii="Times New Roman" w:hAnsi="Times New Roman" w:cs="Times New Roman"/>
            <w:noProof/>
            <w:sz w:val="24"/>
            <w:szCs w:val="24"/>
          </w:rPr>
          <w:fldChar w:fldCharType="end"/>
        </w:r>
      </w:p>
    </w:sdtContent>
  </w:sdt>
  <w:p w14:paraId="7AA5CE64" w14:textId="77777777" w:rsidR="005A2CD1" w:rsidRDefault="005A2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AA0C" w14:textId="77777777" w:rsidR="00FE7EC2" w:rsidRDefault="00FE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28FD" w14:textId="77777777" w:rsidR="00AA5F1B" w:rsidRDefault="00AA5F1B" w:rsidP="00CE4B31">
      <w:pPr>
        <w:spacing w:after="0" w:line="240" w:lineRule="auto"/>
      </w:pPr>
      <w:r>
        <w:separator/>
      </w:r>
    </w:p>
  </w:footnote>
  <w:footnote w:type="continuationSeparator" w:id="0">
    <w:p w14:paraId="620CFDD9" w14:textId="77777777" w:rsidR="00AA5F1B" w:rsidRDefault="00AA5F1B" w:rsidP="00CE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8A30" w14:textId="77777777" w:rsidR="00FE7EC2" w:rsidRDefault="00FE7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510C" w14:textId="77777777" w:rsidR="005A2CD1" w:rsidRDefault="005A2CD1" w:rsidP="006873F4">
    <w:pPr>
      <w:pStyle w:val="Header"/>
      <w:tabs>
        <w:tab w:val="right" w:pos="8505"/>
      </w:tabs>
      <w:ind w:right="-567"/>
      <w:jc w:val="right"/>
      <w:rPr>
        <w:rFonts w:asciiTheme="majorBidi" w:hAnsiTheme="majorBidi" w:cstheme="majorBidi"/>
        <w:sz w:val="24"/>
        <w:szCs w:val="24"/>
      </w:rPr>
    </w:pPr>
    <w:r>
      <w:rPr>
        <w:rFonts w:asciiTheme="majorBidi" w:hAnsiTheme="majorBidi" w:cstheme="majorBidi"/>
        <w:b/>
        <w:bCs/>
        <w:color w:val="C00000"/>
        <w:sz w:val="24"/>
        <w:szCs w:val="24"/>
      </w:rPr>
      <w:t>AN-NIDHOM</w:t>
    </w:r>
    <w:r>
      <w:rPr>
        <w:rFonts w:asciiTheme="majorBidi" w:hAnsiTheme="majorBidi" w:cstheme="majorBidi"/>
        <w:sz w:val="24"/>
        <w:szCs w:val="24"/>
      </w:rPr>
      <w:t xml:space="preserve"> : </w:t>
    </w:r>
    <w:r>
      <w:rPr>
        <w:rFonts w:asciiTheme="majorBidi" w:hAnsiTheme="majorBidi" w:cstheme="majorBidi"/>
        <w:color w:val="0070C0"/>
        <w:sz w:val="24"/>
        <w:szCs w:val="24"/>
      </w:rPr>
      <w:t>Jurnal Manajemen Pendidikan Islam</w:t>
    </w:r>
  </w:p>
  <w:p w14:paraId="3CFB294E" w14:textId="276411F7" w:rsidR="005A2CD1" w:rsidRDefault="005A2CD1" w:rsidP="006873F4">
    <w:pPr>
      <w:pStyle w:val="Header"/>
      <w:tabs>
        <w:tab w:val="right" w:pos="8505"/>
      </w:tabs>
      <w:ind w:right="-567"/>
      <w:jc w:val="right"/>
      <w:rPr>
        <w:rFonts w:asciiTheme="majorBidi" w:eastAsia="SimSun" w:hAnsiTheme="majorBidi" w:cstheme="majorBidi"/>
        <w:sz w:val="24"/>
        <w:szCs w:val="24"/>
        <w:lang w:eastAsia="zh-CN"/>
      </w:rPr>
    </w:pPr>
    <w:r>
      <w:rPr>
        <w:rFonts w:asciiTheme="majorBidi" w:hAnsiTheme="majorBidi" w:cstheme="majorBidi"/>
        <w:sz w:val="24"/>
        <w:szCs w:val="24"/>
      </w:rPr>
      <w:t xml:space="preserve">Volume </w:t>
    </w:r>
    <w:r>
      <w:rPr>
        <w:rFonts w:asciiTheme="majorBidi" w:hAnsiTheme="majorBidi" w:cstheme="majorBidi"/>
        <w:sz w:val="24"/>
        <w:szCs w:val="24"/>
        <w:lang w:val="en-US"/>
      </w:rPr>
      <w:t>9</w:t>
    </w:r>
    <w:r>
      <w:rPr>
        <w:rFonts w:asciiTheme="majorBidi" w:hAnsiTheme="majorBidi" w:cstheme="majorBidi"/>
        <w:sz w:val="24"/>
        <w:szCs w:val="24"/>
      </w:rPr>
      <w:t xml:space="preserve"> No </w:t>
    </w:r>
    <w:r>
      <w:rPr>
        <w:rFonts w:asciiTheme="majorBidi" w:hAnsiTheme="majorBidi" w:cstheme="majorBidi"/>
        <w:sz w:val="24"/>
        <w:szCs w:val="24"/>
        <w:lang w:val="en-US"/>
      </w:rPr>
      <w:t>1</w:t>
    </w:r>
    <w:r>
      <w:rPr>
        <w:rFonts w:asciiTheme="majorBidi" w:hAnsiTheme="majorBidi" w:cstheme="majorBidi"/>
        <w:sz w:val="24"/>
        <w:szCs w:val="24"/>
      </w:rPr>
      <w:t xml:space="preserve">, </w:t>
    </w:r>
    <w:proofErr w:type="spellStart"/>
    <w:r w:rsidR="00FE7EC2">
      <w:rPr>
        <w:rFonts w:asciiTheme="majorBidi" w:hAnsiTheme="majorBidi" w:cstheme="majorBidi"/>
        <w:sz w:val="24"/>
        <w:szCs w:val="24"/>
        <w:lang w:val="en-US"/>
      </w:rPr>
      <w:t>Juni</w:t>
    </w:r>
    <w:proofErr w:type="spellEnd"/>
    <w:r w:rsidR="00FE7EC2">
      <w:rPr>
        <w:rFonts w:asciiTheme="majorBidi" w:hAnsiTheme="majorBidi" w:cstheme="majorBidi"/>
        <w:sz w:val="24"/>
        <w:szCs w:val="24"/>
        <w:lang w:val="en-US"/>
      </w:rPr>
      <w:t xml:space="preserve"> </w:t>
    </w:r>
    <w:bookmarkStart w:id="0" w:name="_GoBack"/>
    <w:bookmarkEnd w:id="0"/>
    <w:r>
      <w:rPr>
        <w:rFonts w:asciiTheme="majorBidi" w:hAnsiTheme="majorBidi" w:cstheme="majorBidi"/>
        <w:sz w:val="24"/>
        <w:szCs w:val="24"/>
      </w:rPr>
      <w:t xml:space="preserve"> 202</w:t>
    </w:r>
    <w:r>
      <w:rPr>
        <w:rFonts w:asciiTheme="majorBidi" w:hAnsiTheme="majorBidi" w:cstheme="majorBidi"/>
        <w:sz w:val="24"/>
        <w:szCs w:val="24"/>
        <w:lang w:val="en-US"/>
      </w:rPr>
      <w:t>4</w:t>
    </w:r>
    <w:r>
      <w:rPr>
        <w:rFonts w:asciiTheme="majorBidi" w:hAnsiTheme="majorBidi" w:cstheme="majorBidi"/>
        <w:sz w:val="24"/>
        <w:szCs w:val="24"/>
      </w:rPr>
      <w:t>, e-ISSN : 2451-7177, p-ISSN : 2776-7000</w:t>
    </w:r>
  </w:p>
  <w:p w14:paraId="1AE8AA1D" w14:textId="271ADB1D" w:rsidR="005A2CD1" w:rsidRDefault="005A2CD1">
    <w:pPr>
      <w:pStyle w:val="Header"/>
    </w:pPr>
    <w:r>
      <w:rPr>
        <w:noProof/>
      </w:rPr>
      <mc:AlternateContent>
        <mc:Choice Requires="wps">
          <w:drawing>
            <wp:anchor distT="0" distB="0" distL="114300" distR="114300" simplePos="0" relativeHeight="251659264" behindDoc="0" locked="0" layoutInCell="1" allowOverlap="1" wp14:anchorId="4C54C066" wp14:editId="64A0F129">
              <wp:simplePos x="0" y="0"/>
              <wp:positionH relativeFrom="column">
                <wp:posOffset>112395</wp:posOffset>
              </wp:positionH>
              <wp:positionV relativeFrom="paragraph">
                <wp:posOffset>47625</wp:posOffset>
              </wp:positionV>
              <wp:extent cx="5048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B56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3.75pt" to="406.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A07A" w14:textId="77777777" w:rsidR="00FE7EC2" w:rsidRDefault="00FE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703"/>
    <w:multiLevelType w:val="hybridMultilevel"/>
    <w:tmpl w:val="78D0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2DCF"/>
    <w:multiLevelType w:val="hybridMultilevel"/>
    <w:tmpl w:val="6E0E800C"/>
    <w:lvl w:ilvl="0" w:tplc="0409000F">
      <w:start w:val="1"/>
      <w:numFmt w:val="decimal"/>
      <w:lvlText w:val="%1."/>
      <w:lvlJc w:val="left"/>
      <w:pPr>
        <w:ind w:left="1070" w:hanging="360"/>
      </w:pPr>
    </w:lvl>
    <w:lvl w:ilvl="1" w:tplc="B452414A">
      <w:start w:val="1"/>
      <w:numFmt w:val="lowerLetter"/>
      <w:lvlText w:val="%2."/>
      <w:lvlJc w:val="left"/>
      <w:pPr>
        <w:ind w:left="1778" w:hanging="360"/>
      </w:pPr>
      <w:rPr>
        <w:rFonts w:hint="default"/>
        <w:b w:val="0"/>
        <w:bCs/>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5105D9F"/>
    <w:multiLevelType w:val="hybridMultilevel"/>
    <w:tmpl w:val="E65CE94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05B0633C"/>
    <w:multiLevelType w:val="hybridMultilevel"/>
    <w:tmpl w:val="272C38B8"/>
    <w:lvl w:ilvl="0" w:tplc="E916AF4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D7B4E4C"/>
    <w:multiLevelType w:val="hybridMultilevel"/>
    <w:tmpl w:val="E5546C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800C4A"/>
    <w:multiLevelType w:val="hybridMultilevel"/>
    <w:tmpl w:val="2DD820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E74C8"/>
    <w:multiLevelType w:val="hybridMultilevel"/>
    <w:tmpl w:val="FB16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D7275"/>
    <w:multiLevelType w:val="hybridMultilevel"/>
    <w:tmpl w:val="6AE65B5C"/>
    <w:lvl w:ilvl="0" w:tplc="0409000F">
      <w:start w:val="1"/>
      <w:numFmt w:val="decimal"/>
      <w:lvlText w:val="%1."/>
      <w:lvlJc w:val="left"/>
      <w:pPr>
        <w:ind w:left="3337" w:hanging="360"/>
      </w:p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8" w15:restartNumberingAfterBreak="0">
    <w:nsid w:val="1B1B01DA"/>
    <w:multiLevelType w:val="hybridMultilevel"/>
    <w:tmpl w:val="90B85D0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15:restartNumberingAfterBreak="0">
    <w:nsid w:val="1EFA1940"/>
    <w:multiLevelType w:val="hybridMultilevel"/>
    <w:tmpl w:val="4630142C"/>
    <w:lvl w:ilvl="0" w:tplc="04090015">
      <w:start w:val="1"/>
      <w:numFmt w:val="upperLetter"/>
      <w:lvlText w:val="%1."/>
      <w:lvlJc w:val="left"/>
      <w:pPr>
        <w:ind w:left="1070" w:hanging="360"/>
      </w:pPr>
      <w:rPr>
        <w:rFonts w:hint="default"/>
      </w:rPr>
    </w:lvl>
    <w:lvl w:ilvl="1" w:tplc="FE8CECDE">
      <w:start w:val="1"/>
      <w:numFmt w:val="decimal"/>
      <w:lvlText w:val="%2."/>
      <w:lvlJc w:val="left"/>
      <w:pPr>
        <w:ind w:left="1495" w:hanging="360"/>
      </w:pPr>
      <w:rPr>
        <w:rFonts w:hint="default"/>
      </w:rPr>
    </w:lvl>
    <w:lvl w:ilvl="2" w:tplc="FF6A1D4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F674E"/>
    <w:multiLevelType w:val="hybridMultilevel"/>
    <w:tmpl w:val="55202E9E"/>
    <w:lvl w:ilvl="0" w:tplc="0448BBCE">
      <w:start w:val="1"/>
      <w:numFmt w:val="upperLetter"/>
      <w:lvlText w:val="%1."/>
      <w:lvlJc w:val="left"/>
      <w:pPr>
        <w:ind w:left="1070" w:hanging="360"/>
      </w:pPr>
      <w:rPr>
        <w:rFonts w:hint="default"/>
      </w:rPr>
    </w:lvl>
    <w:lvl w:ilvl="1" w:tplc="97C28CC6">
      <w:start w:val="1"/>
      <w:numFmt w:val="decimal"/>
      <w:lvlText w:val="%2."/>
      <w:lvlJc w:val="left"/>
      <w:pPr>
        <w:ind w:left="1790" w:hanging="360"/>
      </w:pPr>
      <w:rPr>
        <w:rFonts w:hint="default"/>
        <w:b w:val="0"/>
        <w:bCs w:val="0"/>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44813F6"/>
    <w:multiLevelType w:val="hybridMultilevel"/>
    <w:tmpl w:val="F3046120"/>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2" w15:restartNumberingAfterBreak="0">
    <w:nsid w:val="345F60F9"/>
    <w:multiLevelType w:val="multilevel"/>
    <w:tmpl w:val="F6187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4BC3"/>
    <w:multiLevelType w:val="hybridMultilevel"/>
    <w:tmpl w:val="59F80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4541EF"/>
    <w:multiLevelType w:val="hybridMultilevel"/>
    <w:tmpl w:val="6B2E6386"/>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5" w15:restartNumberingAfterBreak="0">
    <w:nsid w:val="47FD03B9"/>
    <w:multiLevelType w:val="multilevel"/>
    <w:tmpl w:val="1140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033C1"/>
    <w:multiLevelType w:val="hybridMultilevel"/>
    <w:tmpl w:val="6846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A0AEA"/>
    <w:multiLevelType w:val="multilevel"/>
    <w:tmpl w:val="E4C62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5067D6"/>
    <w:multiLevelType w:val="hybridMultilevel"/>
    <w:tmpl w:val="77FA1F96"/>
    <w:lvl w:ilvl="0" w:tplc="0409000F">
      <w:start w:val="1"/>
      <w:numFmt w:val="decimal"/>
      <w:lvlText w:val="%1."/>
      <w:lvlJc w:val="left"/>
      <w:pPr>
        <w:ind w:left="2651" w:hanging="360"/>
      </w:p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19" w15:restartNumberingAfterBreak="0">
    <w:nsid w:val="65095B94"/>
    <w:multiLevelType w:val="multilevel"/>
    <w:tmpl w:val="F7D2B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B3660"/>
    <w:multiLevelType w:val="hybridMultilevel"/>
    <w:tmpl w:val="8D9AF5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AF21CA9"/>
    <w:multiLevelType w:val="hybridMultilevel"/>
    <w:tmpl w:val="512EECCA"/>
    <w:lvl w:ilvl="0" w:tplc="0409000F">
      <w:start w:val="1"/>
      <w:numFmt w:val="decimal"/>
      <w:lvlText w:val="%1."/>
      <w:lvlJc w:val="left"/>
      <w:pPr>
        <w:ind w:left="3697" w:hanging="360"/>
      </w:p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22" w15:restartNumberingAfterBreak="0">
    <w:nsid w:val="78BD3EB9"/>
    <w:multiLevelType w:val="hybridMultilevel"/>
    <w:tmpl w:val="D03C0598"/>
    <w:lvl w:ilvl="0" w:tplc="7A8A713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7DE17AFC"/>
    <w:multiLevelType w:val="hybridMultilevel"/>
    <w:tmpl w:val="D02CCE6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0"/>
  </w:num>
  <w:num w:numId="2">
    <w:abstractNumId w:val="4"/>
  </w:num>
  <w:num w:numId="3">
    <w:abstractNumId w:val="5"/>
  </w:num>
  <w:num w:numId="4">
    <w:abstractNumId w:val="15"/>
  </w:num>
  <w:num w:numId="5">
    <w:abstractNumId w:val="17"/>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6"/>
  </w:num>
  <w:num w:numId="10">
    <w:abstractNumId w:val="0"/>
  </w:num>
  <w:num w:numId="11">
    <w:abstractNumId w:val="13"/>
  </w:num>
  <w:num w:numId="12">
    <w:abstractNumId w:val="1"/>
  </w:num>
  <w:num w:numId="13">
    <w:abstractNumId w:val="11"/>
  </w:num>
  <w:num w:numId="14">
    <w:abstractNumId w:val="2"/>
  </w:num>
  <w:num w:numId="15">
    <w:abstractNumId w:val="8"/>
  </w:num>
  <w:num w:numId="16">
    <w:abstractNumId w:val="7"/>
  </w:num>
  <w:num w:numId="17">
    <w:abstractNumId w:val="21"/>
  </w:num>
  <w:num w:numId="18">
    <w:abstractNumId w:val="3"/>
  </w:num>
  <w:num w:numId="19">
    <w:abstractNumId w:val="22"/>
  </w:num>
  <w:num w:numId="20">
    <w:abstractNumId w:val="23"/>
  </w:num>
  <w:num w:numId="21">
    <w:abstractNumId w:val="14"/>
  </w:num>
  <w:num w:numId="22">
    <w:abstractNumId w:val="18"/>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DMzMjS3MDAztjRU0lEKTi0uzszPAykwrAUAbUQxdSwAAAA="/>
  </w:docVars>
  <w:rsids>
    <w:rsidRoot w:val="00CE4B31"/>
    <w:rsid w:val="00015395"/>
    <w:rsid w:val="0006737C"/>
    <w:rsid w:val="000A0BD9"/>
    <w:rsid w:val="000F42FB"/>
    <w:rsid w:val="000F66B4"/>
    <w:rsid w:val="00123511"/>
    <w:rsid w:val="001737B6"/>
    <w:rsid w:val="001C6E68"/>
    <w:rsid w:val="001E4B3D"/>
    <w:rsid w:val="002B3192"/>
    <w:rsid w:val="00300F05"/>
    <w:rsid w:val="00370479"/>
    <w:rsid w:val="00385737"/>
    <w:rsid w:val="00393F19"/>
    <w:rsid w:val="003C2850"/>
    <w:rsid w:val="003E355B"/>
    <w:rsid w:val="003E4ED7"/>
    <w:rsid w:val="00431646"/>
    <w:rsid w:val="0047003A"/>
    <w:rsid w:val="004731B0"/>
    <w:rsid w:val="004A1B0F"/>
    <w:rsid w:val="004A6B16"/>
    <w:rsid w:val="004A72F9"/>
    <w:rsid w:val="004D2EB2"/>
    <w:rsid w:val="0051130B"/>
    <w:rsid w:val="00523957"/>
    <w:rsid w:val="00530D82"/>
    <w:rsid w:val="00534098"/>
    <w:rsid w:val="005527E6"/>
    <w:rsid w:val="00563D48"/>
    <w:rsid w:val="005A2CD1"/>
    <w:rsid w:val="005C5DDD"/>
    <w:rsid w:val="005D3839"/>
    <w:rsid w:val="005E3931"/>
    <w:rsid w:val="006227BE"/>
    <w:rsid w:val="00657B36"/>
    <w:rsid w:val="006873F4"/>
    <w:rsid w:val="006A06F1"/>
    <w:rsid w:val="006E000A"/>
    <w:rsid w:val="00732E8F"/>
    <w:rsid w:val="00745407"/>
    <w:rsid w:val="0077327B"/>
    <w:rsid w:val="007B393A"/>
    <w:rsid w:val="00803AC9"/>
    <w:rsid w:val="00817C7B"/>
    <w:rsid w:val="00836713"/>
    <w:rsid w:val="008420C1"/>
    <w:rsid w:val="009907FD"/>
    <w:rsid w:val="009E45F9"/>
    <w:rsid w:val="009F4BEB"/>
    <w:rsid w:val="00A04C22"/>
    <w:rsid w:val="00A417CD"/>
    <w:rsid w:val="00A73A37"/>
    <w:rsid w:val="00A823D5"/>
    <w:rsid w:val="00AA5F1B"/>
    <w:rsid w:val="00B371BA"/>
    <w:rsid w:val="00B379E7"/>
    <w:rsid w:val="00B66F17"/>
    <w:rsid w:val="00BA2558"/>
    <w:rsid w:val="00BC56C7"/>
    <w:rsid w:val="00BE1936"/>
    <w:rsid w:val="00BF777A"/>
    <w:rsid w:val="00C00327"/>
    <w:rsid w:val="00C10C26"/>
    <w:rsid w:val="00C33D44"/>
    <w:rsid w:val="00C521C8"/>
    <w:rsid w:val="00C62266"/>
    <w:rsid w:val="00CC1CC1"/>
    <w:rsid w:val="00CD0278"/>
    <w:rsid w:val="00CE4B31"/>
    <w:rsid w:val="00D41AFA"/>
    <w:rsid w:val="00D456BC"/>
    <w:rsid w:val="00D60657"/>
    <w:rsid w:val="00D653C8"/>
    <w:rsid w:val="00D80B1F"/>
    <w:rsid w:val="00DB75BA"/>
    <w:rsid w:val="00DC5D62"/>
    <w:rsid w:val="00DC7707"/>
    <w:rsid w:val="00E41B04"/>
    <w:rsid w:val="00EB4EDA"/>
    <w:rsid w:val="00EC4AF1"/>
    <w:rsid w:val="00ED2BC3"/>
    <w:rsid w:val="00F827D4"/>
    <w:rsid w:val="00F97847"/>
    <w:rsid w:val="00FA3789"/>
    <w:rsid w:val="00FE67FD"/>
    <w:rsid w:val="00FE7498"/>
    <w:rsid w:val="00FE7E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308AC"/>
  <w15:docId w15:val="{843D2652-0925-44BC-BF3C-1EE2DB7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255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58"/>
    <w:rPr>
      <w:rFonts w:ascii="Times New Roman" w:eastAsia="Times New Roman" w:hAnsi="Times New Roman" w:cs="Times New Roman"/>
      <w:b/>
      <w:bCs/>
      <w:kern w:val="36"/>
      <w:sz w:val="48"/>
      <w:szCs w:val="48"/>
      <w:lang w:val="en-US"/>
    </w:rPr>
  </w:style>
  <w:style w:type="paragraph" w:styleId="FootnoteText">
    <w:name w:val="footnote text"/>
    <w:basedOn w:val="Normal"/>
    <w:link w:val="FootnoteTextChar"/>
    <w:uiPriority w:val="99"/>
    <w:unhideWhenUsed/>
    <w:rsid w:val="00CE4B31"/>
    <w:pPr>
      <w:spacing w:after="0" w:line="240" w:lineRule="auto"/>
    </w:pPr>
    <w:rPr>
      <w:sz w:val="20"/>
      <w:szCs w:val="20"/>
    </w:rPr>
  </w:style>
  <w:style w:type="character" w:customStyle="1" w:styleId="FootnoteTextChar">
    <w:name w:val="Footnote Text Char"/>
    <w:basedOn w:val="DefaultParagraphFont"/>
    <w:link w:val="FootnoteText"/>
    <w:uiPriority w:val="99"/>
    <w:rsid w:val="00CE4B31"/>
    <w:rPr>
      <w:sz w:val="20"/>
      <w:szCs w:val="20"/>
    </w:rPr>
  </w:style>
  <w:style w:type="character" w:styleId="FootnoteReference">
    <w:name w:val="footnote reference"/>
    <w:basedOn w:val="DefaultParagraphFont"/>
    <w:uiPriority w:val="99"/>
    <w:unhideWhenUsed/>
    <w:rsid w:val="00CE4B31"/>
    <w:rPr>
      <w:vertAlign w:val="superscript"/>
    </w:rPr>
  </w:style>
  <w:style w:type="character" w:styleId="Hyperlink">
    <w:name w:val="Hyperlink"/>
    <w:basedOn w:val="DefaultParagraphFont"/>
    <w:uiPriority w:val="99"/>
    <w:unhideWhenUsed/>
    <w:rsid w:val="00CE4B31"/>
    <w:rPr>
      <w:color w:val="0563C1" w:themeColor="hyperlink"/>
      <w:u w:val="single"/>
    </w:rPr>
  </w:style>
  <w:style w:type="character" w:customStyle="1" w:styleId="UnresolvedMention1">
    <w:name w:val="Unresolved Mention1"/>
    <w:basedOn w:val="DefaultParagraphFont"/>
    <w:uiPriority w:val="99"/>
    <w:semiHidden/>
    <w:unhideWhenUsed/>
    <w:rsid w:val="00CE4B31"/>
    <w:rPr>
      <w:color w:val="605E5C"/>
      <w:shd w:val="clear" w:color="auto" w:fill="E1DFDD"/>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CE4B31"/>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rsid w:val="004731B0"/>
  </w:style>
  <w:style w:type="paragraph" w:styleId="Header">
    <w:name w:val="header"/>
    <w:basedOn w:val="Normal"/>
    <w:link w:val="HeaderChar"/>
    <w:uiPriority w:val="99"/>
    <w:unhideWhenUsed/>
    <w:qFormat/>
    <w:rsid w:val="005C5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DDD"/>
  </w:style>
  <w:style w:type="paragraph" w:styleId="Footer">
    <w:name w:val="footer"/>
    <w:basedOn w:val="Normal"/>
    <w:link w:val="FooterChar"/>
    <w:uiPriority w:val="99"/>
    <w:unhideWhenUsed/>
    <w:rsid w:val="005C5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DDD"/>
  </w:style>
  <w:style w:type="paragraph" w:styleId="BalloonText">
    <w:name w:val="Balloon Text"/>
    <w:basedOn w:val="Normal"/>
    <w:link w:val="BalloonTextChar"/>
    <w:uiPriority w:val="99"/>
    <w:semiHidden/>
    <w:unhideWhenUsed/>
    <w:rsid w:val="00FA3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789"/>
    <w:rPr>
      <w:rFonts w:ascii="Tahoma" w:hAnsi="Tahoma" w:cs="Tahoma"/>
      <w:sz w:val="16"/>
      <w:szCs w:val="16"/>
    </w:rPr>
  </w:style>
  <w:style w:type="paragraph" w:styleId="NormalWeb">
    <w:name w:val="Normal (Web)"/>
    <w:basedOn w:val="Normal"/>
    <w:uiPriority w:val="99"/>
    <w:unhideWhenUsed/>
    <w:rsid w:val="00BA2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E000A"/>
    <w:rPr>
      <w:color w:val="605E5C"/>
      <w:shd w:val="clear" w:color="auto" w:fill="E1DFDD"/>
    </w:rPr>
  </w:style>
  <w:style w:type="table" w:styleId="TableGrid">
    <w:name w:val="Table Grid"/>
    <w:basedOn w:val="TableNormal"/>
    <w:uiPriority w:val="59"/>
    <w:rsid w:val="00BC56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306">
      <w:bodyDiv w:val="1"/>
      <w:marLeft w:val="0"/>
      <w:marRight w:val="0"/>
      <w:marTop w:val="0"/>
      <w:marBottom w:val="0"/>
      <w:divBdr>
        <w:top w:val="none" w:sz="0" w:space="0" w:color="auto"/>
        <w:left w:val="none" w:sz="0" w:space="0" w:color="auto"/>
        <w:bottom w:val="none" w:sz="0" w:space="0" w:color="auto"/>
        <w:right w:val="none" w:sz="0" w:space="0" w:color="auto"/>
      </w:divBdr>
    </w:div>
    <w:div w:id="971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ifah1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dia.neliti.com/media/publications/196966-none-017fcb72.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E99E-720D-44D2-89DE-6641B3C8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4734</Words>
  <Characters>26986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ACER</cp:lastModifiedBy>
  <cp:revision>21</cp:revision>
  <cp:lastPrinted>2024-10-04T06:38:00Z</cp:lastPrinted>
  <dcterms:created xsi:type="dcterms:W3CDTF">2024-09-06T09:13:00Z</dcterms:created>
  <dcterms:modified xsi:type="dcterms:W3CDTF">2024-10-04T07:04:00Z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bf963141dd3ea96ac22ff597967fb17c5cde2dce2ef643c8ef0d31d3afd078c2</vt:lpwstr>
  </property>
</Properties>
</file>