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52A17" w14:textId="10D149F1" w:rsidR="00DE5DD1" w:rsidRDefault="00DE5DD1" w:rsidP="00707AFF">
      <w:pPr>
        <w:spacing w:line="240" w:lineRule="auto"/>
        <w:jc w:val="center"/>
        <w:rPr>
          <w:rFonts w:ascii="Times New Roman" w:hAnsi="Times New Roman" w:cs="Times New Roman"/>
          <w:b/>
          <w:bCs/>
          <w:noProof/>
          <w:sz w:val="28"/>
          <w:szCs w:val="28"/>
          <w:lang w:val="en-US"/>
        </w:rPr>
      </w:pPr>
      <w:r w:rsidRPr="00673EAB">
        <w:rPr>
          <w:rFonts w:ascii="Times New Roman" w:hAnsi="Times New Roman" w:cs="Times New Roman"/>
          <w:b/>
          <w:bCs/>
          <w:noProof/>
          <w:sz w:val="28"/>
          <w:szCs w:val="28"/>
          <w:lang w:val="en-US"/>
        </w:rPr>
        <w:t>DIGITALISASI KARYA ILMIAH,  KOMPLEKSITAS DAN KETIMPANGAN</w:t>
      </w:r>
    </w:p>
    <w:p w14:paraId="480E616A" w14:textId="77777777" w:rsidR="00FF5F0B" w:rsidRDefault="00FF5F0B" w:rsidP="00707AFF">
      <w:pPr>
        <w:spacing w:line="240" w:lineRule="auto"/>
        <w:jc w:val="center"/>
        <w:rPr>
          <w:rFonts w:ascii="Times New Roman" w:hAnsi="Times New Roman" w:cs="Times New Roman"/>
          <w:b/>
          <w:bCs/>
          <w:noProof/>
          <w:sz w:val="28"/>
          <w:szCs w:val="28"/>
        </w:rPr>
      </w:pPr>
    </w:p>
    <w:p w14:paraId="654D711E" w14:textId="637D661E" w:rsidR="00D808D4" w:rsidRDefault="00481F69" w:rsidP="00D808D4">
      <w:pPr>
        <w:spacing w:line="240" w:lineRule="auto"/>
        <w:jc w:val="center"/>
        <w:rPr>
          <w:rFonts w:ascii="Times New Roman" w:hAnsi="Times New Roman" w:cs="Times New Roman"/>
          <w:noProof/>
          <w:sz w:val="24"/>
          <w:szCs w:val="24"/>
          <w:vertAlign w:val="superscript"/>
        </w:rPr>
      </w:pPr>
      <w:r w:rsidRPr="00481F69">
        <w:rPr>
          <w:rFonts w:ascii="Times New Roman" w:hAnsi="Times New Roman" w:cs="Times New Roman"/>
          <w:noProof/>
          <w:sz w:val="24"/>
          <w:szCs w:val="24"/>
        </w:rPr>
        <w:t>Alvina Izzatin</w:t>
      </w:r>
      <w:r w:rsidRPr="00481F69">
        <w:rPr>
          <w:rFonts w:ascii="Times New Roman" w:hAnsi="Times New Roman" w:cs="Times New Roman"/>
          <w:noProof/>
          <w:sz w:val="24"/>
          <w:szCs w:val="24"/>
          <w:vertAlign w:val="superscript"/>
        </w:rPr>
        <w:t>1</w:t>
      </w:r>
      <w:r w:rsidRPr="00481F69">
        <w:rPr>
          <w:rFonts w:ascii="Times New Roman" w:hAnsi="Times New Roman" w:cs="Times New Roman"/>
          <w:noProof/>
          <w:sz w:val="24"/>
          <w:szCs w:val="24"/>
        </w:rPr>
        <w:t xml:space="preserve">, Yeyen </w:t>
      </w:r>
      <w:r w:rsidR="00910244">
        <w:rPr>
          <w:rFonts w:ascii="Times New Roman" w:hAnsi="Times New Roman" w:cs="Times New Roman"/>
          <w:noProof/>
          <w:sz w:val="24"/>
          <w:szCs w:val="24"/>
        </w:rPr>
        <w:t>R</w:t>
      </w:r>
      <w:r w:rsidRPr="00481F69">
        <w:rPr>
          <w:rFonts w:ascii="Times New Roman" w:hAnsi="Times New Roman" w:cs="Times New Roman"/>
          <w:noProof/>
          <w:sz w:val="24"/>
          <w:szCs w:val="24"/>
        </w:rPr>
        <w:t>ohayani</w:t>
      </w:r>
      <w:r w:rsidRPr="00481F69">
        <w:rPr>
          <w:rFonts w:ascii="Times New Roman" w:hAnsi="Times New Roman" w:cs="Times New Roman"/>
          <w:noProof/>
          <w:sz w:val="24"/>
          <w:szCs w:val="24"/>
          <w:vertAlign w:val="superscript"/>
        </w:rPr>
        <w:t>2</w:t>
      </w:r>
      <w:r w:rsidRPr="00481F69">
        <w:rPr>
          <w:rFonts w:ascii="Times New Roman" w:hAnsi="Times New Roman" w:cs="Times New Roman"/>
          <w:noProof/>
          <w:sz w:val="24"/>
          <w:szCs w:val="24"/>
        </w:rPr>
        <w:t>, Anis Fauzi</w:t>
      </w:r>
      <w:r w:rsidRPr="00481F69">
        <w:rPr>
          <w:rFonts w:ascii="Times New Roman" w:hAnsi="Times New Roman" w:cs="Times New Roman"/>
          <w:noProof/>
          <w:sz w:val="24"/>
          <w:szCs w:val="24"/>
          <w:vertAlign w:val="superscript"/>
        </w:rPr>
        <w:t>3</w:t>
      </w:r>
    </w:p>
    <w:p w14:paraId="429C7E09" w14:textId="14DCA0F7" w:rsidR="004A54C2" w:rsidRPr="00E95D76" w:rsidRDefault="00A0343D" w:rsidP="00D808D4">
      <w:pPr>
        <w:spacing w:line="240" w:lineRule="auto"/>
        <w:jc w:val="center"/>
        <w:rPr>
          <w:rFonts w:ascii="Times New Roman" w:hAnsi="Times New Roman" w:cs="Times New Roman"/>
          <w:noProof/>
          <w:sz w:val="24"/>
          <w:szCs w:val="24"/>
          <w:vertAlign w:val="superscript"/>
        </w:rPr>
      </w:pPr>
      <w:r>
        <w:rPr>
          <w:rFonts w:ascii="Times New Roman" w:eastAsia="Times New Roman" w:hAnsi="Times New Roman" w:cs="Times New Roman"/>
          <w:color w:val="000000"/>
          <w:sz w:val="27"/>
          <w:szCs w:val="27"/>
        </w:rPr>
        <w:t>U</w:t>
      </w:r>
      <w:r w:rsidR="00E95D76">
        <w:rPr>
          <w:rFonts w:ascii="Times New Roman" w:eastAsia="Times New Roman" w:hAnsi="Times New Roman" w:cs="Times New Roman"/>
          <w:color w:val="000000"/>
          <w:sz w:val="27"/>
          <w:szCs w:val="27"/>
        </w:rPr>
        <w:t>IN Sultan Maulana Hasanuddin Banten</w:t>
      </w:r>
    </w:p>
    <w:p w14:paraId="2ACE7861" w14:textId="77777777" w:rsidR="00D808D4" w:rsidRDefault="00004AE9" w:rsidP="00707AFF">
      <w:pPr>
        <w:spacing w:line="240" w:lineRule="auto"/>
        <w:jc w:val="center"/>
        <w:rPr>
          <w:rFonts w:ascii="Times New Roman" w:hAnsi="Times New Roman" w:cs="Times New Roman"/>
          <w:noProof/>
        </w:rPr>
      </w:pPr>
      <w:r w:rsidRPr="00D808D4">
        <w:rPr>
          <w:rFonts w:ascii="Times New Roman" w:hAnsi="Times New Roman" w:cs="Times New Roman"/>
          <w:noProof/>
        </w:rPr>
        <w:t>Email:</w:t>
      </w:r>
      <w:r w:rsidR="00C45575" w:rsidRPr="00D808D4">
        <w:rPr>
          <w:rFonts w:ascii="Times New Roman" w:hAnsi="Times New Roman" w:cs="Times New Roman"/>
          <w:noProof/>
        </w:rPr>
        <w:t xml:space="preserve"> </w:t>
      </w:r>
      <w:hyperlink r:id="rId8" w:history="1">
        <w:r w:rsidR="00D808D4" w:rsidRPr="00D808D4">
          <w:rPr>
            <w:rStyle w:val="Hyperlink"/>
            <w:rFonts w:ascii="Times New Roman" w:hAnsi="Times New Roman" w:cs="Times New Roman"/>
            <w:noProof/>
          </w:rPr>
          <w:t>izzatinalvi@gmail.com</w:t>
        </w:r>
      </w:hyperlink>
      <w:r w:rsidR="00D808D4" w:rsidRPr="00D808D4">
        <w:rPr>
          <w:rFonts w:ascii="Times New Roman" w:hAnsi="Times New Roman" w:cs="Times New Roman"/>
          <w:noProof/>
        </w:rPr>
        <w:t xml:space="preserve">; </w:t>
      </w:r>
      <w:hyperlink r:id="rId9" w:history="1">
        <w:r w:rsidR="00D808D4" w:rsidRPr="00D808D4">
          <w:rPr>
            <w:rStyle w:val="Hyperlink"/>
            <w:rFonts w:ascii="Times New Roman" w:hAnsi="Times New Roman" w:cs="Times New Roman"/>
            <w:noProof/>
          </w:rPr>
          <w:t>yeyenrohayani88@gmail.com</w:t>
        </w:r>
      </w:hyperlink>
      <w:r w:rsidR="00D808D4" w:rsidRPr="00D808D4">
        <w:rPr>
          <w:rFonts w:ascii="Times New Roman" w:hAnsi="Times New Roman" w:cs="Times New Roman"/>
          <w:noProof/>
        </w:rPr>
        <w:t xml:space="preserve">; </w:t>
      </w:r>
    </w:p>
    <w:p w14:paraId="0162BFB9" w14:textId="09FC0EA4" w:rsidR="00004AE9" w:rsidRDefault="00CC2070" w:rsidP="00F73AC3">
      <w:pPr>
        <w:spacing w:line="240" w:lineRule="auto"/>
        <w:jc w:val="center"/>
        <w:rPr>
          <w:rFonts w:ascii="Times New Roman" w:hAnsi="Times New Roman" w:cs="Times New Roman"/>
          <w:noProof/>
        </w:rPr>
      </w:pPr>
      <w:hyperlink r:id="rId10" w:history="1">
        <w:r w:rsidR="00D808D4" w:rsidRPr="00D808D4">
          <w:rPr>
            <w:rStyle w:val="Hyperlink"/>
            <w:rFonts w:ascii="Times New Roman" w:hAnsi="Times New Roman" w:cs="Times New Roman"/>
            <w:noProof/>
          </w:rPr>
          <w:t>anis.fauzi@uinbanten.ac.id</w:t>
        </w:r>
      </w:hyperlink>
    </w:p>
    <w:p w14:paraId="5FDC4E32" w14:textId="77777777" w:rsidR="00F73AC3" w:rsidRPr="00673EAB" w:rsidRDefault="00F73AC3" w:rsidP="00F73AC3">
      <w:pPr>
        <w:spacing w:line="240" w:lineRule="auto"/>
        <w:jc w:val="center"/>
        <w:rPr>
          <w:rFonts w:ascii="Times New Roman" w:hAnsi="Times New Roman" w:cs="Times New Roman"/>
          <w:noProof/>
        </w:rPr>
      </w:pPr>
    </w:p>
    <w:p w14:paraId="338171AE" w14:textId="77777777" w:rsidR="00004AE9" w:rsidRPr="00673EAB" w:rsidRDefault="00004AE9" w:rsidP="00004AE9">
      <w:pPr>
        <w:spacing w:line="276" w:lineRule="auto"/>
        <w:jc w:val="center"/>
        <w:rPr>
          <w:rFonts w:ascii="Times New Roman" w:hAnsi="Times New Roman" w:cs="Times New Roman"/>
          <w:b/>
          <w:bCs/>
          <w:noProof/>
          <w:sz w:val="24"/>
          <w:szCs w:val="24"/>
        </w:rPr>
      </w:pPr>
      <w:r w:rsidRPr="00673EAB">
        <w:rPr>
          <w:rFonts w:ascii="Times New Roman" w:hAnsi="Times New Roman" w:cs="Times New Roman"/>
          <w:b/>
          <w:bCs/>
          <w:noProof/>
          <w:sz w:val="24"/>
          <w:szCs w:val="24"/>
        </w:rPr>
        <w:t>Abstrak</w:t>
      </w:r>
    </w:p>
    <w:p w14:paraId="280BA522" w14:textId="551D5CB1" w:rsidR="00004AE9" w:rsidRDefault="00FF5F0B" w:rsidP="00FF5F0B">
      <w:pPr>
        <w:tabs>
          <w:tab w:val="left" w:pos="450"/>
        </w:tabs>
        <w:spacing w:line="240" w:lineRule="auto"/>
        <w:ind w:firstLine="567"/>
        <w:jc w:val="both"/>
        <w:rPr>
          <w:rFonts w:asciiTheme="majorBidi" w:hAnsiTheme="majorBidi" w:cstheme="majorBidi"/>
          <w:noProof/>
          <w:sz w:val="24"/>
          <w:szCs w:val="24"/>
          <w:lang w:val="en-US"/>
        </w:rPr>
      </w:pPr>
      <w:r>
        <w:rPr>
          <w:rFonts w:asciiTheme="majorBidi" w:hAnsiTheme="majorBidi" w:cstheme="majorBidi"/>
          <w:noProof/>
          <w:sz w:val="24"/>
          <w:szCs w:val="24"/>
          <w:lang w:val="en-US"/>
        </w:rPr>
        <w:tab/>
      </w:r>
      <w:r w:rsidR="002515B4" w:rsidRPr="00D808D4">
        <w:rPr>
          <w:rFonts w:asciiTheme="majorBidi" w:hAnsiTheme="majorBidi" w:cstheme="majorBidi"/>
          <w:noProof/>
          <w:sz w:val="24"/>
          <w:szCs w:val="24"/>
          <w:lang w:val="en-US"/>
        </w:rPr>
        <w:t>Pendidikan adalah proses yang luas dan kompleks yang melibatkan transfer pengetahuan, keterampilan, nilai, dan budaya dari satu generasi ke generasi berikutnya. Lebih dari sekadar pembelajaran di sekolah, pendidikan mencakup pengalaman belajar sepanjang hidup, baik formal maupun informal, yang terjadi di berbagai konteks seperti keluarga, masyarakat, dan tempat kerja. Kebijakan pendidikan nasional memegang peranan penting dalam mengarahkan perkembangan dan peningkatan sistem pendidikan suatu negara, dengan tujuan menciptakan masyarakat yang lebih cerdas, inklusif, dan berdaya saing. Namun, dengan munculnya revolusi industri keempat, digitalisasi dalam pendidikan menjadi semakin penting. Pendidikan digital memfasilitasi proses pembelajaran yang lebih efektif dan efisien melalui penggunaan teknologi digital, termasuk platform online dan media interaktif. Selain itu, digitalisasi karya ilmiah dalam konteks pendidikan nasional juga membawa dampak positif dengan memperluas akses terhadap pengetahuan ilmiah dan memfasilitasi kolaborasi antar peneliti. Namun, implementasi digitalisasi menghadapi beberapa kompleksitas, terutama terkait infrastruktur, keterampilan, dan akses. Oleh karena itu, diperlukan rekomendasi untuk mengatasi disparitas dalam digitalisasi karya ilmiah, seperti meningkatkan infrastruktur teknologi dan memberikan pelatihan keterampilan digital bagi pendidik dan peneliti. Selain itu, kebijakan yang mendukung aksesibilitas dan inklusivitas dalam pendidikan digital juga penting untuk memastikan bahwa semua individu memiliki kesempatan yang sama untuk mengakses pendidikan dan pengetahuan.</w:t>
      </w:r>
    </w:p>
    <w:p w14:paraId="6CD8D2D6" w14:textId="77777777" w:rsidR="00FF5F0B" w:rsidRPr="00F73AC3" w:rsidRDefault="00FF5F0B" w:rsidP="00CD3F54">
      <w:pPr>
        <w:tabs>
          <w:tab w:val="left" w:pos="450"/>
        </w:tabs>
        <w:spacing w:line="240" w:lineRule="auto"/>
        <w:jc w:val="both"/>
        <w:rPr>
          <w:rFonts w:asciiTheme="majorBidi" w:hAnsiTheme="majorBidi" w:cstheme="majorBidi"/>
          <w:noProof/>
          <w:sz w:val="24"/>
          <w:szCs w:val="24"/>
        </w:rPr>
      </w:pPr>
    </w:p>
    <w:p w14:paraId="0BC3A0B0" w14:textId="25C4F2F4" w:rsidR="00004AE9" w:rsidRDefault="00C45575" w:rsidP="00CD3F54">
      <w:pPr>
        <w:spacing w:line="240" w:lineRule="auto"/>
        <w:rPr>
          <w:rFonts w:asciiTheme="majorBidi" w:hAnsiTheme="majorBidi" w:cstheme="majorBidi"/>
          <w:noProof/>
          <w:sz w:val="24"/>
          <w:szCs w:val="24"/>
          <w:lang w:val="en-US"/>
        </w:rPr>
      </w:pPr>
      <w:r w:rsidRPr="00D808D4">
        <w:rPr>
          <w:rFonts w:asciiTheme="majorBidi" w:hAnsiTheme="majorBidi" w:cstheme="majorBidi"/>
          <w:b/>
          <w:bCs/>
          <w:noProof/>
          <w:sz w:val="24"/>
          <w:szCs w:val="24"/>
          <w:lang w:val="en-US"/>
        </w:rPr>
        <w:t xml:space="preserve">Kata </w:t>
      </w:r>
      <w:r w:rsidR="00FF5F0B">
        <w:rPr>
          <w:rFonts w:asciiTheme="majorBidi" w:hAnsiTheme="majorBidi" w:cstheme="majorBidi"/>
          <w:b/>
          <w:bCs/>
          <w:noProof/>
          <w:sz w:val="24"/>
          <w:szCs w:val="24"/>
          <w:lang w:val="en-US"/>
        </w:rPr>
        <w:t>K</w:t>
      </w:r>
      <w:r w:rsidRPr="00D808D4">
        <w:rPr>
          <w:rFonts w:asciiTheme="majorBidi" w:hAnsiTheme="majorBidi" w:cstheme="majorBidi"/>
          <w:b/>
          <w:bCs/>
          <w:noProof/>
          <w:sz w:val="24"/>
          <w:szCs w:val="24"/>
          <w:lang w:val="en-US"/>
        </w:rPr>
        <w:t>unci</w:t>
      </w:r>
      <w:r w:rsidRPr="00D808D4">
        <w:rPr>
          <w:rFonts w:asciiTheme="majorBidi" w:hAnsiTheme="majorBidi" w:cstheme="majorBidi"/>
          <w:noProof/>
          <w:sz w:val="24"/>
          <w:szCs w:val="24"/>
          <w:lang w:val="en-US"/>
        </w:rPr>
        <w:t xml:space="preserve">: </w:t>
      </w:r>
      <w:r w:rsidR="002515B4" w:rsidRPr="00D808D4">
        <w:rPr>
          <w:rFonts w:asciiTheme="majorBidi" w:hAnsiTheme="majorBidi" w:cstheme="majorBidi"/>
          <w:noProof/>
          <w:sz w:val="24"/>
          <w:szCs w:val="24"/>
          <w:lang w:val="en-US"/>
        </w:rPr>
        <w:t>pendidikan nasional, digitalisasi, karya ilmiah, ketimpangan, kompleksitas</w:t>
      </w:r>
    </w:p>
    <w:p w14:paraId="0CD1DBC6" w14:textId="69E8E6C3" w:rsidR="00CD3F54" w:rsidRDefault="00CD3F54" w:rsidP="00CD3F54">
      <w:pPr>
        <w:spacing w:line="240" w:lineRule="auto"/>
        <w:rPr>
          <w:rFonts w:asciiTheme="majorBidi" w:hAnsiTheme="majorBidi" w:cstheme="majorBidi"/>
          <w:noProof/>
          <w:sz w:val="24"/>
          <w:szCs w:val="24"/>
          <w:lang w:val="en-US"/>
        </w:rPr>
      </w:pPr>
    </w:p>
    <w:p w14:paraId="26E9AAA5" w14:textId="6D4453AE" w:rsidR="00CD3F54" w:rsidRDefault="00CD3F54" w:rsidP="00CD3F54">
      <w:pPr>
        <w:spacing w:line="240" w:lineRule="auto"/>
        <w:rPr>
          <w:rFonts w:asciiTheme="majorBidi" w:hAnsiTheme="majorBidi" w:cstheme="majorBidi"/>
          <w:noProof/>
          <w:sz w:val="24"/>
          <w:szCs w:val="24"/>
          <w:lang w:val="en-US"/>
        </w:rPr>
      </w:pPr>
    </w:p>
    <w:p w14:paraId="714B2EF2" w14:textId="6C54FA1D" w:rsidR="00CD3F54" w:rsidRDefault="00CD3F54" w:rsidP="00CD3F54">
      <w:pPr>
        <w:spacing w:line="240" w:lineRule="auto"/>
        <w:rPr>
          <w:rFonts w:asciiTheme="majorBidi" w:hAnsiTheme="majorBidi" w:cstheme="majorBidi"/>
          <w:noProof/>
          <w:sz w:val="24"/>
          <w:szCs w:val="24"/>
          <w:lang w:val="en-US"/>
        </w:rPr>
      </w:pPr>
    </w:p>
    <w:p w14:paraId="130C22A6" w14:textId="77777777" w:rsidR="00CD3F54" w:rsidRPr="00D808D4" w:rsidRDefault="00CD3F54" w:rsidP="00CD3F54">
      <w:pPr>
        <w:spacing w:line="240" w:lineRule="auto"/>
        <w:rPr>
          <w:rFonts w:asciiTheme="majorBidi" w:hAnsiTheme="majorBidi" w:cstheme="majorBidi"/>
          <w:noProof/>
          <w:sz w:val="24"/>
          <w:szCs w:val="24"/>
          <w:lang w:val="en-US"/>
        </w:rPr>
      </w:pPr>
    </w:p>
    <w:p w14:paraId="07696887" w14:textId="454486EE" w:rsidR="00113FBD" w:rsidRPr="00D808D4" w:rsidRDefault="00113FBD" w:rsidP="00CD3F54">
      <w:pPr>
        <w:spacing w:line="360" w:lineRule="auto"/>
        <w:jc w:val="center"/>
        <w:rPr>
          <w:rFonts w:asciiTheme="majorBidi" w:hAnsiTheme="majorBidi" w:cstheme="majorBidi"/>
          <w:noProof/>
          <w:sz w:val="24"/>
          <w:szCs w:val="24"/>
          <w:lang w:val="en-US"/>
        </w:rPr>
      </w:pPr>
      <w:r w:rsidRPr="00D808D4">
        <w:rPr>
          <w:rFonts w:asciiTheme="majorBidi" w:hAnsiTheme="majorBidi" w:cstheme="majorBidi"/>
          <w:b/>
          <w:bCs/>
          <w:noProof/>
          <w:sz w:val="24"/>
          <w:szCs w:val="24"/>
          <w:lang w:val="en-US"/>
        </w:rPr>
        <w:t>Abstract</w:t>
      </w:r>
    </w:p>
    <w:p w14:paraId="15911702" w14:textId="6ABC088E" w:rsidR="00113FBD" w:rsidRDefault="002515B4" w:rsidP="00FF5F0B">
      <w:pPr>
        <w:spacing w:line="276" w:lineRule="auto"/>
        <w:ind w:firstLine="720"/>
        <w:jc w:val="both"/>
        <w:rPr>
          <w:rFonts w:asciiTheme="majorBidi" w:hAnsiTheme="majorBidi" w:cstheme="majorBidi"/>
          <w:i/>
          <w:iCs/>
          <w:noProof/>
          <w:sz w:val="24"/>
          <w:szCs w:val="24"/>
          <w:lang w:val="en-US"/>
        </w:rPr>
      </w:pPr>
      <w:r w:rsidRPr="00D808D4">
        <w:rPr>
          <w:rFonts w:asciiTheme="majorBidi" w:hAnsiTheme="majorBidi" w:cstheme="majorBidi"/>
          <w:i/>
          <w:iCs/>
          <w:noProof/>
          <w:sz w:val="24"/>
          <w:szCs w:val="24"/>
          <w:lang w:val="en-US"/>
        </w:rPr>
        <w:t>Education is a broad and complex process involving the transfer of knowledge, skills, values, and culture from one generation to the next. It extends beyond academic learning in schools, encompassing lifelong learning experiences, both formal and informal, across various contexts such as family, community, and the workplace. National education policies play a crucial role in guiding the development and improvement of a country's education system, aiming to create a smarter, more inclusive, and competitive society. However, with the emergence of the fourth industrial revolution, digitalization in education becomes increasingly important. Digital education facilitates more effective and efficient learning processes through the use of digital technology, including online platforms and interactive media. Moreover, digitalization of scholarly works in the context of national education also brings positive impacts by expanding access to scientific knowledge and facilitating collaboration among researchers. However, the implementation of digitalization faces several complexities, particularly concerning infrastructure, skills, and access. Therefore, recommendations are needed to address disparities in the digitalization of scholarly works, such as improving technology infrastructure and providing digital skills training for educators and researchers. Additionally, policies supporting accessibility and inclusivity in digital education are crucial to ensure that all individuals have equal opportunities to access education and knowledge.</w:t>
      </w:r>
    </w:p>
    <w:p w14:paraId="4AA122C0" w14:textId="77777777" w:rsidR="00FF5F0B" w:rsidRPr="00D808D4" w:rsidRDefault="00FF5F0B" w:rsidP="00FF5F0B">
      <w:pPr>
        <w:spacing w:line="276" w:lineRule="auto"/>
        <w:ind w:firstLine="720"/>
        <w:jc w:val="both"/>
        <w:rPr>
          <w:rFonts w:asciiTheme="majorBidi" w:hAnsiTheme="majorBidi" w:cstheme="majorBidi"/>
          <w:i/>
          <w:iCs/>
          <w:noProof/>
          <w:sz w:val="24"/>
          <w:szCs w:val="24"/>
          <w:lang w:val="en-US"/>
        </w:rPr>
      </w:pPr>
    </w:p>
    <w:p w14:paraId="13C79F26" w14:textId="48541B61" w:rsidR="00113FBD" w:rsidRPr="00D808D4" w:rsidRDefault="00113FBD" w:rsidP="00CD3F54">
      <w:pPr>
        <w:spacing w:line="276" w:lineRule="auto"/>
        <w:rPr>
          <w:rFonts w:asciiTheme="majorBidi" w:hAnsiTheme="majorBidi" w:cstheme="majorBidi"/>
          <w:b/>
          <w:bCs/>
          <w:i/>
          <w:iCs/>
          <w:noProof/>
          <w:sz w:val="24"/>
          <w:szCs w:val="24"/>
          <w:lang w:val="en-US"/>
        </w:rPr>
      </w:pPr>
      <w:r w:rsidRPr="00D808D4">
        <w:rPr>
          <w:rFonts w:asciiTheme="majorBidi" w:hAnsiTheme="majorBidi" w:cstheme="majorBidi"/>
          <w:b/>
          <w:bCs/>
          <w:noProof/>
          <w:sz w:val="24"/>
          <w:szCs w:val="24"/>
          <w:lang w:val="en-US"/>
        </w:rPr>
        <w:t>Keywords:</w:t>
      </w:r>
      <w:r w:rsidRPr="00D808D4">
        <w:rPr>
          <w:rFonts w:asciiTheme="majorBidi" w:hAnsiTheme="majorBidi" w:cstheme="majorBidi"/>
          <w:noProof/>
          <w:sz w:val="24"/>
          <w:szCs w:val="24"/>
          <w:lang w:val="en-US"/>
        </w:rPr>
        <w:t xml:space="preserve"> </w:t>
      </w:r>
      <w:r w:rsidR="002515B4" w:rsidRPr="00D808D4">
        <w:rPr>
          <w:rFonts w:asciiTheme="majorBidi" w:hAnsiTheme="majorBidi" w:cstheme="majorBidi"/>
          <w:i/>
          <w:iCs/>
          <w:noProof/>
          <w:sz w:val="24"/>
          <w:szCs w:val="24"/>
          <w:lang w:val="en-US"/>
        </w:rPr>
        <w:t>national education, digitalization, scholarly works, disparities, complexity</w:t>
      </w:r>
    </w:p>
    <w:p w14:paraId="38CB76D3" w14:textId="22BF008F" w:rsidR="00113FBD" w:rsidRDefault="00113FBD" w:rsidP="00004AE9">
      <w:pPr>
        <w:spacing w:line="276" w:lineRule="auto"/>
        <w:rPr>
          <w:rFonts w:asciiTheme="majorBidi" w:hAnsiTheme="majorBidi" w:cstheme="majorBidi"/>
          <w:b/>
          <w:bCs/>
          <w:noProof/>
          <w:sz w:val="24"/>
          <w:szCs w:val="24"/>
          <w:lang w:val="en-US"/>
        </w:rPr>
      </w:pPr>
    </w:p>
    <w:p w14:paraId="14853B81" w14:textId="56487743" w:rsidR="00FF5F0B" w:rsidRDefault="00FF5F0B" w:rsidP="00004AE9">
      <w:pPr>
        <w:spacing w:line="276" w:lineRule="auto"/>
        <w:rPr>
          <w:rFonts w:asciiTheme="majorBidi" w:hAnsiTheme="majorBidi" w:cstheme="majorBidi"/>
          <w:b/>
          <w:bCs/>
          <w:noProof/>
          <w:sz w:val="24"/>
          <w:szCs w:val="24"/>
          <w:lang w:val="en-US"/>
        </w:rPr>
      </w:pPr>
    </w:p>
    <w:p w14:paraId="35143668" w14:textId="6378114A" w:rsidR="00FF5F0B" w:rsidRDefault="00FF5F0B" w:rsidP="00004AE9">
      <w:pPr>
        <w:spacing w:line="276" w:lineRule="auto"/>
        <w:rPr>
          <w:rFonts w:asciiTheme="majorBidi" w:hAnsiTheme="majorBidi" w:cstheme="majorBidi"/>
          <w:b/>
          <w:bCs/>
          <w:noProof/>
          <w:sz w:val="24"/>
          <w:szCs w:val="24"/>
          <w:lang w:val="en-US"/>
        </w:rPr>
      </w:pPr>
    </w:p>
    <w:p w14:paraId="103C381A" w14:textId="7140E65A" w:rsidR="00FF5F0B" w:rsidRDefault="00FF5F0B" w:rsidP="00004AE9">
      <w:pPr>
        <w:spacing w:line="276" w:lineRule="auto"/>
        <w:rPr>
          <w:rFonts w:asciiTheme="majorBidi" w:hAnsiTheme="majorBidi" w:cstheme="majorBidi"/>
          <w:b/>
          <w:bCs/>
          <w:noProof/>
          <w:sz w:val="24"/>
          <w:szCs w:val="24"/>
          <w:lang w:val="en-US"/>
        </w:rPr>
      </w:pPr>
    </w:p>
    <w:p w14:paraId="61D211A4" w14:textId="52FB9FA9" w:rsidR="00FF5F0B" w:rsidRDefault="00FF5F0B" w:rsidP="00004AE9">
      <w:pPr>
        <w:spacing w:line="276" w:lineRule="auto"/>
        <w:rPr>
          <w:rFonts w:asciiTheme="majorBidi" w:hAnsiTheme="majorBidi" w:cstheme="majorBidi"/>
          <w:b/>
          <w:bCs/>
          <w:noProof/>
          <w:sz w:val="24"/>
          <w:szCs w:val="24"/>
          <w:lang w:val="en-US"/>
        </w:rPr>
      </w:pPr>
    </w:p>
    <w:p w14:paraId="1A29037E" w14:textId="3277BE3C" w:rsidR="00FF5F0B" w:rsidRDefault="00FF5F0B" w:rsidP="00004AE9">
      <w:pPr>
        <w:spacing w:line="276" w:lineRule="auto"/>
        <w:rPr>
          <w:rFonts w:asciiTheme="majorBidi" w:hAnsiTheme="majorBidi" w:cstheme="majorBidi"/>
          <w:b/>
          <w:bCs/>
          <w:noProof/>
          <w:sz w:val="24"/>
          <w:szCs w:val="24"/>
          <w:lang w:val="en-US"/>
        </w:rPr>
      </w:pPr>
    </w:p>
    <w:p w14:paraId="36C9C5E2" w14:textId="75B950E1" w:rsidR="00FF5F0B" w:rsidRDefault="00FF5F0B" w:rsidP="00004AE9">
      <w:pPr>
        <w:spacing w:line="276" w:lineRule="auto"/>
        <w:rPr>
          <w:rFonts w:asciiTheme="majorBidi" w:hAnsiTheme="majorBidi" w:cstheme="majorBidi"/>
          <w:b/>
          <w:bCs/>
          <w:noProof/>
          <w:sz w:val="24"/>
          <w:szCs w:val="24"/>
          <w:lang w:val="en-US"/>
        </w:rPr>
      </w:pPr>
    </w:p>
    <w:p w14:paraId="2C0425CD" w14:textId="77777777" w:rsidR="00FF5F0B" w:rsidRPr="00D808D4" w:rsidRDefault="00FF5F0B" w:rsidP="00004AE9">
      <w:pPr>
        <w:spacing w:line="276" w:lineRule="auto"/>
        <w:rPr>
          <w:rFonts w:asciiTheme="majorBidi" w:hAnsiTheme="majorBidi" w:cstheme="majorBidi"/>
          <w:b/>
          <w:bCs/>
          <w:noProof/>
          <w:sz w:val="24"/>
          <w:szCs w:val="24"/>
          <w:lang w:val="en-US"/>
        </w:rPr>
      </w:pPr>
    </w:p>
    <w:p w14:paraId="774089F1" w14:textId="2AB2FB57" w:rsidR="00AA4FA7" w:rsidRPr="00D808D4" w:rsidRDefault="00033FF6" w:rsidP="00004AE9">
      <w:pPr>
        <w:spacing w:line="276" w:lineRule="auto"/>
        <w:rPr>
          <w:rFonts w:asciiTheme="majorBidi" w:hAnsiTheme="majorBidi" w:cstheme="majorBidi"/>
          <w:b/>
          <w:bCs/>
          <w:noProof/>
          <w:sz w:val="24"/>
          <w:szCs w:val="24"/>
          <w:lang w:val="en-US"/>
        </w:rPr>
      </w:pPr>
      <w:r w:rsidRPr="00D808D4">
        <w:rPr>
          <w:rFonts w:asciiTheme="majorBidi" w:hAnsiTheme="majorBidi" w:cstheme="majorBidi"/>
          <w:b/>
          <w:bCs/>
          <w:noProof/>
          <w:sz w:val="24"/>
          <w:szCs w:val="24"/>
          <w:lang w:val="en-US"/>
        </w:rPr>
        <w:lastRenderedPageBreak/>
        <w:t>PENDAHULUAN</w:t>
      </w:r>
    </w:p>
    <w:p w14:paraId="23DA3304" w14:textId="77777777" w:rsidR="00CD3F54" w:rsidRDefault="00EE2CB4" w:rsidP="00FF5F0B">
      <w:pPr>
        <w:tabs>
          <w:tab w:val="left" w:pos="567"/>
        </w:tabs>
        <w:spacing w:after="0" w:line="360" w:lineRule="auto"/>
        <w:ind w:firstLine="567"/>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Kemajuan ilmu pengetahuan dan teknologi menjadikan d</w:t>
      </w:r>
      <w:r w:rsidRPr="00D808D4">
        <w:rPr>
          <w:rFonts w:asciiTheme="majorBidi" w:hAnsiTheme="majorBidi" w:cstheme="majorBidi"/>
          <w:noProof/>
          <w:sz w:val="24"/>
          <w:szCs w:val="24"/>
        </w:rPr>
        <w:t xml:space="preserve">igitalisasi </w:t>
      </w:r>
      <w:r w:rsidRPr="00D808D4">
        <w:rPr>
          <w:rFonts w:asciiTheme="majorBidi" w:hAnsiTheme="majorBidi" w:cstheme="majorBidi"/>
          <w:noProof/>
          <w:sz w:val="24"/>
          <w:szCs w:val="24"/>
          <w:lang w:val="en-US"/>
        </w:rPr>
        <w:t>sebagai</w:t>
      </w:r>
      <w:r w:rsidRPr="00D808D4">
        <w:rPr>
          <w:rFonts w:asciiTheme="majorBidi" w:hAnsiTheme="majorBidi" w:cstheme="majorBidi"/>
          <w:noProof/>
          <w:sz w:val="24"/>
          <w:szCs w:val="24"/>
        </w:rPr>
        <w:t xml:space="preserve"> pilar utama dalam transformasi global di berbagai bidang kehidupan, termasuk pendidikan. Di berbagai belahan dunia, negara-negara telah berkomitmen untuk memanfaatkan teknologi informasi dan komunikasi untuk meningkatkan akses, kualitas, dan relevansi pendidikan mereka. Indonesia, sebagai negara yang dinamis dengan populasi yang besar dan beragam, tidak terkecuali dalam menanggapi era digital ini. Pemerintah Indonesia telah menetapkan berbagai kebijakan dan inisiatif untuk mengintegrasikan teknologi dalam sistem pendidikan nasional.</w:t>
      </w:r>
    </w:p>
    <w:p w14:paraId="4DC7640B" w14:textId="77777777" w:rsidR="00CD3F54" w:rsidRDefault="00EE2CB4" w:rsidP="00CD3F54">
      <w:pPr>
        <w:tabs>
          <w:tab w:val="left" w:pos="567"/>
        </w:tabs>
        <w:spacing w:after="0" w:line="360" w:lineRule="auto"/>
        <w:ind w:firstLine="567"/>
        <w:jc w:val="both"/>
        <w:rPr>
          <w:rFonts w:asciiTheme="majorBidi" w:hAnsiTheme="majorBidi" w:cstheme="majorBidi"/>
          <w:noProof/>
          <w:sz w:val="24"/>
          <w:szCs w:val="24"/>
          <w:lang w:val="en-US"/>
        </w:rPr>
      </w:pPr>
      <w:r w:rsidRPr="00D808D4">
        <w:rPr>
          <w:rFonts w:asciiTheme="majorBidi" w:hAnsiTheme="majorBidi" w:cstheme="majorBidi"/>
          <w:noProof/>
          <w:sz w:val="24"/>
          <w:szCs w:val="24"/>
        </w:rPr>
        <w:t xml:space="preserve">Pendidikan </w:t>
      </w:r>
      <w:r w:rsidRPr="00D808D4">
        <w:rPr>
          <w:rFonts w:asciiTheme="majorBidi" w:hAnsiTheme="majorBidi" w:cstheme="majorBidi"/>
          <w:noProof/>
          <w:sz w:val="24"/>
          <w:szCs w:val="24"/>
          <w:lang w:val="en-US"/>
        </w:rPr>
        <w:t>merupakan</w:t>
      </w:r>
      <w:r w:rsidRPr="00D808D4">
        <w:rPr>
          <w:rFonts w:asciiTheme="majorBidi" w:hAnsiTheme="majorBidi" w:cstheme="majorBidi"/>
          <w:noProof/>
          <w:sz w:val="24"/>
          <w:szCs w:val="24"/>
        </w:rPr>
        <w:t xml:space="preserve"> fondasi bagi kemajuan suatu bangsa, dan digitalisasi menjanjikan cara baru untuk memperkuat fondasi tersebut. Digitalisasi pendidikan nasional mencakup berbagai aspek, mulai dari pembelajaran online dan pengelolaan data siswa hingga pengembangan kurikulum berbasis teknologi. Melalui pemanfaatan teknologi, pendidikan dapat menjadi lebih inklusif, responsif, dan efektif dalam memenuhi kebutuhan dan aspirasi masyarakat.</w:t>
      </w:r>
    </w:p>
    <w:p w14:paraId="17F529AE" w14:textId="77777777" w:rsidR="00CD3F54" w:rsidRDefault="00EE2CB4" w:rsidP="00CD3F54">
      <w:pPr>
        <w:tabs>
          <w:tab w:val="left" w:pos="567"/>
        </w:tabs>
        <w:spacing w:after="0" w:line="360" w:lineRule="auto"/>
        <w:ind w:firstLine="567"/>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Dalam beberapa tahun terakhir, pemerintah Indonesia telah memperkenalkan berbagai kebijakan untuk mendorong digitalisasi dalam pendidikan nasional</w:t>
      </w:r>
      <w:r w:rsidR="00F76FB8" w:rsidRPr="00D808D4">
        <w:rPr>
          <w:rFonts w:asciiTheme="majorBidi" w:hAnsiTheme="majorBidi" w:cstheme="majorBidi"/>
          <w:noProof/>
          <w:sz w:val="24"/>
          <w:szCs w:val="24"/>
          <w:lang w:val="en-US"/>
        </w:rPr>
        <w:t xml:space="preserve">, salah satunya digitalisasi karya ilmiah. </w:t>
      </w:r>
      <w:r w:rsidR="00F76FB8" w:rsidRPr="00D808D4">
        <w:rPr>
          <w:rFonts w:asciiTheme="majorBidi" w:hAnsiTheme="majorBidi" w:cstheme="majorBidi"/>
          <w:noProof/>
          <w:sz w:val="24"/>
          <w:szCs w:val="24"/>
        </w:rPr>
        <w:t>Digitalisasi karya ilmiah mengacu pada proses penggunaan teknologi digital untuk mengelola, menerbitkan, dan menyebarkan karya ilmiah. Hal ini meliputi berbagai aspek, mulai dari penyimpanan digital di format seperti PDF atau XML, yang memungkinkan akses dan pembagian secara online, hingga penerbitan online melalui jurnal ilmiah dan platform lainnya, yang meningkatkan aksesibilitas dan visibilitas karya ilmiah bagi para peneliti. Perangkat lunak digital juga memfasilitasi analisis data, membantu peneliti dalam menemukan pola baru, serta memungkinkan kolaborasi online yang mudah, terlepas dari lokasi geografis mereka.</w:t>
      </w:r>
    </w:p>
    <w:p w14:paraId="78416997" w14:textId="334CA8B1" w:rsidR="00F76FB8" w:rsidRDefault="00F76FB8" w:rsidP="00CD3F54">
      <w:pPr>
        <w:tabs>
          <w:tab w:val="left" w:pos="567"/>
        </w:tabs>
        <w:spacing w:after="0" w:line="360" w:lineRule="auto"/>
        <w:ind w:firstLine="567"/>
        <w:jc w:val="both"/>
        <w:rPr>
          <w:rFonts w:asciiTheme="majorBidi" w:hAnsiTheme="majorBidi" w:cstheme="majorBidi"/>
          <w:noProof/>
          <w:sz w:val="24"/>
          <w:szCs w:val="24"/>
        </w:rPr>
      </w:pPr>
      <w:r w:rsidRPr="00D808D4">
        <w:rPr>
          <w:rFonts w:asciiTheme="majorBidi" w:hAnsiTheme="majorBidi" w:cstheme="majorBidi"/>
          <w:noProof/>
          <w:sz w:val="24"/>
          <w:szCs w:val="24"/>
          <w:lang w:val="en-US"/>
        </w:rPr>
        <w:t xml:space="preserve">Digitalisasi karya ilmiah menawarkan banyak peluang bagi dunia penelitian dan pendidikan. Meningkatkan aksesibilitas dan visibilitas karya ilmiah dapat memberikan manfaat besar bagi para peneliti, akademisi, mahasiswa, dan masyarakat umum. Proses publikasi yang lebih cepat juga memungkinkan penyebaran temuan penelitian dengan lebih efisien. Selain itu, kolaborasi online </w:t>
      </w:r>
      <w:r w:rsidRPr="00D808D4">
        <w:rPr>
          <w:rFonts w:asciiTheme="majorBidi" w:hAnsiTheme="majorBidi" w:cstheme="majorBidi"/>
          <w:noProof/>
          <w:sz w:val="24"/>
          <w:szCs w:val="24"/>
          <w:lang w:val="en-US"/>
        </w:rPr>
        <w:lastRenderedPageBreak/>
        <w:t>dapat meningkatkan kualitas penelitian dengan memfasilitasi kerja tim yang lebih efektif. Namun, digitalisasi karya ilmiah juga membawa kompleksitas dan ketimpangan. Kesenjangan dalam akses teknologi dan keterampilan digital dapat memperparah ketimpangan dalam dunia penelitian. Masalah standar dan etika dalam publikasi online serta hak cipta dan akses juga menjadi perhatian penting yang perlu diatasi untuk memastikan kualitas dan integritas karya ilmiah.</w:t>
      </w:r>
      <w:r w:rsidRPr="00D808D4">
        <w:rPr>
          <w:rFonts w:asciiTheme="majorBidi" w:hAnsiTheme="majorBidi" w:cstheme="majorBidi"/>
          <w:noProof/>
          <w:sz w:val="24"/>
          <w:szCs w:val="24"/>
        </w:rPr>
        <w:t>Untuk memaksimalkan manfaatnya dan meminimalkan risikonya, diperlukan kebijakan dan strategi yang tepat untuk mengatasi kompleksitas dan ketimpangan yang ada. Kolaborasi antara pemerintah, institusi pendidikan, dan para peneliti menjadi kunci dalam memastikan bahwa digitalisasi karya ilmiah dapat digunakan secara efektif untuk meningkatkan kualitas penelitian dan pendidikan di Indonesia.</w:t>
      </w:r>
    </w:p>
    <w:p w14:paraId="1EF055C9" w14:textId="77777777" w:rsidR="00CD3F54" w:rsidRPr="00D808D4" w:rsidRDefault="00CD3F54" w:rsidP="00CD3F54">
      <w:pPr>
        <w:tabs>
          <w:tab w:val="left" w:pos="567"/>
        </w:tabs>
        <w:spacing w:after="0" w:line="360" w:lineRule="auto"/>
        <w:ind w:firstLine="567"/>
        <w:jc w:val="both"/>
        <w:rPr>
          <w:rFonts w:asciiTheme="majorBidi" w:hAnsiTheme="majorBidi" w:cstheme="majorBidi"/>
          <w:noProof/>
          <w:sz w:val="24"/>
          <w:szCs w:val="24"/>
          <w:lang w:val="en-US"/>
        </w:rPr>
      </w:pPr>
    </w:p>
    <w:p w14:paraId="3EA1A8F4" w14:textId="381AC8C2" w:rsidR="000F1D24" w:rsidRPr="00D808D4" w:rsidRDefault="00033FF6" w:rsidP="00124060">
      <w:pPr>
        <w:spacing w:line="276" w:lineRule="auto"/>
        <w:rPr>
          <w:rFonts w:asciiTheme="majorBidi" w:hAnsiTheme="majorBidi" w:cstheme="majorBidi"/>
          <w:b/>
          <w:bCs/>
          <w:noProof/>
          <w:sz w:val="24"/>
          <w:szCs w:val="24"/>
          <w:lang w:val="en-US"/>
        </w:rPr>
      </w:pPr>
      <w:r w:rsidRPr="00D808D4">
        <w:rPr>
          <w:rFonts w:asciiTheme="majorBidi" w:hAnsiTheme="majorBidi" w:cstheme="majorBidi"/>
          <w:b/>
          <w:bCs/>
          <w:noProof/>
          <w:sz w:val="24"/>
          <w:szCs w:val="24"/>
          <w:lang w:val="en-US"/>
        </w:rPr>
        <w:t>PEMBAHASAN</w:t>
      </w:r>
    </w:p>
    <w:p w14:paraId="1D9210E3" w14:textId="099F8DED" w:rsidR="00683338" w:rsidRPr="00D808D4" w:rsidRDefault="00124060" w:rsidP="00FF5F0B">
      <w:pPr>
        <w:spacing w:after="0" w:line="276" w:lineRule="auto"/>
        <w:rPr>
          <w:rFonts w:asciiTheme="majorBidi" w:hAnsiTheme="majorBidi" w:cstheme="majorBidi"/>
          <w:b/>
          <w:bCs/>
          <w:noProof/>
          <w:sz w:val="24"/>
          <w:szCs w:val="24"/>
          <w:lang w:val="en-US"/>
        </w:rPr>
      </w:pPr>
      <w:r w:rsidRPr="00D808D4">
        <w:rPr>
          <w:rFonts w:asciiTheme="majorBidi" w:hAnsiTheme="majorBidi" w:cstheme="majorBidi"/>
          <w:b/>
          <w:bCs/>
          <w:noProof/>
          <w:sz w:val="24"/>
          <w:szCs w:val="24"/>
          <w:lang w:val="en-US"/>
        </w:rPr>
        <w:t xml:space="preserve">A. </w:t>
      </w:r>
      <w:r w:rsidR="00F46FEE" w:rsidRPr="00D808D4">
        <w:rPr>
          <w:rFonts w:asciiTheme="majorBidi" w:hAnsiTheme="majorBidi" w:cstheme="majorBidi"/>
          <w:b/>
          <w:bCs/>
          <w:noProof/>
          <w:sz w:val="24"/>
          <w:szCs w:val="24"/>
          <w:lang w:val="en-US"/>
        </w:rPr>
        <w:t xml:space="preserve">Kebijakan </w:t>
      </w:r>
      <w:r w:rsidR="00DB4C8A" w:rsidRPr="00D808D4">
        <w:rPr>
          <w:rFonts w:asciiTheme="majorBidi" w:hAnsiTheme="majorBidi" w:cstheme="majorBidi"/>
          <w:b/>
          <w:bCs/>
          <w:noProof/>
          <w:sz w:val="24"/>
          <w:szCs w:val="24"/>
          <w:lang w:val="en-US"/>
        </w:rPr>
        <w:t>P</w:t>
      </w:r>
      <w:r w:rsidR="00F46FEE" w:rsidRPr="00D808D4">
        <w:rPr>
          <w:rFonts w:asciiTheme="majorBidi" w:hAnsiTheme="majorBidi" w:cstheme="majorBidi"/>
          <w:b/>
          <w:bCs/>
          <w:noProof/>
          <w:sz w:val="24"/>
          <w:szCs w:val="24"/>
          <w:lang w:val="en-US"/>
        </w:rPr>
        <w:t>endidikan Nasional</w:t>
      </w:r>
    </w:p>
    <w:p w14:paraId="54719C9F" w14:textId="77777777" w:rsidR="00CD3F54" w:rsidRDefault="00124060" w:rsidP="00CD3F54">
      <w:pPr>
        <w:tabs>
          <w:tab w:val="left" w:pos="709"/>
        </w:tabs>
        <w:spacing w:after="0" w:line="360" w:lineRule="auto"/>
        <w:ind w:firstLine="709"/>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ab/>
      </w:r>
      <w:r w:rsidR="00F46FEE" w:rsidRPr="00D808D4">
        <w:rPr>
          <w:rFonts w:asciiTheme="majorBidi" w:hAnsiTheme="majorBidi" w:cstheme="majorBidi"/>
          <w:noProof/>
          <w:sz w:val="24"/>
          <w:szCs w:val="24"/>
        </w:rPr>
        <w:t>Pendidikan merupakan proses yang luas dan kompleks yang melibatkan transfer pengetahuan, keterampilan, nilai, dan budaya dari satu generasi ke generasi berikutnya. Lebih dari sekadar proses akademis di sekolah, pendidikan mencakup pengalaman belajar sepanjang hidup, baik formal maupun informal, yang terjadi di berbagai konteks seperti keluarga, masyarakat, dan tempat kerja.</w:t>
      </w:r>
      <w:r w:rsidR="00F46FEE" w:rsidRPr="00D808D4">
        <w:rPr>
          <w:rFonts w:asciiTheme="majorBidi" w:hAnsiTheme="majorBidi" w:cstheme="majorBidi"/>
          <w:noProof/>
          <w:sz w:val="24"/>
          <w:szCs w:val="24"/>
          <w:lang w:val="en-US"/>
        </w:rPr>
        <w:t xml:space="preserve"> Di dalam Undang-undang nomor 20 tahun 2003 dijelaskan bahwa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Sedangkan pendidikan nasional adalah pendidikan yang berdasarkan Pancasila dan Undang- Undang Dasar Negara Republik Indonesia Tahun 1945 yang berakar pada nilai-nilai agama, kebudayaan nasional Indonesia dan tanggap terhadap tuntutan perubahan zaman.</w:t>
      </w:r>
    </w:p>
    <w:p w14:paraId="44EDF34B" w14:textId="052AC26E" w:rsidR="00CD2A51" w:rsidRPr="00D808D4" w:rsidRDefault="00CD2A51" w:rsidP="00CD3F54">
      <w:pPr>
        <w:tabs>
          <w:tab w:val="left" w:pos="709"/>
        </w:tabs>
        <w:spacing w:after="0" w:line="360" w:lineRule="auto"/>
        <w:ind w:firstLine="709"/>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 xml:space="preserve">Kebijakan  pendidikan  adalah konsep atau gagasan yang sering kita dengar, kita ucapkan bahkan kita lakukan, tetapi seringkali  tidak  dipahami  secara  baik.  Landasan  utama  yang  mendasari  suatu kebijakan  adalah  pertimbangan  akal </w:t>
      </w:r>
      <w:r w:rsidRPr="00D808D4">
        <w:rPr>
          <w:rFonts w:asciiTheme="majorBidi" w:hAnsiTheme="majorBidi" w:cstheme="majorBidi"/>
          <w:noProof/>
          <w:sz w:val="24"/>
          <w:szCs w:val="24"/>
          <w:lang w:val="en-US"/>
        </w:rPr>
        <w:lastRenderedPageBreak/>
        <w:t>sehat  dan  juga  berdasarkan  kebutuhan  di lapangan.  Kebijakan  adalah  aturan  tertulis  yang  merupakan  keputusan  formal organisasi, yang bersifat mengikat, yang mengatur prilaku dengan tujuan untuk menciptakan tata nilai baru dalam masyarakat. Menurut Dunn dalam  Abdul Rozak, 2021) Kebijakan akan menjadi rujukan utama para anggota organisasi atau anggota masyarakat dalam berprilaku. Kebijakan pada umumnya bersifat problem solving dan proaktif. Berbeda dengan Hukum (Law) dan Peraturan (Regulation), kebijakan lebih adaptif dan interpratatif, meskipun kebijakan juga mengatur “apa yang boleh, dan apa yang tidak  boleh”.  Kebijakan  juga  diharapkan  dapat  bersifat  umum  tetapi  tanpa menghilangkan  ciri  lokal  yang  spesifik.  Kebijakan  harus  memberi  peluang diinterpretasikan sesuai kondisi spesifik yang ada.</w:t>
      </w:r>
    </w:p>
    <w:p w14:paraId="6A4EE3A0" w14:textId="4751186A" w:rsidR="00D45489" w:rsidRPr="00D808D4" w:rsidRDefault="00D45489" w:rsidP="00D45489">
      <w:pPr>
        <w:pStyle w:val="ListParagraph"/>
        <w:tabs>
          <w:tab w:val="left" w:pos="450"/>
        </w:tabs>
        <w:spacing w:line="360" w:lineRule="auto"/>
        <w:ind w:left="54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ab/>
        <w:t>Kebijakan pendidikan nasional meliputi beberapa aspek antara lain:</w:t>
      </w:r>
    </w:p>
    <w:p w14:paraId="4D5F064D" w14:textId="77777777" w:rsidR="00D45489" w:rsidRPr="00D808D4" w:rsidRDefault="00D45489" w:rsidP="00534E84">
      <w:pPr>
        <w:pStyle w:val="ListParagraph"/>
        <w:numPr>
          <w:ilvl w:val="0"/>
          <w:numId w:val="4"/>
        </w:numPr>
        <w:spacing w:line="360" w:lineRule="auto"/>
        <w:ind w:left="540" w:hanging="45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Standar Pendidikan</w:t>
      </w:r>
    </w:p>
    <w:p w14:paraId="6F7F6A35" w14:textId="050FE208" w:rsidR="00D45489" w:rsidRPr="00D808D4" w:rsidRDefault="00D45489" w:rsidP="00D45489">
      <w:pPr>
        <w:pStyle w:val="ListParagraph"/>
        <w:spacing w:line="360" w:lineRule="auto"/>
        <w:ind w:left="54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Kebijakan ini menetapkan standar dan tujuan pembelajaran yang ingin dicapai dalam sistem pendidikan. Ini mencakup kurikulum, metode pengajaran, penilaian, dan pengembangan keterampilan.</w:t>
      </w:r>
    </w:p>
    <w:p w14:paraId="2C46AD76" w14:textId="77777777" w:rsidR="00D45489" w:rsidRPr="00D808D4" w:rsidRDefault="00D45489" w:rsidP="00534E84">
      <w:pPr>
        <w:pStyle w:val="ListParagraph"/>
        <w:numPr>
          <w:ilvl w:val="0"/>
          <w:numId w:val="4"/>
        </w:numPr>
        <w:spacing w:line="360" w:lineRule="auto"/>
        <w:ind w:left="540" w:hanging="45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Aksesibilitas</w:t>
      </w:r>
    </w:p>
    <w:p w14:paraId="061A617A" w14:textId="10126202" w:rsidR="00D45489" w:rsidRPr="00D808D4" w:rsidRDefault="00D45489" w:rsidP="00C01066">
      <w:pPr>
        <w:pStyle w:val="ListParagraph"/>
        <w:spacing w:line="360" w:lineRule="auto"/>
        <w:ind w:left="54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Kebijakan pendidikan nasional berusaha untuk memastikan bahwa pendidikan dapat diakses oleh semua individu tanpa memandang latar belakang sosial, ekonomi, atau geografis mereka. Ini mencakup upaya untuk mengatasi kesenjangan dalam akses pendidikan antara daerah perkotaan dan pedesaan, serta antara kelompok masyarakat yang berbeda.</w:t>
      </w:r>
    </w:p>
    <w:p w14:paraId="347F62BA" w14:textId="77777777" w:rsidR="00D45489" w:rsidRPr="00D808D4" w:rsidRDefault="00D45489" w:rsidP="00534E84">
      <w:pPr>
        <w:pStyle w:val="ListParagraph"/>
        <w:numPr>
          <w:ilvl w:val="0"/>
          <w:numId w:val="4"/>
        </w:numPr>
        <w:spacing w:line="360" w:lineRule="auto"/>
        <w:ind w:left="540" w:hanging="45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Kualitas dan relevansi</w:t>
      </w:r>
    </w:p>
    <w:p w14:paraId="3D1A404A" w14:textId="7E985199" w:rsidR="00D45489" w:rsidRPr="00D808D4" w:rsidRDefault="00D45489" w:rsidP="00D45489">
      <w:pPr>
        <w:pStyle w:val="ListParagraph"/>
        <w:spacing w:line="360" w:lineRule="auto"/>
        <w:ind w:left="54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Kebijakan pendidikan nasional berfokus pada peningkatan kualitas pendidikan agar sesuai dengan tuntutan zaman dan kebutuhan masyarakat. Ini termasuk upaya untuk meningkatkan kualitas pengajaran, pembelajaran, dan evaluasi, serta menyesuaikan kurikulum dengan perkembangan teknologi dan kebutuhan pasar kerja.</w:t>
      </w:r>
    </w:p>
    <w:p w14:paraId="607C9535" w14:textId="70DC8C01" w:rsidR="00D45489" w:rsidRPr="00D808D4" w:rsidRDefault="00D45489" w:rsidP="00534E84">
      <w:pPr>
        <w:pStyle w:val="ListParagraph"/>
        <w:numPr>
          <w:ilvl w:val="0"/>
          <w:numId w:val="4"/>
        </w:numPr>
        <w:spacing w:line="360" w:lineRule="auto"/>
        <w:ind w:left="540" w:hanging="45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Inklusi dan keadilan</w:t>
      </w:r>
    </w:p>
    <w:p w14:paraId="33212EDA" w14:textId="0E940B27" w:rsidR="00D45489" w:rsidRPr="00D808D4" w:rsidRDefault="00D45489" w:rsidP="00D45489">
      <w:pPr>
        <w:pStyle w:val="ListParagraph"/>
        <w:spacing w:line="360" w:lineRule="auto"/>
        <w:ind w:left="54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 xml:space="preserve">Kebijakan ini juga memperhatikan prinsip inklusi dan keadilan, dengan menjamin bahwa semua individu memiliki kesempatan yang sama untuk </w:t>
      </w:r>
      <w:r w:rsidRPr="00D808D4">
        <w:rPr>
          <w:rFonts w:asciiTheme="majorBidi" w:hAnsiTheme="majorBidi" w:cstheme="majorBidi"/>
          <w:noProof/>
          <w:sz w:val="24"/>
          <w:szCs w:val="24"/>
          <w:lang w:val="en-US"/>
        </w:rPr>
        <w:lastRenderedPageBreak/>
        <w:t>mendapatkan pendidikan yang berkualitas. Hal ini mencakup pemberian dukungan khusus bagi siswa dengan kebutuhan khusus atau dari kelompok minoritas.</w:t>
      </w:r>
    </w:p>
    <w:p w14:paraId="6721A8E8" w14:textId="77777777" w:rsidR="00D45489" w:rsidRPr="00D808D4" w:rsidRDefault="00D45489" w:rsidP="00534E84">
      <w:pPr>
        <w:pStyle w:val="ListParagraph"/>
        <w:numPr>
          <w:ilvl w:val="0"/>
          <w:numId w:val="4"/>
        </w:numPr>
        <w:spacing w:line="360" w:lineRule="auto"/>
        <w:ind w:left="540" w:hanging="45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Pengelolaan dan Pengawasan</w:t>
      </w:r>
    </w:p>
    <w:p w14:paraId="1B0F1E1D" w14:textId="65FAF1F8" w:rsidR="00D45489" w:rsidRPr="00D808D4" w:rsidRDefault="00D45489" w:rsidP="00D45489">
      <w:pPr>
        <w:pStyle w:val="ListParagraph"/>
        <w:spacing w:line="360" w:lineRule="auto"/>
        <w:ind w:left="54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Kebijakan pendidikan nasional mencakup pengaturan dan pengelolaan sistem pendidikan secara keseluruhan, termasuk pendanaan, administrasi, pemantauan, dan evaluasi. Ini melibatkan kerjasama antara pemerintah, lembaga pendidikan, dan berbagai pemangku kepentingan lainnya.</w:t>
      </w:r>
    </w:p>
    <w:p w14:paraId="7F7F4810" w14:textId="1159C91D" w:rsidR="00D45489" w:rsidRPr="00D808D4" w:rsidRDefault="00D45489" w:rsidP="00D45489">
      <w:pPr>
        <w:tabs>
          <w:tab w:val="left" w:pos="450"/>
        </w:tabs>
        <w:spacing w:line="360" w:lineRule="auto"/>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ab/>
        <w:t>Secara keseluruhan, kebijakan pendidikan nasional merupakan landasan yang penting dalam memandu pengembangan dan perbaikan sistem pendidikan suatu negara, dengan tujuan akhir menciptakan masyarakat yang lebih cerdas, inklusif, dan berdaya saing.</w:t>
      </w:r>
    </w:p>
    <w:p w14:paraId="6357D153" w14:textId="1C0C8225" w:rsidR="00DC009F" w:rsidRPr="00D808D4" w:rsidRDefault="00124060" w:rsidP="00FF5F0B">
      <w:pPr>
        <w:spacing w:after="0" w:line="276" w:lineRule="auto"/>
        <w:jc w:val="both"/>
        <w:rPr>
          <w:rFonts w:asciiTheme="majorBidi" w:hAnsiTheme="majorBidi" w:cstheme="majorBidi"/>
          <w:b/>
          <w:bCs/>
          <w:noProof/>
          <w:sz w:val="24"/>
          <w:szCs w:val="24"/>
          <w:lang w:val="en-US"/>
        </w:rPr>
      </w:pPr>
      <w:r w:rsidRPr="00D808D4">
        <w:rPr>
          <w:rFonts w:asciiTheme="majorBidi" w:hAnsiTheme="majorBidi" w:cstheme="majorBidi"/>
          <w:b/>
          <w:bCs/>
          <w:noProof/>
          <w:sz w:val="24"/>
          <w:szCs w:val="24"/>
          <w:lang w:val="en-US"/>
        </w:rPr>
        <w:t xml:space="preserve">B. </w:t>
      </w:r>
      <w:r w:rsidR="00DB4C8A" w:rsidRPr="00D808D4">
        <w:rPr>
          <w:rFonts w:asciiTheme="majorBidi" w:hAnsiTheme="majorBidi" w:cstheme="majorBidi"/>
          <w:b/>
          <w:bCs/>
          <w:noProof/>
          <w:sz w:val="24"/>
          <w:szCs w:val="24"/>
          <w:lang w:val="en-US"/>
        </w:rPr>
        <w:t>Digitalisasi dalam Bidang</w:t>
      </w:r>
      <w:r w:rsidR="00DC009F" w:rsidRPr="00D808D4">
        <w:rPr>
          <w:rFonts w:asciiTheme="majorBidi" w:hAnsiTheme="majorBidi" w:cstheme="majorBidi"/>
          <w:b/>
          <w:bCs/>
          <w:noProof/>
          <w:sz w:val="24"/>
          <w:szCs w:val="24"/>
          <w:lang w:val="en-US"/>
        </w:rPr>
        <w:t xml:space="preserve"> Pendidikan</w:t>
      </w:r>
    </w:p>
    <w:p w14:paraId="0796AA22" w14:textId="77777777" w:rsidR="00FF5F0B" w:rsidRDefault="009005C7" w:rsidP="00FF5F0B">
      <w:pPr>
        <w:spacing w:after="0" w:line="360" w:lineRule="auto"/>
        <w:ind w:left="284" w:firstLine="709"/>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Digitalisasi Sekolah merupakan implementasi dari pembelajaran baru atau new learning, yang dipersiapkan untuk menghadapi revolusi industri 4.0. Karakteristik pembelajaran baru berpusat pada siswa, menggunakan multimedia, mengutamakan pekerjaan kolaboratif, pertukaran informasi, dan mendorong pemikiran kritis dan pemecahan masalah (Jendela, 2019: 8).</w:t>
      </w:r>
    </w:p>
    <w:p w14:paraId="17E6BB82" w14:textId="77777777" w:rsidR="00FF5F0B" w:rsidRDefault="00DB4C8A" w:rsidP="00FF5F0B">
      <w:pPr>
        <w:spacing w:after="0" w:line="360" w:lineRule="auto"/>
        <w:ind w:left="284" w:firstLine="709"/>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Hasbullah dalam Sabaruddin (2022) menyatakan bahwa Teknologi pendidikan merupakan pengembangan, penerapan, dan penilaian sistem-sistem, tenik dan alat bantu untuk memperbaiki dan meningkatkan proses belajar manusia. Ada beberapa hal yang perlu dipertimbangkan oleh sekolah dan pendidik di Indonesia dalam memutuskan bagaimana pendidikan dan pembelajaran diselenggarakan, yaitu: (1) Pembelajaran yang berpusat pada siswa (student centered learning); (2) Kolaborasi; (3) Meaningful learning; dan (4) Sekolah terintegrasi dengan masyarakat.</w:t>
      </w:r>
    </w:p>
    <w:p w14:paraId="61C48A1A" w14:textId="77777777" w:rsidR="00FF5F0B" w:rsidRDefault="00DB4C8A" w:rsidP="00FF5F0B">
      <w:pPr>
        <w:spacing w:after="0" w:line="360" w:lineRule="auto"/>
        <w:ind w:left="284" w:firstLine="709"/>
        <w:jc w:val="both"/>
        <w:rPr>
          <w:rFonts w:asciiTheme="majorBidi" w:hAnsiTheme="majorBidi" w:cstheme="majorBidi"/>
          <w:noProof/>
          <w:sz w:val="24"/>
          <w:szCs w:val="24"/>
          <w:lang w:val="en-US"/>
        </w:rPr>
      </w:pPr>
      <w:r w:rsidRPr="00D808D4">
        <w:rPr>
          <w:rFonts w:asciiTheme="majorBidi" w:hAnsiTheme="majorBidi" w:cstheme="majorBidi"/>
          <w:noProof/>
          <w:sz w:val="24"/>
          <w:szCs w:val="24"/>
        </w:rPr>
        <w:t xml:space="preserve">Digitalisasi pendidikan merupakan upaya untuk menunjang proses pembelajaran secara online (PJJ) tanpa mengurangi esensi dalam penyampaian materi. Pembelajaran secara online fleksible untuk digunakan, dimanapun kalian dapat belajar tanpa harus bertemu dengan guru. Dengan itu sekolah dapat </w:t>
      </w:r>
      <w:r w:rsidRPr="00D808D4">
        <w:rPr>
          <w:rFonts w:asciiTheme="majorBidi" w:hAnsiTheme="majorBidi" w:cstheme="majorBidi"/>
          <w:noProof/>
          <w:sz w:val="24"/>
          <w:szCs w:val="24"/>
        </w:rPr>
        <w:lastRenderedPageBreak/>
        <w:t>memberikan platform yang bisa digunakan untuk mengakses pembelajaran siswa setiap harinya.</w:t>
      </w:r>
      <w:r w:rsidR="00673EAB" w:rsidRPr="00D808D4">
        <w:rPr>
          <w:rFonts w:asciiTheme="majorBidi" w:hAnsiTheme="majorBidi" w:cstheme="majorBidi"/>
          <w:noProof/>
          <w:sz w:val="24"/>
          <w:szCs w:val="24"/>
          <w:lang w:val="en-US"/>
        </w:rPr>
        <w:t xml:space="preserve"> Digitalisasi pendidikan merupakan pendayagunaan teknologi sebagai aspek dalam sistem pembelajaran, mulai dari metode pembelajaran, kurikulum bahkan juga mencakup sistem administrasi pendidikan. Dewasa ini, perkembangan teknologi memberikan pengaruh yang sangat besar pada inovasi dunia pendidikan. Pemerataan pendidikan pada daerah-daerah terluar, tertinggal dan terpencil terbantu dengan adanya digitalisasi pendidikan (Edelweisa, 2021).</w:t>
      </w:r>
    </w:p>
    <w:p w14:paraId="713456DB" w14:textId="617F0A8C" w:rsidR="00673EAB" w:rsidRPr="00CD3F54" w:rsidRDefault="007F4E11" w:rsidP="00FF5F0B">
      <w:pPr>
        <w:spacing w:after="0" w:line="360" w:lineRule="auto"/>
        <w:ind w:left="284" w:firstLine="709"/>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 xml:space="preserve">Dani Nur Saputra, dkk dalam Maunawarah (2023) menyatakan bahwa Dalam konteks pendidikan, digitalisasi dimaknai sebagai  upaya mengubah berbagai aspek dan proses pendidikan ke dalam berbagai jenis bentuk digital untuk mencapai tujuan pendidikan. </w:t>
      </w:r>
      <w:proofErr w:type="spellStart"/>
      <w:r w:rsidR="00673EAB" w:rsidRPr="00D808D4">
        <w:rPr>
          <w:rFonts w:asciiTheme="majorBidi" w:eastAsia="Times New Roman" w:hAnsiTheme="majorBidi" w:cstheme="majorBidi"/>
          <w:sz w:val="24"/>
          <w:szCs w:val="24"/>
          <w:lang w:val="en-US"/>
        </w:rPr>
        <w:t>Digitalisasi</w:t>
      </w:r>
      <w:proofErr w:type="spellEnd"/>
      <w:r w:rsidR="00673EAB" w:rsidRPr="00D808D4">
        <w:rPr>
          <w:rFonts w:asciiTheme="majorBidi" w:eastAsia="Times New Roman" w:hAnsiTheme="majorBidi" w:cstheme="majorBidi"/>
          <w:sz w:val="24"/>
          <w:szCs w:val="24"/>
          <w:lang w:val="en-US"/>
        </w:rPr>
        <w:t xml:space="preserve"> </w:t>
      </w:r>
      <w:proofErr w:type="spellStart"/>
      <w:r w:rsidR="00673EAB" w:rsidRPr="00D808D4">
        <w:rPr>
          <w:rFonts w:asciiTheme="majorBidi" w:eastAsia="Times New Roman" w:hAnsiTheme="majorBidi" w:cstheme="majorBidi"/>
          <w:sz w:val="24"/>
          <w:szCs w:val="24"/>
          <w:lang w:val="en-US"/>
        </w:rPr>
        <w:t>dalam</w:t>
      </w:r>
      <w:proofErr w:type="spellEnd"/>
      <w:r w:rsidR="00673EAB" w:rsidRPr="00D808D4">
        <w:rPr>
          <w:rFonts w:asciiTheme="majorBidi" w:eastAsia="Times New Roman" w:hAnsiTheme="majorBidi" w:cstheme="majorBidi"/>
          <w:sz w:val="24"/>
          <w:szCs w:val="24"/>
          <w:lang w:val="en-US"/>
        </w:rPr>
        <w:t xml:space="preserve"> dunia </w:t>
      </w:r>
      <w:proofErr w:type="spellStart"/>
      <w:r w:rsidR="00673EAB" w:rsidRPr="00D808D4">
        <w:rPr>
          <w:rFonts w:asciiTheme="majorBidi" w:eastAsia="Times New Roman" w:hAnsiTheme="majorBidi" w:cstheme="majorBidi"/>
          <w:sz w:val="24"/>
          <w:szCs w:val="24"/>
          <w:lang w:val="en-US"/>
        </w:rPr>
        <w:t>pendidikan</w:t>
      </w:r>
      <w:proofErr w:type="spellEnd"/>
      <w:r w:rsidR="00673EAB" w:rsidRPr="00D808D4">
        <w:rPr>
          <w:rFonts w:asciiTheme="majorBidi" w:eastAsia="Times New Roman" w:hAnsiTheme="majorBidi" w:cstheme="majorBidi"/>
          <w:sz w:val="24"/>
          <w:szCs w:val="24"/>
          <w:lang w:val="en-US"/>
        </w:rPr>
        <w:t xml:space="preserve"> </w:t>
      </w:r>
      <w:proofErr w:type="spellStart"/>
      <w:r w:rsidR="00673EAB" w:rsidRPr="00D808D4">
        <w:rPr>
          <w:rFonts w:asciiTheme="majorBidi" w:eastAsia="Times New Roman" w:hAnsiTheme="majorBidi" w:cstheme="majorBidi"/>
          <w:sz w:val="24"/>
          <w:szCs w:val="24"/>
          <w:lang w:val="en-US"/>
        </w:rPr>
        <w:t>mengacu</w:t>
      </w:r>
      <w:proofErr w:type="spellEnd"/>
      <w:r w:rsidR="00673EAB" w:rsidRPr="00D808D4">
        <w:rPr>
          <w:rFonts w:asciiTheme="majorBidi" w:eastAsia="Times New Roman" w:hAnsiTheme="majorBidi" w:cstheme="majorBidi"/>
          <w:sz w:val="24"/>
          <w:szCs w:val="24"/>
          <w:lang w:val="en-US"/>
        </w:rPr>
        <w:t xml:space="preserve"> pada </w:t>
      </w:r>
      <w:proofErr w:type="spellStart"/>
      <w:r w:rsidR="00673EAB" w:rsidRPr="00D808D4">
        <w:rPr>
          <w:rFonts w:asciiTheme="majorBidi" w:eastAsia="Times New Roman" w:hAnsiTheme="majorBidi" w:cstheme="majorBidi"/>
          <w:sz w:val="24"/>
          <w:szCs w:val="24"/>
          <w:lang w:val="en-US"/>
        </w:rPr>
        <w:t>penerapan</w:t>
      </w:r>
      <w:proofErr w:type="spellEnd"/>
      <w:r w:rsidR="00673EAB" w:rsidRPr="00D808D4">
        <w:rPr>
          <w:rFonts w:asciiTheme="majorBidi" w:eastAsia="Times New Roman" w:hAnsiTheme="majorBidi" w:cstheme="majorBidi"/>
          <w:sz w:val="24"/>
          <w:szCs w:val="24"/>
          <w:lang w:val="en-US"/>
        </w:rPr>
        <w:t xml:space="preserve"> </w:t>
      </w:r>
      <w:proofErr w:type="spellStart"/>
      <w:r w:rsidR="00673EAB" w:rsidRPr="00D808D4">
        <w:rPr>
          <w:rFonts w:asciiTheme="majorBidi" w:eastAsia="Times New Roman" w:hAnsiTheme="majorBidi" w:cstheme="majorBidi"/>
          <w:sz w:val="24"/>
          <w:szCs w:val="24"/>
          <w:lang w:val="en-US"/>
        </w:rPr>
        <w:t>teknologi</w:t>
      </w:r>
      <w:proofErr w:type="spellEnd"/>
      <w:r w:rsidR="00673EAB" w:rsidRPr="00D808D4">
        <w:rPr>
          <w:rFonts w:asciiTheme="majorBidi" w:eastAsia="Times New Roman" w:hAnsiTheme="majorBidi" w:cstheme="majorBidi"/>
          <w:sz w:val="24"/>
          <w:szCs w:val="24"/>
          <w:lang w:val="en-US"/>
        </w:rPr>
        <w:t xml:space="preserve"> digital </w:t>
      </w:r>
      <w:proofErr w:type="spellStart"/>
      <w:r w:rsidR="00673EAB" w:rsidRPr="00D808D4">
        <w:rPr>
          <w:rFonts w:asciiTheme="majorBidi" w:eastAsia="Times New Roman" w:hAnsiTheme="majorBidi" w:cstheme="majorBidi"/>
          <w:sz w:val="24"/>
          <w:szCs w:val="24"/>
          <w:lang w:val="en-US"/>
        </w:rPr>
        <w:t>dalam</w:t>
      </w:r>
      <w:proofErr w:type="spellEnd"/>
      <w:r w:rsidR="00673EAB" w:rsidRPr="00D808D4">
        <w:rPr>
          <w:rFonts w:asciiTheme="majorBidi" w:eastAsia="Times New Roman" w:hAnsiTheme="majorBidi" w:cstheme="majorBidi"/>
          <w:sz w:val="24"/>
          <w:szCs w:val="24"/>
          <w:lang w:val="en-US"/>
        </w:rPr>
        <w:t xml:space="preserve"> </w:t>
      </w:r>
      <w:proofErr w:type="spellStart"/>
      <w:r w:rsidR="00673EAB" w:rsidRPr="00D808D4">
        <w:rPr>
          <w:rFonts w:asciiTheme="majorBidi" w:eastAsia="Times New Roman" w:hAnsiTheme="majorBidi" w:cstheme="majorBidi"/>
          <w:sz w:val="24"/>
          <w:szCs w:val="24"/>
          <w:lang w:val="en-US"/>
        </w:rPr>
        <w:t>berbagai</w:t>
      </w:r>
      <w:proofErr w:type="spellEnd"/>
      <w:r w:rsidR="00673EAB" w:rsidRPr="00D808D4">
        <w:rPr>
          <w:rFonts w:asciiTheme="majorBidi" w:eastAsia="Times New Roman" w:hAnsiTheme="majorBidi" w:cstheme="majorBidi"/>
          <w:sz w:val="24"/>
          <w:szCs w:val="24"/>
          <w:lang w:val="en-US"/>
        </w:rPr>
        <w:t xml:space="preserve"> </w:t>
      </w:r>
      <w:proofErr w:type="spellStart"/>
      <w:r w:rsidR="00673EAB" w:rsidRPr="00D808D4">
        <w:rPr>
          <w:rFonts w:asciiTheme="majorBidi" w:eastAsia="Times New Roman" w:hAnsiTheme="majorBidi" w:cstheme="majorBidi"/>
          <w:sz w:val="24"/>
          <w:szCs w:val="24"/>
          <w:lang w:val="en-US"/>
        </w:rPr>
        <w:t>aspek</w:t>
      </w:r>
      <w:proofErr w:type="spellEnd"/>
      <w:r w:rsidR="00673EAB" w:rsidRPr="00D808D4">
        <w:rPr>
          <w:rFonts w:asciiTheme="majorBidi" w:eastAsia="Times New Roman" w:hAnsiTheme="majorBidi" w:cstheme="majorBidi"/>
          <w:sz w:val="24"/>
          <w:szCs w:val="24"/>
          <w:lang w:val="en-US"/>
        </w:rPr>
        <w:t xml:space="preserve"> </w:t>
      </w:r>
      <w:proofErr w:type="spellStart"/>
      <w:r w:rsidR="00673EAB" w:rsidRPr="00D808D4">
        <w:rPr>
          <w:rFonts w:asciiTheme="majorBidi" w:eastAsia="Times New Roman" w:hAnsiTheme="majorBidi" w:cstheme="majorBidi"/>
          <w:sz w:val="24"/>
          <w:szCs w:val="24"/>
          <w:lang w:val="en-US"/>
        </w:rPr>
        <w:t>pendidikan</w:t>
      </w:r>
      <w:proofErr w:type="spellEnd"/>
      <w:r w:rsidR="00673EAB" w:rsidRPr="00D808D4">
        <w:rPr>
          <w:rFonts w:asciiTheme="majorBidi" w:eastAsia="Times New Roman" w:hAnsiTheme="majorBidi" w:cstheme="majorBidi"/>
          <w:sz w:val="24"/>
          <w:szCs w:val="24"/>
          <w:lang w:val="en-US"/>
        </w:rPr>
        <w:t xml:space="preserve">, </w:t>
      </w:r>
      <w:proofErr w:type="spellStart"/>
      <w:r w:rsidR="00673EAB" w:rsidRPr="00D808D4">
        <w:rPr>
          <w:rFonts w:asciiTheme="majorBidi" w:eastAsia="Times New Roman" w:hAnsiTheme="majorBidi" w:cstheme="majorBidi"/>
          <w:sz w:val="24"/>
          <w:szCs w:val="24"/>
          <w:lang w:val="en-US"/>
        </w:rPr>
        <w:t>seperti</w:t>
      </w:r>
      <w:proofErr w:type="spellEnd"/>
      <w:r w:rsidR="00673EAB" w:rsidRPr="00D808D4">
        <w:rPr>
          <w:rFonts w:asciiTheme="majorBidi" w:eastAsia="Times New Roman" w:hAnsiTheme="majorBidi" w:cstheme="majorBidi"/>
          <w:sz w:val="24"/>
          <w:szCs w:val="24"/>
          <w:lang w:val="en-US"/>
        </w:rPr>
        <w:t>:</w:t>
      </w:r>
    </w:p>
    <w:p w14:paraId="3F098DF5" w14:textId="77777777" w:rsidR="00FF5F0B" w:rsidRDefault="00673EAB" w:rsidP="00FF5F0B">
      <w:pPr>
        <w:numPr>
          <w:ilvl w:val="0"/>
          <w:numId w:val="2"/>
        </w:numPr>
        <w:tabs>
          <w:tab w:val="clear" w:pos="720"/>
          <w:tab w:val="num" w:pos="567"/>
        </w:tabs>
        <w:spacing w:after="0" w:line="360" w:lineRule="auto"/>
        <w:ind w:left="567" w:hanging="283"/>
        <w:jc w:val="both"/>
        <w:rPr>
          <w:rFonts w:asciiTheme="majorBidi" w:eastAsia="Times New Roman" w:hAnsiTheme="majorBidi" w:cstheme="majorBidi"/>
          <w:sz w:val="24"/>
          <w:szCs w:val="24"/>
          <w:lang w:val="en-US"/>
        </w:rPr>
      </w:pPr>
      <w:proofErr w:type="spellStart"/>
      <w:r w:rsidRPr="00D808D4">
        <w:rPr>
          <w:rFonts w:asciiTheme="majorBidi" w:eastAsia="Times New Roman" w:hAnsiTheme="majorBidi" w:cstheme="majorBidi"/>
          <w:sz w:val="24"/>
          <w:szCs w:val="24"/>
          <w:lang w:val="en-US"/>
        </w:rPr>
        <w:t>Penggunaan</w:t>
      </w:r>
      <w:proofErr w:type="spellEnd"/>
      <w:r w:rsidRPr="00D808D4">
        <w:rPr>
          <w:rFonts w:asciiTheme="majorBidi" w:eastAsia="Times New Roman" w:hAnsiTheme="majorBidi" w:cstheme="majorBidi"/>
          <w:sz w:val="24"/>
          <w:szCs w:val="24"/>
          <w:lang w:val="en-US"/>
        </w:rPr>
        <w:t xml:space="preserve"> platform online, media </w:t>
      </w:r>
      <w:proofErr w:type="spellStart"/>
      <w:r w:rsidRPr="00D808D4">
        <w:rPr>
          <w:rFonts w:asciiTheme="majorBidi" w:eastAsia="Times New Roman" w:hAnsiTheme="majorBidi" w:cstheme="majorBidi"/>
          <w:sz w:val="24"/>
          <w:szCs w:val="24"/>
          <w:lang w:val="en-US"/>
        </w:rPr>
        <w:t>pembelajaran</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interaktif</w:t>
      </w:r>
      <w:proofErr w:type="spellEnd"/>
      <w:r w:rsidRPr="00D808D4">
        <w:rPr>
          <w:rFonts w:asciiTheme="majorBidi" w:eastAsia="Times New Roman" w:hAnsiTheme="majorBidi" w:cstheme="majorBidi"/>
          <w:sz w:val="24"/>
          <w:szCs w:val="24"/>
          <w:lang w:val="en-US"/>
        </w:rPr>
        <w:t xml:space="preserve">, dan </w:t>
      </w:r>
      <w:proofErr w:type="spellStart"/>
      <w:r w:rsidRPr="00D808D4">
        <w:rPr>
          <w:rFonts w:asciiTheme="majorBidi" w:eastAsia="Times New Roman" w:hAnsiTheme="majorBidi" w:cstheme="majorBidi"/>
          <w:sz w:val="24"/>
          <w:szCs w:val="24"/>
          <w:lang w:val="en-US"/>
        </w:rPr>
        <w:t>simulasi</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untuk</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meningkatkan</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efektivitas</w:t>
      </w:r>
      <w:proofErr w:type="spellEnd"/>
      <w:r w:rsidRPr="00D808D4">
        <w:rPr>
          <w:rFonts w:asciiTheme="majorBidi" w:eastAsia="Times New Roman" w:hAnsiTheme="majorBidi" w:cstheme="majorBidi"/>
          <w:sz w:val="24"/>
          <w:szCs w:val="24"/>
          <w:lang w:val="en-US"/>
        </w:rPr>
        <w:t xml:space="preserve"> dan </w:t>
      </w:r>
      <w:proofErr w:type="spellStart"/>
      <w:r w:rsidRPr="00D808D4">
        <w:rPr>
          <w:rFonts w:asciiTheme="majorBidi" w:eastAsia="Times New Roman" w:hAnsiTheme="majorBidi" w:cstheme="majorBidi"/>
          <w:sz w:val="24"/>
          <w:szCs w:val="24"/>
          <w:lang w:val="en-US"/>
        </w:rPr>
        <w:t>efisiensi</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pembelajaran</w:t>
      </w:r>
      <w:proofErr w:type="spellEnd"/>
      <w:r w:rsidRPr="00D808D4">
        <w:rPr>
          <w:rFonts w:asciiTheme="majorBidi" w:eastAsia="Times New Roman" w:hAnsiTheme="majorBidi" w:cstheme="majorBidi"/>
          <w:sz w:val="24"/>
          <w:szCs w:val="24"/>
          <w:lang w:val="en-US"/>
        </w:rPr>
        <w:t>.</w:t>
      </w:r>
    </w:p>
    <w:p w14:paraId="312353F5" w14:textId="77777777" w:rsidR="00FF5F0B" w:rsidRDefault="00673EAB" w:rsidP="00FF5F0B">
      <w:pPr>
        <w:numPr>
          <w:ilvl w:val="0"/>
          <w:numId w:val="2"/>
        </w:numPr>
        <w:tabs>
          <w:tab w:val="clear" w:pos="720"/>
          <w:tab w:val="num" w:pos="567"/>
        </w:tabs>
        <w:spacing w:after="0" w:line="360" w:lineRule="auto"/>
        <w:ind w:left="567" w:hanging="283"/>
        <w:jc w:val="both"/>
        <w:rPr>
          <w:rFonts w:asciiTheme="majorBidi" w:eastAsia="Times New Roman" w:hAnsiTheme="majorBidi" w:cstheme="majorBidi"/>
          <w:sz w:val="24"/>
          <w:szCs w:val="24"/>
          <w:lang w:val="en-US"/>
        </w:rPr>
      </w:pPr>
      <w:proofErr w:type="spellStart"/>
      <w:r w:rsidRPr="00FF5F0B">
        <w:rPr>
          <w:rFonts w:asciiTheme="majorBidi" w:eastAsia="Times New Roman" w:hAnsiTheme="majorBidi" w:cstheme="majorBidi"/>
          <w:sz w:val="24"/>
          <w:szCs w:val="24"/>
          <w:lang w:val="en-US"/>
        </w:rPr>
        <w:t>Penggunaan</w:t>
      </w:r>
      <w:proofErr w:type="spellEnd"/>
      <w:r w:rsidRPr="00FF5F0B">
        <w:rPr>
          <w:rFonts w:asciiTheme="majorBidi" w:eastAsia="Times New Roman" w:hAnsiTheme="majorBidi" w:cstheme="majorBidi"/>
          <w:sz w:val="24"/>
          <w:szCs w:val="24"/>
          <w:lang w:val="en-US"/>
        </w:rPr>
        <w:t xml:space="preserve"> </w:t>
      </w:r>
      <w:proofErr w:type="spellStart"/>
      <w:r w:rsidRPr="00FF5F0B">
        <w:rPr>
          <w:rFonts w:asciiTheme="majorBidi" w:eastAsia="Times New Roman" w:hAnsiTheme="majorBidi" w:cstheme="majorBidi"/>
          <w:sz w:val="24"/>
          <w:szCs w:val="24"/>
          <w:lang w:val="en-US"/>
        </w:rPr>
        <w:t>sistem</w:t>
      </w:r>
      <w:proofErr w:type="spellEnd"/>
      <w:r w:rsidRPr="00FF5F0B">
        <w:rPr>
          <w:rFonts w:asciiTheme="majorBidi" w:eastAsia="Times New Roman" w:hAnsiTheme="majorBidi" w:cstheme="majorBidi"/>
          <w:sz w:val="24"/>
          <w:szCs w:val="24"/>
          <w:lang w:val="en-US"/>
        </w:rPr>
        <w:t xml:space="preserve"> </w:t>
      </w:r>
      <w:proofErr w:type="spellStart"/>
      <w:r w:rsidRPr="00FF5F0B">
        <w:rPr>
          <w:rFonts w:asciiTheme="majorBidi" w:eastAsia="Times New Roman" w:hAnsiTheme="majorBidi" w:cstheme="majorBidi"/>
          <w:sz w:val="24"/>
          <w:szCs w:val="24"/>
          <w:lang w:val="en-US"/>
        </w:rPr>
        <w:t>informasi</w:t>
      </w:r>
      <w:proofErr w:type="spellEnd"/>
      <w:r w:rsidRPr="00FF5F0B">
        <w:rPr>
          <w:rFonts w:asciiTheme="majorBidi" w:eastAsia="Times New Roman" w:hAnsiTheme="majorBidi" w:cstheme="majorBidi"/>
          <w:sz w:val="24"/>
          <w:szCs w:val="24"/>
          <w:lang w:val="en-US"/>
        </w:rPr>
        <w:t xml:space="preserve"> </w:t>
      </w:r>
      <w:proofErr w:type="spellStart"/>
      <w:r w:rsidRPr="00FF5F0B">
        <w:rPr>
          <w:rFonts w:asciiTheme="majorBidi" w:eastAsia="Times New Roman" w:hAnsiTheme="majorBidi" w:cstheme="majorBidi"/>
          <w:sz w:val="24"/>
          <w:szCs w:val="24"/>
          <w:lang w:val="en-US"/>
        </w:rPr>
        <w:t>manajemen</w:t>
      </w:r>
      <w:proofErr w:type="spellEnd"/>
      <w:r w:rsidRPr="00FF5F0B">
        <w:rPr>
          <w:rFonts w:asciiTheme="majorBidi" w:eastAsia="Times New Roman" w:hAnsiTheme="majorBidi" w:cstheme="majorBidi"/>
          <w:sz w:val="24"/>
          <w:szCs w:val="24"/>
          <w:lang w:val="en-US"/>
        </w:rPr>
        <w:t xml:space="preserve"> </w:t>
      </w:r>
      <w:proofErr w:type="spellStart"/>
      <w:r w:rsidRPr="00FF5F0B">
        <w:rPr>
          <w:rFonts w:asciiTheme="majorBidi" w:eastAsia="Times New Roman" w:hAnsiTheme="majorBidi" w:cstheme="majorBidi"/>
          <w:sz w:val="24"/>
          <w:szCs w:val="24"/>
          <w:lang w:val="en-US"/>
        </w:rPr>
        <w:t>untuk</w:t>
      </w:r>
      <w:proofErr w:type="spellEnd"/>
      <w:r w:rsidRPr="00FF5F0B">
        <w:rPr>
          <w:rFonts w:asciiTheme="majorBidi" w:eastAsia="Times New Roman" w:hAnsiTheme="majorBidi" w:cstheme="majorBidi"/>
          <w:sz w:val="24"/>
          <w:szCs w:val="24"/>
          <w:lang w:val="en-US"/>
        </w:rPr>
        <w:t xml:space="preserve"> </w:t>
      </w:r>
      <w:proofErr w:type="spellStart"/>
      <w:r w:rsidRPr="00FF5F0B">
        <w:rPr>
          <w:rFonts w:asciiTheme="majorBidi" w:eastAsia="Times New Roman" w:hAnsiTheme="majorBidi" w:cstheme="majorBidi"/>
          <w:sz w:val="24"/>
          <w:szCs w:val="24"/>
          <w:lang w:val="en-US"/>
        </w:rPr>
        <w:t>mengelola</w:t>
      </w:r>
      <w:proofErr w:type="spellEnd"/>
      <w:r w:rsidRPr="00FF5F0B">
        <w:rPr>
          <w:rFonts w:asciiTheme="majorBidi" w:eastAsia="Times New Roman" w:hAnsiTheme="majorBidi" w:cstheme="majorBidi"/>
          <w:sz w:val="24"/>
          <w:szCs w:val="24"/>
          <w:lang w:val="en-US"/>
        </w:rPr>
        <w:t xml:space="preserve"> data </w:t>
      </w:r>
      <w:proofErr w:type="spellStart"/>
      <w:r w:rsidRPr="00FF5F0B">
        <w:rPr>
          <w:rFonts w:asciiTheme="majorBidi" w:eastAsia="Times New Roman" w:hAnsiTheme="majorBidi" w:cstheme="majorBidi"/>
          <w:sz w:val="24"/>
          <w:szCs w:val="24"/>
          <w:lang w:val="en-US"/>
        </w:rPr>
        <w:t>siswa</w:t>
      </w:r>
      <w:proofErr w:type="spellEnd"/>
      <w:r w:rsidRPr="00FF5F0B">
        <w:rPr>
          <w:rFonts w:asciiTheme="majorBidi" w:eastAsia="Times New Roman" w:hAnsiTheme="majorBidi" w:cstheme="majorBidi"/>
          <w:sz w:val="24"/>
          <w:szCs w:val="24"/>
          <w:lang w:val="en-US"/>
        </w:rPr>
        <w:t xml:space="preserve">, guru, </w:t>
      </w:r>
      <w:proofErr w:type="spellStart"/>
      <w:r w:rsidRPr="00FF5F0B">
        <w:rPr>
          <w:rFonts w:asciiTheme="majorBidi" w:eastAsia="Times New Roman" w:hAnsiTheme="majorBidi" w:cstheme="majorBidi"/>
          <w:sz w:val="24"/>
          <w:szCs w:val="24"/>
          <w:lang w:val="en-US"/>
        </w:rPr>
        <w:t>kurikulum</w:t>
      </w:r>
      <w:proofErr w:type="spellEnd"/>
      <w:r w:rsidRPr="00FF5F0B">
        <w:rPr>
          <w:rFonts w:asciiTheme="majorBidi" w:eastAsia="Times New Roman" w:hAnsiTheme="majorBidi" w:cstheme="majorBidi"/>
          <w:sz w:val="24"/>
          <w:szCs w:val="24"/>
          <w:lang w:val="en-US"/>
        </w:rPr>
        <w:t xml:space="preserve">, dan </w:t>
      </w:r>
      <w:proofErr w:type="spellStart"/>
      <w:r w:rsidRPr="00FF5F0B">
        <w:rPr>
          <w:rFonts w:asciiTheme="majorBidi" w:eastAsia="Times New Roman" w:hAnsiTheme="majorBidi" w:cstheme="majorBidi"/>
          <w:sz w:val="24"/>
          <w:szCs w:val="24"/>
          <w:lang w:val="en-US"/>
        </w:rPr>
        <w:t>penilaian</w:t>
      </w:r>
      <w:proofErr w:type="spellEnd"/>
      <w:r w:rsidRPr="00FF5F0B">
        <w:rPr>
          <w:rFonts w:asciiTheme="majorBidi" w:eastAsia="Times New Roman" w:hAnsiTheme="majorBidi" w:cstheme="majorBidi"/>
          <w:sz w:val="24"/>
          <w:szCs w:val="24"/>
          <w:lang w:val="en-US"/>
        </w:rPr>
        <w:t>.</w:t>
      </w:r>
    </w:p>
    <w:p w14:paraId="7A278D5E" w14:textId="77777777" w:rsidR="00FF5F0B" w:rsidRDefault="00673EAB" w:rsidP="00FF5F0B">
      <w:pPr>
        <w:numPr>
          <w:ilvl w:val="0"/>
          <w:numId w:val="2"/>
        </w:numPr>
        <w:tabs>
          <w:tab w:val="clear" w:pos="720"/>
          <w:tab w:val="num" w:pos="567"/>
        </w:tabs>
        <w:spacing w:after="0" w:line="360" w:lineRule="auto"/>
        <w:ind w:left="567" w:hanging="283"/>
        <w:jc w:val="both"/>
        <w:rPr>
          <w:rFonts w:asciiTheme="majorBidi" w:eastAsia="Times New Roman" w:hAnsiTheme="majorBidi" w:cstheme="majorBidi"/>
          <w:sz w:val="24"/>
          <w:szCs w:val="24"/>
          <w:lang w:val="en-US"/>
        </w:rPr>
      </w:pPr>
      <w:proofErr w:type="spellStart"/>
      <w:r w:rsidRPr="00FF5F0B">
        <w:rPr>
          <w:rFonts w:asciiTheme="majorBidi" w:eastAsia="Times New Roman" w:hAnsiTheme="majorBidi" w:cstheme="majorBidi"/>
          <w:sz w:val="24"/>
          <w:szCs w:val="24"/>
          <w:lang w:val="en-US"/>
        </w:rPr>
        <w:t>Penggunaan</w:t>
      </w:r>
      <w:proofErr w:type="spellEnd"/>
      <w:r w:rsidRPr="00FF5F0B">
        <w:rPr>
          <w:rFonts w:asciiTheme="majorBidi" w:eastAsia="Times New Roman" w:hAnsiTheme="majorBidi" w:cstheme="majorBidi"/>
          <w:sz w:val="24"/>
          <w:szCs w:val="24"/>
          <w:lang w:val="en-US"/>
        </w:rPr>
        <w:t xml:space="preserve"> platform online </w:t>
      </w:r>
      <w:proofErr w:type="spellStart"/>
      <w:r w:rsidRPr="00FF5F0B">
        <w:rPr>
          <w:rFonts w:asciiTheme="majorBidi" w:eastAsia="Times New Roman" w:hAnsiTheme="majorBidi" w:cstheme="majorBidi"/>
          <w:sz w:val="24"/>
          <w:szCs w:val="24"/>
          <w:lang w:val="en-US"/>
        </w:rPr>
        <w:t>untuk</w:t>
      </w:r>
      <w:proofErr w:type="spellEnd"/>
      <w:r w:rsidRPr="00FF5F0B">
        <w:rPr>
          <w:rFonts w:asciiTheme="majorBidi" w:eastAsia="Times New Roman" w:hAnsiTheme="majorBidi" w:cstheme="majorBidi"/>
          <w:sz w:val="24"/>
          <w:szCs w:val="24"/>
          <w:lang w:val="en-US"/>
        </w:rPr>
        <w:t xml:space="preserve"> </w:t>
      </w:r>
      <w:proofErr w:type="spellStart"/>
      <w:r w:rsidRPr="00FF5F0B">
        <w:rPr>
          <w:rFonts w:asciiTheme="majorBidi" w:eastAsia="Times New Roman" w:hAnsiTheme="majorBidi" w:cstheme="majorBidi"/>
          <w:sz w:val="24"/>
          <w:szCs w:val="24"/>
          <w:lang w:val="en-US"/>
        </w:rPr>
        <w:t>komunikasi</w:t>
      </w:r>
      <w:proofErr w:type="spellEnd"/>
      <w:r w:rsidRPr="00FF5F0B">
        <w:rPr>
          <w:rFonts w:asciiTheme="majorBidi" w:eastAsia="Times New Roman" w:hAnsiTheme="majorBidi" w:cstheme="majorBidi"/>
          <w:sz w:val="24"/>
          <w:szCs w:val="24"/>
          <w:lang w:val="en-US"/>
        </w:rPr>
        <w:t xml:space="preserve"> </w:t>
      </w:r>
      <w:proofErr w:type="spellStart"/>
      <w:r w:rsidRPr="00FF5F0B">
        <w:rPr>
          <w:rFonts w:asciiTheme="majorBidi" w:eastAsia="Times New Roman" w:hAnsiTheme="majorBidi" w:cstheme="majorBidi"/>
          <w:sz w:val="24"/>
          <w:szCs w:val="24"/>
          <w:lang w:val="en-US"/>
        </w:rPr>
        <w:t>antara</w:t>
      </w:r>
      <w:proofErr w:type="spellEnd"/>
      <w:r w:rsidRPr="00FF5F0B">
        <w:rPr>
          <w:rFonts w:asciiTheme="majorBidi" w:eastAsia="Times New Roman" w:hAnsiTheme="majorBidi" w:cstheme="majorBidi"/>
          <w:sz w:val="24"/>
          <w:szCs w:val="24"/>
          <w:lang w:val="en-US"/>
        </w:rPr>
        <w:t xml:space="preserve"> guru, </w:t>
      </w:r>
      <w:proofErr w:type="spellStart"/>
      <w:r w:rsidRPr="00FF5F0B">
        <w:rPr>
          <w:rFonts w:asciiTheme="majorBidi" w:eastAsia="Times New Roman" w:hAnsiTheme="majorBidi" w:cstheme="majorBidi"/>
          <w:sz w:val="24"/>
          <w:szCs w:val="24"/>
          <w:lang w:val="en-US"/>
        </w:rPr>
        <w:t>siswa</w:t>
      </w:r>
      <w:proofErr w:type="spellEnd"/>
      <w:r w:rsidRPr="00FF5F0B">
        <w:rPr>
          <w:rFonts w:asciiTheme="majorBidi" w:eastAsia="Times New Roman" w:hAnsiTheme="majorBidi" w:cstheme="majorBidi"/>
          <w:sz w:val="24"/>
          <w:szCs w:val="24"/>
          <w:lang w:val="en-US"/>
        </w:rPr>
        <w:t xml:space="preserve">, dan orang </w:t>
      </w:r>
      <w:proofErr w:type="spellStart"/>
      <w:r w:rsidRPr="00FF5F0B">
        <w:rPr>
          <w:rFonts w:asciiTheme="majorBidi" w:eastAsia="Times New Roman" w:hAnsiTheme="majorBidi" w:cstheme="majorBidi"/>
          <w:sz w:val="24"/>
          <w:szCs w:val="24"/>
          <w:lang w:val="en-US"/>
        </w:rPr>
        <w:t>tua</w:t>
      </w:r>
      <w:proofErr w:type="spellEnd"/>
      <w:r w:rsidRPr="00FF5F0B">
        <w:rPr>
          <w:rFonts w:asciiTheme="majorBidi" w:eastAsia="Times New Roman" w:hAnsiTheme="majorBidi" w:cstheme="majorBidi"/>
          <w:sz w:val="24"/>
          <w:szCs w:val="24"/>
          <w:lang w:val="en-US"/>
        </w:rPr>
        <w:t xml:space="preserve">, </w:t>
      </w:r>
      <w:proofErr w:type="spellStart"/>
      <w:r w:rsidRPr="00FF5F0B">
        <w:rPr>
          <w:rFonts w:asciiTheme="majorBidi" w:eastAsia="Times New Roman" w:hAnsiTheme="majorBidi" w:cstheme="majorBidi"/>
          <w:sz w:val="24"/>
          <w:szCs w:val="24"/>
          <w:lang w:val="en-US"/>
        </w:rPr>
        <w:t>serta</w:t>
      </w:r>
      <w:proofErr w:type="spellEnd"/>
      <w:r w:rsidRPr="00FF5F0B">
        <w:rPr>
          <w:rFonts w:asciiTheme="majorBidi" w:eastAsia="Times New Roman" w:hAnsiTheme="majorBidi" w:cstheme="majorBidi"/>
          <w:sz w:val="24"/>
          <w:szCs w:val="24"/>
          <w:lang w:val="en-US"/>
        </w:rPr>
        <w:t xml:space="preserve"> </w:t>
      </w:r>
      <w:proofErr w:type="spellStart"/>
      <w:r w:rsidRPr="00FF5F0B">
        <w:rPr>
          <w:rFonts w:asciiTheme="majorBidi" w:eastAsia="Times New Roman" w:hAnsiTheme="majorBidi" w:cstheme="majorBidi"/>
          <w:sz w:val="24"/>
          <w:szCs w:val="24"/>
          <w:lang w:val="en-US"/>
        </w:rPr>
        <w:t>untuk</w:t>
      </w:r>
      <w:proofErr w:type="spellEnd"/>
      <w:r w:rsidRPr="00FF5F0B">
        <w:rPr>
          <w:rFonts w:asciiTheme="majorBidi" w:eastAsia="Times New Roman" w:hAnsiTheme="majorBidi" w:cstheme="majorBidi"/>
          <w:sz w:val="24"/>
          <w:szCs w:val="24"/>
          <w:lang w:val="en-US"/>
        </w:rPr>
        <w:t xml:space="preserve"> </w:t>
      </w:r>
      <w:proofErr w:type="spellStart"/>
      <w:r w:rsidRPr="00FF5F0B">
        <w:rPr>
          <w:rFonts w:asciiTheme="majorBidi" w:eastAsia="Times New Roman" w:hAnsiTheme="majorBidi" w:cstheme="majorBidi"/>
          <w:sz w:val="24"/>
          <w:szCs w:val="24"/>
          <w:lang w:val="en-US"/>
        </w:rPr>
        <w:t>kolaborasi</w:t>
      </w:r>
      <w:proofErr w:type="spellEnd"/>
      <w:r w:rsidRPr="00FF5F0B">
        <w:rPr>
          <w:rFonts w:asciiTheme="majorBidi" w:eastAsia="Times New Roman" w:hAnsiTheme="majorBidi" w:cstheme="majorBidi"/>
          <w:sz w:val="24"/>
          <w:szCs w:val="24"/>
          <w:lang w:val="en-US"/>
        </w:rPr>
        <w:t xml:space="preserve"> </w:t>
      </w:r>
      <w:proofErr w:type="spellStart"/>
      <w:r w:rsidRPr="00FF5F0B">
        <w:rPr>
          <w:rFonts w:asciiTheme="majorBidi" w:eastAsia="Times New Roman" w:hAnsiTheme="majorBidi" w:cstheme="majorBidi"/>
          <w:sz w:val="24"/>
          <w:szCs w:val="24"/>
          <w:lang w:val="en-US"/>
        </w:rPr>
        <w:t>antar</w:t>
      </w:r>
      <w:proofErr w:type="spellEnd"/>
      <w:r w:rsidRPr="00FF5F0B">
        <w:rPr>
          <w:rFonts w:asciiTheme="majorBidi" w:eastAsia="Times New Roman" w:hAnsiTheme="majorBidi" w:cstheme="majorBidi"/>
          <w:sz w:val="24"/>
          <w:szCs w:val="24"/>
          <w:lang w:val="en-US"/>
        </w:rPr>
        <w:t xml:space="preserve"> </w:t>
      </w:r>
      <w:proofErr w:type="spellStart"/>
      <w:r w:rsidRPr="00FF5F0B">
        <w:rPr>
          <w:rFonts w:asciiTheme="majorBidi" w:eastAsia="Times New Roman" w:hAnsiTheme="majorBidi" w:cstheme="majorBidi"/>
          <w:sz w:val="24"/>
          <w:szCs w:val="24"/>
          <w:lang w:val="en-US"/>
        </w:rPr>
        <w:t>sekolah</w:t>
      </w:r>
      <w:proofErr w:type="spellEnd"/>
      <w:r w:rsidRPr="00FF5F0B">
        <w:rPr>
          <w:rFonts w:asciiTheme="majorBidi" w:eastAsia="Times New Roman" w:hAnsiTheme="majorBidi" w:cstheme="majorBidi"/>
          <w:sz w:val="24"/>
          <w:szCs w:val="24"/>
          <w:lang w:val="en-US"/>
        </w:rPr>
        <w:t xml:space="preserve"> dan </w:t>
      </w:r>
      <w:proofErr w:type="spellStart"/>
      <w:r w:rsidRPr="00FF5F0B">
        <w:rPr>
          <w:rFonts w:asciiTheme="majorBidi" w:eastAsia="Times New Roman" w:hAnsiTheme="majorBidi" w:cstheme="majorBidi"/>
          <w:sz w:val="24"/>
          <w:szCs w:val="24"/>
          <w:lang w:val="en-US"/>
        </w:rPr>
        <w:t>lembaga</w:t>
      </w:r>
      <w:proofErr w:type="spellEnd"/>
      <w:r w:rsidRPr="00FF5F0B">
        <w:rPr>
          <w:rFonts w:asciiTheme="majorBidi" w:eastAsia="Times New Roman" w:hAnsiTheme="majorBidi" w:cstheme="majorBidi"/>
          <w:sz w:val="24"/>
          <w:szCs w:val="24"/>
          <w:lang w:val="en-US"/>
        </w:rPr>
        <w:t xml:space="preserve"> </w:t>
      </w:r>
      <w:proofErr w:type="spellStart"/>
      <w:r w:rsidRPr="00FF5F0B">
        <w:rPr>
          <w:rFonts w:asciiTheme="majorBidi" w:eastAsia="Times New Roman" w:hAnsiTheme="majorBidi" w:cstheme="majorBidi"/>
          <w:sz w:val="24"/>
          <w:szCs w:val="24"/>
          <w:lang w:val="en-US"/>
        </w:rPr>
        <w:t>pendidikan.</w:t>
      </w:r>
      <w:proofErr w:type="spellEnd"/>
    </w:p>
    <w:p w14:paraId="61621BBD" w14:textId="1BAA951F" w:rsidR="00CD3F54" w:rsidRPr="00FF5F0B" w:rsidRDefault="00673EAB" w:rsidP="00FF5F0B">
      <w:pPr>
        <w:numPr>
          <w:ilvl w:val="0"/>
          <w:numId w:val="2"/>
        </w:numPr>
        <w:tabs>
          <w:tab w:val="clear" w:pos="720"/>
          <w:tab w:val="num" w:pos="567"/>
        </w:tabs>
        <w:spacing w:after="0" w:line="360" w:lineRule="auto"/>
        <w:ind w:left="567" w:hanging="283"/>
        <w:jc w:val="both"/>
        <w:rPr>
          <w:rFonts w:asciiTheme="majorBidi" w:eastAsia="Times New Roman" w:hAnsiTheme="majorBidi" w:cstheme="majorBidi"/>
          <w:sz w:val="24"/>
          <w:szCs w:val="24"/>
          <w:lang w:val="en-US"/>
        </w:rPr>
      </w:pPr>
      <w:r w:rsidRPr="00FF5F0B">
        <w:rPr>
          <w:rFonts w:asciiTheme="majorBidi" w:eastAsia="Times New Roman" w:hAnsiTheme="majorBidi" w:cstheme="majorBidi"/>
          <w:sz w:val="24"/>
          <w:szCs w:val="24"/>
          <w:lang w:val="en-US"/>
        </w:rPr>
        <w:t xml:space="preserve">Pembangunan </w:t>
      </w:r>
      <w:proofErr w:type="spellStart"/>
      <w:r w:rsidRPr="00FF5F0B">
        <w:rPr>
          <w:rFonts w:asciiTheme="majorBidi" w:eastAsia="Times New Roman" w:hAnsiTheme="majorBidi" w:cstheme="majorBidi"/>
          <w:sz w:val="24"/>
          <w:szCs w:val="24"/>
          <w:lang w:val="en-US"/>
        </w:rPr>
        <w:t>infrastruktur</w:t>
      </w:r>
      <w:proofErr w:type="spellEnd"/>
      <w:r w:rsidRPr="00FF5F0B">
        <w:rPr>
          <w:rFonts w:asciiTheme="majorBidi" w:eastAsia="Times New Roman" w:hAnsiTheme="majorBidi" w:cstheme="majorBidi"/>
          <w:sz w:val="24"/>
          <w:szCs w:val="24"/>
          <w:lang w:val="en-US"/>
        </w:rPr>
        <w:t xml:space="preserve"> digital </w:t>
      </w:r>
      <w:proofErr w:type="spellStart"/>
      <w:r w:rsidRPr="00FF5F0B">
        <w:rPr>
          <w:rFonts w:asciiTheme="majorBidi" w:eastAsia="Times New Roman" w:hAnsiTheme="majorBidi" w:cstheme="majorBidi"/>
          <w:sz w:val="24"/>
          <w:szCs w:val="24"/>
          <w:lang w:val="en-US"/>
        </w:rPr>
        <w:t>seperti</w:t>
      </w:r>
      <w:proofErr w:type="spellEnd"/>
      <w:r w:rsidRPr="00FF5F0B">
        <w:rPr>
          <w:rFonts w:asciiTheme="majorBidi" w:eastAsia="Times New Roman" w:hAnsiTheme="majorBidi" w:cstheme="majorBidi"/>
          <w:sz w:val="24"/>
          <w:szCs w:val="24"/>
          <w:lang w:val="en-US"/>
        </w:rPr>
        <w:t xml:space="preserve"> </w:t>
      </w:r>
      <w:proofErr w:type="spellStart"/>
      <w:r w:rsidRPr="00FF5F0B">
        <w:rPr>
          <w:rFonts w:asciiTheme="majorBidi" w:eastAsia="Times New Roman" w:hAnsiTheme="majorBidi" w:cstheme="majorBidi"/>
          <w:sz w:val="24"/>
          <w:szCs w:val="24"/>
          <w:lang w:val="en-US"/>
        </w:rPr>
        <w:t>jaringan</w:t>
      </w:r>
      <w:proofErr w:type="spellEnd"/>
      <w:r w:rsidRPr="00FF5F0B">
        <w:rPr>
          <w:rFonts w:asciiTheme="majorBidi" w:eastAsia="Times New Roman" w:hAnsiTheme="majorBidi" w:cstheme="majorBidi"/>
          <w:sz w:val="24"/>
          <w:szCs w:val="24"/>
          <w:lang w:val="en-US"/>
        </w:rPr>
        <w:t xml:space="preserve"> internet dan </w:t>
      </w:r>
      <w:proofErr w:type="spellStart"/>
      <w:r w:rsidRPr="00FF5F0B">
        <w:rPr>
          <w:rFonts w:asciiTheme="majorBidi" w:eastAsia="Times New Roman" w:hAnsiTheme="majorBidi" w:cstheme="majorBidi"/>
          <w:sz w:val="24"/>
          <w:szCs w:val="24"/>
          <w:lang w:val="en-US"/>
        </w:rPr>
        <w:t>perangkat</w:t>
      </w:r>
      <w:proofErr w:type="spellEnd"/>
      <w:r w:rsidRPr="00FF5F0B">
        <w:rPr>
          <w:rFonts w:asciiTheme="majorBidi" w:eastAsia="Times New Roman" w:hAnsiTheme="majorBidi" w:cstheme="majorBidi"/>
          <w:sz w:val="24"/>
          <w:szCs w:val="24"/>
          <w:lang w:val="en-US"/>
        </w:rPr>
        <w:t xml:space="preserve"> </w:t>
      </w:r>
      <w:proofErr w:type="spellStart"/>
      <w:r w:rsidRPr="00FF5F0B">
        <w:rPr>
          <w:rFonts w:asciiTheme="majorBidi" w:eastAsia="Times New Roman" w:hAnsiTheme="majorBidi" w:cstheme="majorBidi"/>
          <w:sz w:val="24"/>
          <w:szCs w:val="24"/>
          <w:lang w:val="en-US"/>
        </w:rPr>
        <w:t>teknologi</w:t>
      </w:r>
      <w:proofErr w:type="spellEnd"/>
      <w:r w:rsidRPr="00FF5F0B">
        <w:rPr>
          <w:rFonts w:asciiTheme="majorBidi" w:eastAsia="Times New Roman" w:hAnsiTheme="majorBidi" w:cstheme="majorBidi"/>
          <w:sz w:val="24"/>
          <w:szCs w:val="24"/>
          <w:lang w:val="en-US"/>
        </w:rPr>
        <w:t xml:space="preserve"> </w:t>
      </w:r>
      <w:proofErr w:type="spellStart"/>
      <w:r w:rsidRPr="00FF5F0B">
        <w:rPr>
          <w:rFonts w:asciiTheme="majorBidi" w:eastAsia="Times New Roman" w:hAnsiTheme="majorBidi" w:cstheme="majorBidi"/>
          <w:sz w:val="24"/>
          <w:szCs w:val="24"/>
          <w:lang w:val="en-US"/>
        </w:rPr>
        <w:t>untuk</w:t>
      </w:r>
      <w:proofErr w:type="spellEnd"/>
      <w:r w:rsidRPr="00FF5F0B">
        <w:rPr>
          <w:rFonts w:asciiTheme="majorBidi" w:eastAsia="Times New Roman" w:hAnsiTheme="majorBidi" w:cstheme="majorBidi"/>
          <w:sz w:val="24"/>
          <w:szCs w:val="24"/>
          <w:lang w:val="en-US"/>
        </w:rPr>
        <w:t xml:space="preserve"> </w:t>
      </w:r>
      <w:proofErr w:type="spellStart"/>
      <w:r w:rsidRPr="00FF5F0B">
        <w:rPr>
          <w:rFonts w:asciiTheme="majorBidi" w:eastAsia="Times New Roman" w:hAnsiTheme="majorBidi" w:cstheme="majorBidi"/>
          <w:sz w:val="24"/>
          <w:szCs w:val="24"/>
          <w:lang w:val="en-US"/>
        </w:rPr>
        <w:t>mendukung</w:t>
      </w:r>
      <w:proofErr w:type="spellEnd"/>
      <w:r w:rsidRPr="00FF5F0B">
        <w:rPr>
          <w:rFonts w:asciiTheme="majorBidi" w:eastAsia="Times New Roman" w:hAnsiTheme="majorBidi" w:cstheme="majorBidi"/>
          <w:sz w:val="24"/>
          <w:szCs w:val="24"/>
          <w:lang w:val="en-US"/>
        </w:rPr>
        <w:t xml:space="preserve"> proses </w:t>
      </w:r>
      <w:proofErr w:type="spellStart"/>
      <w:r w:rsidRPr="00FF5F0B">
        <w:rPr>
          <w:rFonts w:asciiTheme="majorBidi" w:eastAsia="Times New Roman" w:hAnsiTheme="majorBidi" w:cstheme="majorBidi"/>
          <w:sz w:val="24"/>
          <w:szCs w:val="24"/>
          <w:lang w:val="en-US"/>
        </w:rPr>
        <w:t>belajar</w:t>
      </w:r>
      <w:proofErr w:type="spellEnd"/>
      <w:r w:rsidRPr="00FF5F0B">
        <w:rPr>
          <w:rFonts w:asciiTheme="majorBidi" w:eastAsia="Times New Roman" w:hAnsiTheme="majorBidi" w:cstheme="majorBidi"/>
          <w:sz w:val="24"/>
          <w:szCs w:val="24"/>
          <w:lang w:val="en-US"/>
        </w:rPr>
        <w:t xml:space="preserve"> </w:t>
      </w:r>
      <w:proofErr w:type="spellStart"/>
      <w:r w:rsidRPr="00FF5F0B">
        <w:rPr>
          <w:rFonts w:asciiTheme="majorBidi" w:eastAsia="Times New Roman" w:hAnsiTheme="majorBidi" w:cstheme="majorBidi"/>
          <w:sz w:val="24"/>
          <w:szCs w:val="24"/>
          <w:lang w:val="en-US"/>
        </w:rPr>
        <w:t>mengajar</w:t>
      </w:r>
      <w:proofErr w:type="spellEnd"/>
      <w:r w:rsidRPr="00FF5F0B">
        <w:rPr>
          <w:rFonts w:asciiTheme="majorBidi" w:eastAsia="Times New Roman" w:hAnsiTheme="majorBidi" w:cstheme="majorBidi"/>
          <w:sz w:val="24"/>
          <w:szCs w:val="24"/>
          <w:lang w:val="en-US"/>
        </w:rPr>
        <w:t xml:space="preserve"> dan </w:t>
      </w:r>
      <w:proofErr w:type="spellStart"/>
      <w:r w:rsidRPr="00FF5F0B">
        <w:rPr>
          <w:rFonts w:asciiTheme="majorBidi" w:eastAsia="Times New Roman" w:hAnsiTheme="majorBidi" w:cstheme="majorBidi"/>
          <w:sz w:val="24"/>
          <w:szCs w:val="24"/>
          <w:lang w:val="en-US"/>
        </w:rPr>
        <w:t>manajemen</w:t>
      </w:r>
      <w:proofErr w:type="spellEnd"/>
      <w:r w:rsidRPr="00FF5F0B">
        <w:rPr>
          <w:rFonts w:asciiTheme="majorBidi" w:eastAsia="Times New Roman" w:hAnsiTheme="majorBidi" w:cstheme="majorBidi"/>
          <w:sz w:val="24"/>
          <w:szCs w:val="24"/>
          <w:lang w:val="en-US"/>
        </w:rPr>
        <w:t xml:space="preserve"> </w:t>
      </w:r>
      <w:proofErr w:type="spellStart"/>
      <w:r w:rsidRPr="00FF5F0B">
        <w:rPr>
          <w:rFonts w:asciiTheme="majorBidi" w:eastAsia="Times New Roman" w:hAnsiTheme="majorBidi" w:cstheme="majorBidi"/>
          <w:sz w:val="24"/>
          <w:szCs w:val="24"/>
          <w:lang w:val="en-US"/>
        </w:rPr>
        <w:t>pendidikan</w:t>
      </w:r>
      <w:proofErr w:type="spellEnd"/>
      <w:r w:rsidRPr="00FF5F0B">
        <w:rPr>
          <w:rFonts w:asciiTheme="majorBidi" w:eastAsia="Times New Roman" w:hAnsiTheme="majorBidi" w:cstheme="majorBidi"/>
          <w:sz w:val="24"/>
          <w:szCs w:val="24"/>
          <w:lang w:val="en-US"/>
        </w:rPr>
        <w:t>.</w:t>
      </w:r>
    </w:p>
    <w:p w14:paraId="2FA857EA" w14:textId="77777777" w:rsidR="00CD3F54" w:rsidRDefault="00D45489" w:rsidP="00CD3F54">
      <w:pPr>
        <w:spacing w:after="0" w:line="360" w:lineRule="auto"/>
        <w:ind w:left="284"/>
        <w:jc w:val="both"/>
        <w:rPr>
          <w:rFonts w:asciiTheme="majorBidi" w:eastAsia="Times New Roman" w:hAnsiTheme="majorBidi" w:cstheme="majorBidi"/>
          <w:sz w:val="24"/>
          <w:szCs w:val="24"/>
          <w:lang w:val="en-US"/>
        </w:rPr>
      </w:pPr>
      <w:proofErr w:type="spellStart"/>
      <w:r w:rsidRPr="00CD3F54">
        <w:rPr>
          <w:rFonts w:asciiTheme="majorBidi" w:eastAsia="Times New Roman" w:hAnsiTheme="majorBidi" w:cstheme="majorBidi"/>
          <w:sz w:val="24"/>
          <w:szCs w:val="24"/>
          <w:lang w:val="en-US"/>
        </w:rPr>
        <w:t>Adapun</w:t>
      </w:r>
      <w:proofErr w:type="spellEnd"/>
      <w:r w:rsidRPr="00CD3F54">
        <w:rPr>
          <w:rFonts w:asciiTheme="majorBidi" w:eastAsia="Times New Roman" w:hAnsiTheme="majorBidi" w:cstheme="majorBidi"/>
          <w:sz w:val="24"/>
          <w:szCs w:val="24"/>
          <w:lang w:val="en-US"/>
        </w:rPr>
        <w:t xml:space="preserve"> </w:t>
      </w:r>
      <w:proofErr w:type="spellStart"/>
      <w:r w:rsidRPr="00CD3F54">
        <w:rPr>
          <w:rFonts w:asciiTheme="majorBidi" w:eastAsia="Times New Roman" w:hAnsiTheme="majorBidi" w:cstheme="majorBidi"/>
          <w:sz w:val="24"/>
          <w:szCs w:val="24"/>
          <w:lang w:val="en-US"/>
        </w:rPr>
        <w:t>beberapa</w:t>
      </w:r>
      <w:proofErr w:type="spellEnd"/>
      <w:r w:rsidRPr="00CD3F54">
        <w:rPr>
          <w:rFonts w:asciiTheme="majorBidi" w:eastAsia="Times New Roman" w:hAnsiTheme="majorBidi" w:cstheme="majorBidi"/>
          <w:sz w:val="24"/>
          <w:szCs w:val="24"/>
          <w:lang w:val="en-US"/>
        </w:rPr>
        <w:t xml:space="preserve"> </w:t>
      </w:r>
      <w:proofErr w:type="spellStart"/>
      <w:r w:rsidRPr="00CD3F54">
        <w:rPr>
          <w:rFonts w:asciiTheme="majorBidi" w:eastAsia="Times New Roman" w:hAnsiTheme="majorBidi" w:cstheme="majorBidi"/>
          <w:sz w:val="24"/>
          <w:szCs w:val="24"/>
          <w:lang w:val="en-US"/>
        </w:rPr>
        <w:t>manfaat</w:t>
      </w:r>
      <w:proofErr w:type="spellEnd"/>
      <w:r w:rsidRPr="00CD3F54">
        <w:rPr>
          <w:rFonts w:asciiTheme="majorBidi" w:eastAsia="Times New Roman" w:hAnsiTheme="majorBidi" w:cstheme="majorBidi"/>
          <w:sz w:val="24"/>
          <w:szCs w:val="24"/>
          <w:lang w:val="en-US"/>
        </w:rPr>
        <w:t xml:space="preserve"> </w:t>
      </w:r>
      <w:proofErr w:type="spellStart"/>
      <w:r w:rsidRPr="00CD3F54">
        <w:rPr>
          <w:rFonts w:asciiTheme="majorBidi" w:eastAsia="Times New Roman" w:hAnsiTheme="majorBidi" w:cstheme="majorBidi"/>
          <w:sz w:val="24"/>
          <w:szCs w:val="24"/>
          <w:lang w:val="en-US"/>
        </w:rPr>
        <w:t>dari</w:t>
      </w:r>
      <w:proofErr w:type="spellEnd"/>
      <w:r w:rsidRPr="00CD3F54">
        <w:rPr>
          <w:rFonts w:asciiTheme="majorBidi" w:eastAsia="Times New Roman" w:hAnsiTheme="majorBidi" w:cstheme="majorBidi"/>
          <w:sz w:val="24"/>
          <w:szCs w:val="24"/>
          <w:lang w:val="en-US"/>
        </w:rPr>
        <w:t xml:space="preserve"> </w:t>
      </w:r>
      <w:proofErr w:type="spellStart"/>
      <w:r w:rsidRPr="00CD3F54">
        <w:rPr>
          <w:rFonts w:asciiTheme="majorBidi" w:eastAsia="Times New Roman" w:hAnsiTheme="majorBidi" w:cstheme="majorBidi"/>
          <w:sz w:val="24"/>
          <w:szCs w:val="24"/>
          <w:lang w:val="en-US"/>
        </w:rPr>
        <w:t>penerapan</w:t>
      </w:r>
      <w:proofErr w:type="spellEnd"/>
      <w:r w:rsidRPr="00CD3F54">
        <w:rPr>
          <w:rFonts w:asciiTheme="majorBidi" w:eastAsia="Times New Roman" w:hAnsiTheme="majorBidi" w:cstheme="majorBidi"/>
          <w:sz w:val="24"/>
          <w:szCs w:val="24"/>
          <w:lang w:val="en-US"/>
        </w:rPr>
        <w:t xml:space="preserve"> </w:t>
      </w:r>
      <w:proofErr w:type="spellStart"/>
      <w:r w:rsidRPr="00CD3F54">
        <w:rPr>
          <w:rFonts w:asciiTheme="majorBidi" w:eastAsia="Times New Roman" w:hAnsiTheme="majorBidi" w:cstheme="majorBidi"/>
          <w:sz w:val="24"/>
          <w:szCs w:val="24"/>
          <w:lang w:val="en-US"/>
        </w:rPr>
        <w:t>d</w:t>
      </w:r>
      <w:r w:rsidR="00673EAB" w:rsidRPr="00CD3F54">
        <w:rPr>
          <w:rFonts w:asciiTheme="majorBidi" w:eastAsia="Times New Roman" w:hAnsiTheme="majorBidi" w:cstheme="majorBidi"/>
          <w:sz w:val="24"/>
          <w:szCs w:val="24"/>
          <w:lang w:val="en-US"/>
        </w:rPr>
        <w:t>igitalisasi</w:t>
      </w:r>
      <w:proofErr w:type="spellEnd"/>
      <w:r w:rsidR="00673EAB" w:rsidRPr="00CD3F54">
        <w:rPr>
          <w:rFonts w:asciiTheme="majorBidi" w:eastAsia="Times New Roman" w:hAnsiTheme="majorBidi" w:cstheme="majorBidi"/>
          <w:sz w:val="24"/>
          <w:szCs w:val="24"/>
          <w:lang w:val="en-US"/>
        </w:rPr>
        <w:t xml:space="preserve"> </w:t>
      </w:r>
      <w:proofErr w:type="spellStart"/>
      <w:r w:rsidR="00673EAB" w:rsidRPr="00CD3F54">
        <w:rPr>
          <w:rFonts w:asciiTheme="majorBidi" w:eastAsia="Times New Roman" w:hAnsiTheme="majorBidi" w:cstheme="majorBidi"/>
          <w:sz w:val="24"/>
          <w:szCs w:val="24"/>
          <w:lang w:val="en-US"/>
        </w:rPr>
        <w:t>dalam</w:t>
      </w:r>
      <w:proofErr w:type="spellEnd"/>
      <w:r w:rsidR="00673EAB" w:rsidRPr="00CD3F54">
        <w:rPr>
          <w:rFonts w:asciiTheme="majorBidi" w:eastAsia="Times New Roman" w:hAnsiTheme="majorBidi" w:cstheme="majorBidi"/>
          <w:sz w:val="24"/>
          <w:szCs w:val="24"/>
          <w:lang w:val="en-US"/>
        </w:rPr>
        <w:t xml:space="preserve"> </w:t>
      </w:r>
      <w:r w:rsidRPr="00CD3F54">
        <w:rPr>
          <w:rFonts w:asciiTheme="majorBidi" w:eastAsia="Times New Roman" w:hAnsiTheme="majorBidi" w:cstheme="majorBidi"/>
          <w:sz w:val="24"/>
          <w:szCs w:val="24"/>
          <w:lang w:val="en-US"/>
        </w:rPr>
        <w:t>d</w:t>
      </w:r>
      <w:r w:rsidR="00673EAB" w:rsidRPr="00CD3F54">
        <w:rPr>
          <w:rFonts w:asciiTheme="majorBidi" w:eastAsia="Times New Roman" w:hAnsiTheme="majorBidi" w:cstheme="majorBidi"/>
          <w:sz w:val="24"/>
          <w:szCs w:val="24"/>
          <w:lang w:val="en-US"/>
        </w:rPr>
        <w:t xml:space="preserve">unia </w:t>
      </w:r>
      <w:r w:rsidRPr="00CD3F54">
        <w:rPr>
          <w:rFonts w:asciiTheme="majorBidi" w:eastAsia="Times New Roman" w:hAnsiTheme="majorBidi" w:cstheme="majorBidi"/>
          <w:sz w:val="24"/>
          <w:szCs w:val="24"/>
          <w:lang w:val="en-US"/>
        </w:rPr>
        <w:t xml:space="preserve">Pendidikan </w:t>
      </w:r>
      <w:proofErr w:type="spellStart"/>
      <w:r w:rsidRPr="00CD3F54">
        <w:rPr>
          <w:rFonts w:asciiTheme="majorBidi" w:eastAsia="Times New Roman" w:hAnsiTheme="majorBidi" w:cstheme="majorBidi"/>
          <w:sz w:val="24"/>
          <w:szCs w:val="24"/>
          <w:lang w:val="en-US"/>
        </w:rPr>
        <w:t>antar</w:t>
      </w:r>
      <w:proofErr w:type="spellEnd"/>
      <w:r w:rsidRPr="00CD3F54">
        <w:rPr>
          <w:rFonts w:asciiTheme="majorBidi" w:eastAsia="Times New Roman" w:hAnsiTheme="majorBidi" w:cstheme="majorBidi"/>
          <w:sz w:val="24"/>
          <w:szCs w:val="24"/>
          <w:lang w:val="en-US"/>
        </w:rPr>
        <w:t xml:space="preserve"> lain </w:t>
      </w:r>
      <w:proofErr w:type="spellStart"/>
      <w:r w:rsidRPr="00CD3F54">
        <w:rPr>
          <w:rFonts w:asciiTheme="majorBidi" w:eastAsia="Times New Roman" w:hAnsiTheme="majorBidi" w:cstheme="majorBidi"/>
          <w:sz w:val="24"/>
          <w:szCs w:val="24"/>
          <w:lang w:val="en-US"/>
        </w:rPr>
        <w:t>sebagai</w:t>
      </w:r>
      <w:proofErr w:type="spellEnd"/>
      <w:r w:rsidRPr="00CD3F54">
        <w:rPr>
          <w:rFonts w:asciiTheme="majorBidi" w:eastAsia="Times New Roman" w:hAnsiTheme="majorBidi" w:cstheme="majorBidi"/>
          <w:sz w:val="24"/>
          <w:szCs w:val="24"/>
          <w:lang w:val="en-US"/>
        </w:rPr>
        <w:t xml:space="preserve"> </w:t>
      </w:r>
      <w:proofErr w:type="spellStart"/>
      <w:r w:rsidRPr="00CD3F54">
        <w:rPr>
          <w:rFonts w:asciiTheme="majorBidi" w:eastAsia="Times New Roman" w:hAnsiTheme="majorBidi" w:cstheme="majorBidi"/>
          <w:sz w:val="24"/>
          <w:szCs w:val="24"/>
          <w:lang w:val="en-US"/>
        </w:rPr>
        <w:t>berikut</w:t>
      </w:r>
      <w:proofErr w:type="spellEnd"/>
      <w:r w:rsidR="00673EAB" w:rsidRPr="00CD3F54">
        <w:rPr>
          <w:rFonts w:asciiTheme="majorBidi" w:eastAsia="Times New Roman" w:hAnsiTheme="majorBidi" w:cstheme="majorBidi"/>
          <w:sz w:val="24"/>
          <w:szCs w:val="24"/>
          <w:lang w:val="en-US"/>
        </w:rPr>
        <w:t>:</w:t>
      </w:r>
    </w:p>
    <w:p w14:paraId="3096068B" w14:textId="49006826" w:rsidR="00673EAB" w:rsidRPr="00D808D4" w:rsidRDefault="00673EAB" w:rsidP="00CD3F54">
      <w:pPr>
        <w:spacing w:after="0" w:line="360" w:lineRule="auto"/>
        <w:ind w:left="284"/>
        <w:jc w:val="both"/>
        <w:rPr>
          <w:rFonts w:asciiTheme="majorBidi" w:eastAsia="Times New Roman" w:hAnsiTheme="majorBidi" w:cstheme="majorBidi"/>
          <w:sz w:val="24"/>
          <w:szCs w:val="24"/>
          <w:lang w:val="en-US"/>
        </w:rPr>
      </w:pPr>
      <w:proofErr w:type="spellStart"/>
      <w:r w:rsidRPr="00D808D4">
        <w:rPr>
          <w:rFonts w:asciiTheme="majorBidi" w:eastAsia="Times New Roman" w:hAnsiTheme="majorBidi" w:cstheme="majorBidi"/>
          <w:sz w:val="24"/>
          <w:szCs w:val="24"/>
          <w:lang w:val="en-US"/>
        </w:rPr>
        <w:t>Digitalisasi</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menawarkan</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banyak</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peluang</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untuk</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meningkatkan</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kualitas</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pendidikan</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antara</w:t>
      </w:r>
      <w:proofErr w:type="spellEnd"/>
      <w:r w:rsidRPr="00D808D4">
        <w:rPr>
          <w:rFonts w:asciiTheme="majorBidi" w:eastAsia="Times New Roman" w:hAnsiTheme="majorBidi" w:cstheme="majorBidi"/>
          <w:sz w:val="24"/>
          <w:szCs w:val="24"/>
          <w:lang w:val="en-US"/>
        </w:rPr>
        <w:t xml:space="preserve"> lain:</w:t>
      </w:r>
    </w:p>
    <w:p w14:paraId="0685E209" w14:textId="706A1451" w:rsidR="00673EAB" w:rsidRPr="00D808D4" w:rsidRDefault="00673EAB" w:rsidP="00CD3F54">
      <w:pPr>
        <w:numPr>
          <w:ilvl w:val="0"/>
          <w:numId w:val="3"/>
        </w:numPr>
        <w:tabs>
          <w:tab w:val="clear" w:pos="720"/>
        </w:tabs>
        <w:spacing w:after="0" w:line="360" w:lineRule="auto"/>
        <w:ind w:left="567" w:hanging="283"/>
        <w:jc w:val="both"/>
        <w:rPr>
          <w:rFonts w:asciiTheme="majorBidi" w:eastAsia="Times New Roman" w:hAnsiTheme="majorBidi" w:cstheme="majorBidi"/>
          <w:sz w:val="24"/>
          <w:szCs w:val="24"/>
          <w:lang w:val="en-US"/>
        </w:rPr>
      </w:pPr>
      <w:r w:rsidRPr="00D808D4">
        <w:rPr>
          <w:rFonts w:asciiTheme="majorBidi" w:eastAsia="Times New Roman" w:hAnsiTheme="majorBidi" w:cstheme="majorBidi"/>
          <w:sz w:val="24"/>
          <w:szCs w:val="24"/>
          <w:lang w:val="en-US"/>
        </w:rPr>
        <w:t xml:space="preserve">Pendidikan </w:t>
      </w:r>
      <w:proofErr w:type="spellStart"/>
      <w:r w:rsidRPr="00D808D4">
        <w:rPr>
          <w:rFonts w:asciiTheme="majorBidi" w:eastAsia="Times New Roman" w:hAnsiTheme="majorBidi" w:cstheme="majorBidi"/>
          <w:sz w:val="24"/>
          <w:szCs w:val="24"/>
          <w:lang w:val="en-US"/>
        </w:rPr>
        <w:t>menjadi</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lebih</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mudah</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diakses</w:t>
      </w:r>
      <w:proofErr w:type="spellEnd"/>
      <w:r w:rsidRPr="00D808D4">
        <w:rPr>
          <w:rFonts w:asciiTheme="majorBidi" w:eastAsia="Times New Roman" w:hAnsiTheme="majorBidi" w:cstheme="majorBidi"/>
          <w:sz w:val="24"/>
          <w:szCs w:val="24"/>
          <w:lang w:val="en-US"/>
        </w:rPr>
        <w:t xml:space="preserve"> oleh </w:t>
      </w:r>
      <w:proofErr w:type="spellStart"/>
      <w:r w:rsidRPr="00D808D4">
        <w:rPr>
          <w:rFonts w:asciiTheme="majorBidi" w:eastAsia="Times New Roman" w:hAnsiTheme="majorBidi" w:cstheme="majorBidi"/>
          <w:sz w:val="24"/>
          <w:szCs w:val="24"/>
          <w:lang w:val="en-US"/>
        </w:rPr>
        <w:t>semua</w:t>
      </w:r>
      <w:proofErr w:type="spellEnd"/>
      <w:r w:rsidRPr="00D808D4">
        <w:rPr>
          <w:rFonts w:asciiTheme="majorBidi" w:eastAsia="Times New Roman" w:hAnsiTheme="majorBidi" w:cstheme="majorBidi"/>
          <w:sz w:val="24"/>
          <w:szCs w:val="24"/>
          <w:lang w:val="en-US"/>
        </w:rPr>
        <w:t xml:space="preserve"> orang, </w:t>
      </w:r>
      <w:proofErr w:type="spellStart"/>
      <w:r w:rsidRPr="00D808D4">
        <w:rPr>
          <w:rFonts w:asciiTheme="majorBidi" w:eastAsia="Times New Roman" w:hAnsiTheme="majorBidi" w:cstheme="majorBidi"/>
          <w:sz w:val="24"/>
          <w:szCs w:val="24"/>
          <w:lang w:val="en-US"/>
        </w:rPr>
        <w:t>termasuk</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mereka</w:t>
      </w:r>
      <w:proofErr w:type="spellEnd"/>
      <w:r w:rsidRPr="00D808D4">
        <w:rPr>
          <w:rFonts w:asciiTheme="majorBidi" w:eastAsia="Times New Roman" w:hAnsiTheme="majorBidi" w:cstheme="majorBidi"/>
          <w:sz w:val="24"/>
          <w:szCs w:val="24"/>
          <w:lang w:val="en-US"/>
        </w:rPr>
        <w:t xml:space="preserve"> yang </w:t>
      </w:r>
      <w:proofErr w:type="spellStart"/>
      <w:r w:rsidRPr="00D808D4">
        <w:rPr>
          <w:rFonts w:asciiTheme="majorBidi" w:eastAsia="Times New Roman" w:hAnsiTheme="majorBidi" w:cstheme="majorBidi"/>
          <w:sz w:val="24"/>
          <w:szCs w:val="24"/>
          <w:lang w:val="en-US"/>
        </w:rPr>
        <w:t>tinggal</w:t>
      </w:r>
      <w:proofErr w:type="spellEnd"/>
      <w:r w:rsidRPr="00D808D4">
        <w:rPr>
          <w:rFonts w:asciiTheme="majorBidi" w:eastAsia="Times New Roman" w:hAnsiTheme="majorBidi" w:cstheme="majorBidi"/>
          <w:sz w:val="24"/>
          <w:szCs w:val="24"/>
          <w:lang w:val="en-US"/>
        </w:rPr>
        <w:t xml:space="preserve"> di </w:t>
      </w:r>
      <w:proofErr w:type="spellStart"/>
      <w:r w:rsidRPr="00D808D4">
        <w:rPr>
          <w:rFonts w:asciiTheme="majorBidi" w:eastAsia="Times New Roman" w:hAnsiTheme="majorBidi" w:cstheme="majorBidi"/>
          <w:sz w:val="24"/>
          <w:szCs w:val="24"/>
          <w:lang w:val="en-US"/>
        </w:rPr>
        <w:t>daerah</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terpencil</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atau</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memiliki</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keterbatasan</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fisik</w:t>
      </w:r>
      <w:proofErr w:type="spellEnd"/>
      <w:r w:rsidRPr="00D808D4">
        <w:rPr>
          <w:rFonts w:asciiTheme="majorBidi" w:eastAsia="Times New Roman" w:hAnsiTheme="majorBidi" w:cstheme="majorBidi"/>
          <w:sz w:val="24"/>
          <w:szCs w:val="24"/>
          <w:lang w:val="en-US"/>
        </w:rPr>
        <w:t>.</w:t>
      </w:r>
    </w:p>
    <w:p w14:paraId="593D1716" w14:textId="309A4B62" w:rsidR="00673EAB" w:rsidRPr="00D808D4" w:rsidRDefault="00673EAB" w:rsidP="00CD3F54">
      <w:pPr>
        <w:numPr>
          <w:ilvl w:val="0"/>
          <w:numId w:val="3"/>
        </w:numPr>
        <w:tabs>
          <w:tab w:val="clear" w:pos="720"/>
        </w:tabs>
        <w:spacing w:after="0" w:line="360" w:lineRule="auto"/>
        <w:ind w:left="567" w:hanging="283"/>
        <w:jc w:val="both"/>
        <w:rPr>
          <w:rFonts w:asciiTheme="majorBidi" w:eastAsia="Times New Roman" w:hAnsiTheme="majorBidi" w:cstheme="majorBidi"/>
          <w:sz w:val="24"/>
          <w:szCs w:val="24"/>
          <w:lang w:val="en-US"/>
        </w:rPr>
      </w:pPr>
      <w:proofErr w:type="spellStart"/>
      <w:r w:rsidRPr="00D808D4">
        <w:rPr>
          <w:rFonts w:asciiTheme="majorBidi" w:eastAsia="Times New Roman" w:hAnsiTheme="majorBidi" w:cstheme="majorBidi"/>
          <w:sz w:val="24"/>
          <w:szCs w:val="24"/>
          <w:lang w:val="en-US"/>
        </w:rPr>
        <w:t>Pembelajaran</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dapat</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disesuaikan</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dengan</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kebutuhan</w:t>
      </w:r>
      <w:proofErr w:type="spellEnd"/>
      <w:r w:rsidRPr="00D808D4">
        <w:rPr>
          <w:rFonts w:asciiTheme="majorBidi" w:eastAsia="Times New Roman" w:hAnsiTheme="majorBidi" w:cstheme="majorBidi"/>
          <w:sz w:val="24"/>
          <w:szCs w:val="24"/>
          <w:lang w:val="en-US"/>
        </w:rPr>
        <w:t xml:space="preserve"> dan </w:t>
      </w:r>
      <w:proofErr w:type="spellStart"/>
      <w:r w:rsidRPr="00D808D4">
        <w:rPr>
          <w:rFonts w:asciiTheme="majorBidi" w:eastAsia="Times New Roman" w:hAnsiTheme="majorBidi" w:cstheme="majorBidi"/>
          <w:sz w:val="24"/>
          <w:szCs w:val="24"/>
          <w:lang w:val="en-US"/>
        </w:rPr>
        <w:t>gaya</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belajar</w:t>
      </w:r>
      <w:proofErr w:type="spellEnd"/>
      <w:r w:rsidRPr="00D808D4">
        <w:rPr>
          <w:rFonts w:asciiTheme="majorBidi" w:eastAsia="Times New Roman" w:hAnsiTheme="majorBidi" w:cstheme="majorBidi"/>
          <w:sz w:val="24"/>
          <w:szCs w:val="24"/>
          <w:lang w:val="en-US"/>
        </w:rPr>
        <w:t xml:space="preserve"> individual </w:t>
      </w:r>
      <w:proofErr w:type="spellStart"/>
      <w:r w:rsidRPr="00D808D4">
        <w:rPr>
          <w:rFonts w:asciiTheme="majorBidi" w:eastAsia="Times New Roman" w:hAnsiTheme="majorBidi" w:cstheme="majorBidi"/>
          <w:sz w:val="24"/>
          <w:szCs w:val="24"/>
          <w:lang w:val="en-US"/>
        </w:rPr>
        <w:t>setiap</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siswa</w:t>
      </w:r>
      <w:proofErr w:type="spellEnd"/>
      <w:r w:rsidRPr="00D808D4">
        <w:rPr>
          <w:rFonts w:asciiTheme="majorBidi" w:eastAsia="Times New Roman" w:hAnsiTheme="majorBidi" w:cstheme="majorBidi"/>
          <w:sz w:val="24"/>
          <w:szCs w:val="24"/>
          <w:lang w:val="en-US"/>
        </w:rPr>
        <w:t>.</w:t>
      </w:r>
    </w:p>
    <w:p w14:paraId="17AB7A17" w14:textId="2A4AAE11" w:rsidR="00673EAB" w:rsidRPr="00D808D4" w:rsidRDefault="00673EAB" w:rsidP="00CD3F54">
      <w:pPr>
        <w:numPr>
          <w:ilvl w:val="0"/>
          <w:numId w:val="3"/>
        </w:numPr>
        <w:tabs>
          <w:tab w:val="clear" w:pos="720"/>
        </w:tabs>
        <w:spacing w:after="0" w:line="360" w:lineRule="auto"/>
        <w:ind w:left="567" w:hanging="283"/>
        <w:jc w:val="both"/>
        <w:rPr>
          <w:rFonts w:asciiTheme="majorBidi" w:eastAsia="Times New Roman" w:hAnsiTheme="majorBidi" w:cstheme="majorBidi"/>
          <w:sz w:val="24"/>
          <w:szCs w:val="24"/>
          <w:lang w:val="en-US"/>
        </w:rPr>
      </w:pPr>
      <w:proofErr w:type="spellStart"/>
      <w:r w:rsidRPr="00D808D4">
        <w:rPr>
          <w:rFonts w:asciiTheme="majorBidi" w:eastAsia="Times New Roman" w:hAnsiTheme="majorBidi" w:cstheme="majorBidi"/>
          <w:sz w:val="24"/>
          <w:szCs w:val="24"/>
          <w:lang w:val="en-US"/>
        </w:rPr>
        <w:lastRenderedPageBreak/>
        <w:t>Pembelajaran</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menjadi</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lebih</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interaktif</w:t>
      </w:r>
      <w:proofErr w:type="spellEnd"/>
      <w:r w:rsidRPr="00D808D4">
        <w:rPr>
          <w:rFonts w:asciiTheme="majorBidi" w:eastAsia="Times New Roman" w:hAnsiTheme="majorBidi" w:cstheme="majorBidi"/>
          <w:sz w:val="24"/>
          <w:szCs w:val="24"/>
          <w:lang w:val="en-US"/>
        </w:rPr>
        <w:t xml:space="preserve"> dan </w:t>
      </w:r>
      <w:proofErr w:type="spellStart"/>
      <w:r w:rsidRPr="00D808D4">
        <w:rPr>
          <w:rFonts w:asciiTheme="majorBidi" w:eastAsia="Times New Roman" w:hAnsiTheme="majorBidi" w:cstheme="majorBidi"/>
          <w:sz w:val="24"/>
          <w:szCs w:val="24"/>
          <w:lang w:val="en-US"/>
        </w:rPr>
        <w:t>menarik</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sehingga</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meningkatkan</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motivasi</w:t>
      </w:r>
      <w:proofErr w:type="spellEnd"/>
      <w:r w:rsidRPr="00D808D4">
        <w:rPr>
          <w:rFonts w:asciiTheme="majorBidi" w:eastAsia="Times New Roman" w:hAnsiTheme="majorBidi" w:cstheme="majorBidi"/>
          <w:sz w:val="24"/>
          <w:szCs w:val="24"/>
          <w:lang w:val="en-US"/>
        </w:rPr>
        <w:t xml:space="preserve"> dan </w:t>
      </w:r>
      <w:proofErr w:type="spellStart"/>
      <w:r w:rsidRPr="00D808D4">
        <w:rPr>
          <w:rFonts w:asciiTheme="majorBidi" w:eastAsia="Times New Roman" w:hAnsiTheme="majorBidi" w:cstheme="majorBidi"/>
          <w:sz w:val="24"/>
          <w:szCs w:val="24"/>
          <w:lang w:val="en-US"/>
        </w:rPr>
        <w:t>keterlibatan</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siswa</w:t>
      </w:r>
      <w:proofErr w:type="spellEnd"/>
      <w:r w:rsidRPr="00D808D4">
        <w:rPr>
          <w:rFonts w:asciiTheme="majorBidi" w:eastAsia="Times New Roman" w:hAnsiTheme="majorBidi" w:cstheme="majorBidi"/>
          <w:sz w:val="24"/>
          <w:szCs w:val="24"/>
          <w:lang w:val="en-US"/>
        </w:rPr>
        <w:t>.</w:t>
      </w:r>
    </w:p>
    <w:p w14:paraId="287788B1" w14:textId="0E049640" w:rsidR="00673EAB" w:rsidRPr="00D808D4" w:rsidRDefault="00673EAB" w:rsidP="00CD3F54">
      <w:pPr>
        <w:numPr>
          <w:ilvl w:val="0"/>
          <w:numId w:val="3"/>
        </w:numPr>
        <w:tabs>
          <w:tab w:val="clear" w:pos="720"/>
        </w:tabs>
        <w:spacing w:after="0" w:line="360" w:lineRule="auto"/>
        <w:ind w:left="567" w:hanging="283"/>
        <w:jc w:val="both"/>
        <w:rPr>
          <w:rFonts w:asciiTheme="majorBidi" w:eastAsia="Times New Roman" w:hAnsiTheme="majorBidi" w:cstheme="majorBidi"/>
          <w:sz w:val="24"/>
          <w:szCs w:val="24"/>
          <w:lang w:val="en-US"/>
        </w:rPr>
      </w:pPr>
      <w:proofErr w:type="spellStart"/>
      <w:r w:rsidRPr="00D808D4">
        <w:rPr>
          <w:rFonts w:asciiTheme="majorBidi" w:eastAsia="Times New Roman" w:hAnsiTheme="majorBidi" w:cstheme="majorBidi"/>
          <w:sz w:val="24"/>
          <w:szCs w:val="24"/>
          <w:lang w:val="en-US"/>
        </w:rPr>
        <w:t>Siswa</w:t>
      </w:r>
      <w:proofErr w:type="spellEnd"/>
      <w:r w:rsidRPr="00D808D4">
        <w:rPr>
          <w:rFonts w:asciiTheme="majorBidi" w:eastAsia="Times New Roman" w:hAnsiTheme="majorBidi" w:cstheme="majorBidi"/>
          <w:sz w:val="24"/>
          <w:szCs w:val="24"/>
          <w:lang w:val="en-US"/>
        </w:rPr>
        <w:t xml:space="preserve"> dan guru </w:t>
      </w:r>
      <w:proofErr w:type="spellStart"/>
      <w:r w:rsidRPr="00D808D4">
        <w:rPr>
          <w:rFonts w:asciiTheme="majorBidi" w:eastAsia="Times New Roman" w:hAnsiTheme="majorBidi" w:cstheme="majorBidi"/>
          <w:sz w:val="24"/>
          <w:szCs w:val="24"/>
          <w:lang w:val="en-US"/>
        </w:rPr>
        <w:t>dapat</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berkolaborasi</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dengan</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mudah</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baik</w:t>
      </w:r>
      <w:proofErr w:type="spellEnd"/>
      <w:r w:rsidRPr="00D808D4">
        <w:rPr>
          <w:rFonts w:asciiTheme="majorBidi" w:eastAsia="Times New Roman" w:hAnsiTheme="majorBidi" w:cstheme="majorBidi"/>
          <w:sz w:val="24"/>
          <w:szCs w:val="24"/>
          <w:lang w:val="en-US"/>
        </w:rPr>
        <w:t xml:space="preserve"> di </w:t>
      </w:r>
      <w:proofErr w:type="spellStart"/>
      <w:r w:rsidRPr="00D808D4">
        <w:rPr>
          <w:rFonts w:asciiTheme="majorBidi" w:eastAsia="Times New Roman" w:hAnsiTheme="majorBidi" w:cstheme="majorBidi"/>
          <w:sz w:val="24"/>
          <w:szCs w:val="24"/>
          <w:lang w:val="en-US"/>
        </w:rPr>
        <w:t>dalam</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maupun</w:t>
      </w:r>
      <w:proofErr w:type="spellEnd"/>
      <w:r w:rsidRPr="00D808D4">
        <w:rPr>
          <w:rFonts w:asciiTheme="majorBidi" w:eastAsia="Times New Roman" w:hAnsiTheme="majorBidi" w:cstheme="majorBidi"/>
          <w:sz w:val="24"/>
          <w:szCs w:val="24"/>
          <w:lang w:val="en-US"/>
        </w:rPr>
        <w:t xml:space="preserve"> di </w:t>
      </w:r>
      <w:proofErr w:type="spellStart"/>
      <w:r w:rsidRPr="00D808D4">
        <w:rPr>
          <w:rFonts w:asciiTheme="majorBidi" w:eastAsia="Times New Roman" w:hAnsiTheme="majorBidi" w:cstheme="majorBidi"/>
          <w:sz w:val="24"/>
          <w:szCs w:val="24"/>
          <w:lang w:val="en-US"/>
        </w:rPr>
        <w:t>luar</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kelas</w:t>
      </w:r>
      <w:proofErr w:type="spellEnd"/>
      <w:r w:rsidRPr="00D808D4">
        <w:rPr>
          <w:rFonts w:asciiTheme="majorBidi" w:eastAsia="Times New Roman" w:hAnsiTheme="majorBidi" w:cstheme="majorBidi"/>
          <w:sz w:val="24"/>
          <w:szCs w:val="24"/>
          <w:lang w:val="en-US"/>
        </w:rPr>
        <w:t>.</w:t>
      </w:r>
    </w:p>
    <w:p w14:paraId="0625BA4C" w14:textId="493CE7DF" w:rsidR="00673EAB" w:rsidRPr="00D808D4" w:rsidRDefault="00673EAB" w:rsidP="00CD3F54">
      <w:pPr>
        <w:numPr>
          <w:ilvl w:val="0"/>
          <w:numId w:val="3"/>
        </w:numPr>
        <w:tabs>
          <w:tab w:val="clear" w:pos="720"/>
        </w:tabs>
        <w:spacing w:after="0" w:line="360" w:lineRule="auto"/>
        <w:ind w:left="567" w:hanging="283"/>
        <w:jc w:val="both"/>
        <w:rPr>
          <w:rFonts w:asciiTheme="majorBidi" w:eastAsia="Times New Roman" w:hAnsiTheme="majorBidi" w:cstheme="majorBidi"/>
          <w:sz w:val="24"/>
          <w:szCs w:val="24"/>
          <w:lang w:val="en-US"/>
        </w:rPr>
      </w:pPr>
      <w:r w:rsidRPr="00D808D4">
        <w:rPr>
          <w:rFonts w:asciiTheme="majorBidi" w:eastAsia="Times New Roman" w:hAnsiTheme="majorBidi" w:cstheme="majorBidi"/>
          <w:sz w:val="24"/>
          <w:szCs w:val="24"/>
          <w:lang w:val="en-US"/>
        </w:rPr>
        <w:t xml:space="preserve">Proses </w:t>
      </w:r>
      <w:proofErr w:type="spellStart"/>
      <w:r w:rsidRPr="00D808D4">
        <w:rPr>
          <w:rFonts w:asciiTheme="majorBidi" w:eastAsia="Times New Roman" w:hAnsiTheme="majorBidi" w:cstheme="majorBidi"/>
          <w:sz w:val="24"/>
          <w:szCs w:val="24"/>
          <w:lang w:val="en-US"/>
        </w:rPr>
        <w:t>belajar</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mengajar</w:t>
      </w:r>
      <w:proofErr w:type="spellEnd"/>
      <w:r w:rsidRPr="00D808D4">
        <w:rPr>
          <w:rFonts w:asciiTheme="majorBidi" w:eastAsia="Times New Roman" w:hAnsiTheme="majorBidi" w:cstheme="majorBidi"/>
          <w:sz w:val="24"/>
          <w:szCs w:val="24"/>
          <w:lang w:val="en-US"/>
        </w:rPr>
        <w:t xml:space="preserve"> dan </w:t>
      </w:r>
      <w:proofErr w:type="spellStart"/>
      <w:r w:rsidRPr="00D808D4">
        <w:rPr>
          <w:rFonts w:asciiTheme="majorBidi" w:eastAsia="Times New Roman" w:hAnsiTheme="majorBidi" w:cstheme="majorBidi"/>
          <w:sz w:val="24"/>
          <w:szCs w:val="24"/>
          <w:lang w:val="en-US"/>
        </w:rPr>
        <w:t>manajemen</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pendidikan</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menjadi</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lebih</w:t>
      </w:r>
      <w:proofErr w:type="spellEnd"/>
      <w:r w:rsidRPr="00D808D4">
        <w:rPr>
          <w:rFonts w:asciiTheme="majorBidi" w:eastAsia="Times New Roman" w:hAnsiTheme="majorBidi" w:cstheme="majorBidi"/>
          <w:sz w:val="24"/>
          <w:szCs w:val="24"/>
          <w:lang w:val="en-US"/>
        </w:rPr>
        <w:t xml:space="preserve"> </w:t>
      </w:r>
      <w:proofErr w:type="spellStart"/>
      <w:r w:rsidRPr="00D808D4">
        <w:rPr>
          <w:rFonts w:asciiTheme="majorBidi" w:eastAsia="Times New Roman" w:hAnsiTheme="majorBidi" w:cstheme="majorBidi"/>
          <w:sz w:val="24"/>
          <w:szCs w:val="24"/>
          <w:lang w:val="en-US"/>
        </w:rPr>
        <w:t>efisien</w:t>
      </w:r>
      <w:proofErr w:type="spellEnd"/>
      <w:r w:rsidRPr="00D808D4">
        <w:rPr>
          <w:rFonts w:asciiTheme="majorBidi" w:eastAsia="Times New Roman" w:hAnsiTheme="majorBidi" w:cstheme="majorBidi"/>
          <w:sz w:val="24"/>
          <w:szCs w:val="24"/>
          <w:lang w:val="en-US"/>
        </w:rPr>
        <w:t xml:space="preserve"> dan </w:t>
      </w:r>
      <w:proofErr w:type="spellStart"/>
      <w:r w:rsidRPr="00D808D4">
        <w:rPr>
          <w:rFonts w:asciiTheme="majorBidi" w:eastAsia="Times New Roman" w:hAnsiTheme="majorBidi" w:cstheme="majorBidi"/>
          <w:sz w:val="24"/>
          <w:szCs w:val="24"/>
          <w:lang w:val="en-US"/>
        </w:rPr>
        <w:t>efektif</w:t>
      </w:r>
      <w:proofErr w:type="spellEnd"/>
      <w:r w:rsidRPr="00D808D4">
        <w:rPr>
          <w:rFonts w:asciiTheme="majorBidi" w:eastAsia="Times New Roman" w:hAnsiTheme="majorBidi" w:cstheme="majorBidi"/>
          <w:sz w:val="24"/>
          <w:szCs w:val="24"/>
          <w:lang w:val="en-US"/>
        </w:rPr>
        <w:t>.</w:t>
      </w:r>
    </w:p>
    <w:p w14:paraId="40982596" w14:textId="2A8F5581" w:rsidR="00DA5295" w:rsidRDefault="00DA5295" w:rsidP="00DA5295">
      <w:pPr>
        <w:spacing w:after="0" w:line="360" w:lineRule="auto"/>
        <w:ind w:left="360"/>
        <w:jc w:val="both"/>
        <w:rPr>
          <w:rFonts w:asciiTheme="majorBidi" w:eastAsia="Times New Roman" w:hAnsiTheme="majorBidi" w:cstheme="majorBidi"/>
          <w:sz w:val="24"/>
          <w:szCs w:val="24"/>
          <w:lang w:val="en-US"/>
        </w:rPr>
      </w:pPr>
    </w:p>
    <w:p w14:paraId="42B27E16" w14:textId="50C80421" w:rsidR="00DE5DD1" w:rsidRPr="00D808D4" w:rsidRDefault="00DE5DD1" w:rsidP="00CD3F54">
      <w:pPr>
        <w:spacing w:after="0" w:line="360" w:lineRule="auto"/>
        <w:jc w:val="both"/>
        <w:rPr>
          <w:rFonts w:asciiTheme="majorBidi" w:hAnsiTheme="majorBidi" w:cstheme="majorBidi"/>
          <w:b/>
          <w:bCs/>
          <w:color w:val="0D0D0D"/>
          <w:sz w:val="24"/>
          <w:szCs w:val="24"/>
          <w:shd w:val="clear" w:color="auto" w:fill="FFFFFF"/>
        </w:rPr>
      </w:pPr>
      <w:r w:rsidRPr="00D808D4">
        <w:rPr>
          <w:rFonts w:asciiTheme="majorBidi" w:hAnsiTheme="majorBidi" w:cstheme="majorBidi"/>
          <w:b/>
          <w:bCs/>
          <w:noProof/>
          <w:sz w:val="24"/>
          <w:szCs w:val="24"/>
          <w:lang w:val="en-US"/>
        </w:rPr>
        <w:t xml:space="preserve">C. </w:t>
      </w:r>
      <w:r w:rsidRPr="00D808D4">
        <w:rPr>
          <w:rFonts w:asciiTheme="majorBidi" w:hAnsiTheme="majorBidi" w:cstheme="majorBidi"/>
          <w:b/>
          <w:bCs/>
          <w:color w:val="0D0D0D"/>
          <w:sz w:val="24"/>
          <w:szCs w:val="24"/>
          <w:shd w:val="clear" w:color="auto" w:fill="FFFFFF"/>
        </w:rPr>
        <w:t>Digitalisasi Karya Ilmiah dalam Konteks Pendidikan Nasional</w:t>
      </w:r>
    </w:p>
    <w:p w14:paraId="552093FB" w14:textId="442138BD" w:rsidR="00673EAB" w:rsidRPr="00D808D4" w:rsidRDefault="00673EAB" w:rsidP="00CD3F54">
      <w:pPr>
        <w:spacing w:after="0" w:line="360" w:lineRule="auto"/>
        <w:ind w:left="284" w:firstLine="567"/>
        <w:jc w:val="both"/>
        <w:rPr>
          <w:rFonts w:asciiTheme="majorBidi" w:hAnsiTheme="majorBidi" w:cstheme="majorBidi"/>
          <w:color w:val="0D0D0D"/>
          <w:sz w:val="24"/>
          <w:szCs w:val="24"/>
          <w:shd w:val="clear" w:color="auto" w:fill="FFFFFF"/>
        </w:rPr>
      </w:pPr>
      <w:r w:rsidRPr="00D808D4">
        <w:rPr>
          <w:rFonts w:asciiTheme="majorBidi" w:hAnsiTheme="majorBidi" w:cstheme="majorBidi"/>
          <w:color w:val="0D0D0D"/>
          <w:sz w:val="24"/>
          <w:szCs w:val="24"/>
          <w:shd w:val="clear" w:color="auto" w:fill="FFFFFF"/>
        </w:rPr>
        <w:t>Digitalisasi karya ilmiah dalam konteks pendidikan nasional mencakup penggunaan teknologi digital untuk mengelola, menerbitkan, dan menyebarkan pengetahuan ilmiah di berbagai tingkat pendidikan. Ini tidak hanya memengaruhi cara penelitian dan penulisan dilakukan, tetapi juga mempengaruhi bagaimana informasi dan pengetahuan disampaikan dan diakses oleh para pelajar, pendidik, dan peneliti.</w:t>
      </w:r>
    </w:p>
    <w:p w14:paraId="2143C3FB" w14:textId="22EF596B" w:rsidR="00673EAB" w:rsidRPr="00D808D4" w:rsidRDefault="00673EAB" w:rsidP="00CD3F54">
      <w:pPr>
        <w:pStyle w:val="ListParagraph"/>
        <w:numPr>
          <w:ilvl w:val="0"/>
          <w:numId w:val="1"/>
        </w:numPr>
        <w:spacing w:line="360" w:lineRule="auto"/>
        <w:ind w:left="567" w:hanging="283"/>
        <w:jc w:val="both"/>
        <w:rPr>
          <w:rFonts w:asciiTheme="majorBidi" w:hAnsiTheme="majorBidi" w:cstheme="majorBidi"/>
          <w:color w:val="0D0D0D"/>
          <w:sz w:val="24"/>
          <w:szCs w:val="24"/>
          <w:shd w:val="clear" w:color="auto" w:fill="FFFFFF"/>
        </w:rPr>
      </w:pPr>
      <w:r w:rsidRPr="00D808D4">
        <w:rPr>
          <w:rFonts w:asciiTheme="majorBidi" w:hAnsiTheme="majorBidi" w:cstheme="majorBidi"/>
          <w:color w:val="0D0D0D"/>
          <w:sz w:val="24"/>
          <w:szCs w:val="24"/>
          <w:shd w:val="clear" w:color="auto" w:fill="FFFFFF"/>
        </w:rPr>
        <w:t xml:space="preserve">Penyimpanan </w:t>
      </w:r>
      <w:r w:rsidRPr="00D808D4">
        <w:rPr>
          <w:rFonts w:asciiTheme="majorBidi" w:hAnsiTheme="majorBidi" w:cstheme="majorBidi"/>
          <w:color w:val="0D0D0D"/>
          <w:sz w:val="24"/>
          <w:szCs w:val="24"/>
          <w:shd w:val="clear" w:color="auto" w:fill="FFFFFF"/>
          <w:lang w:val="en-US"/>
        </w:rPr>
        <w:t>d</w:t>
      </w:r>
      <w:r w:rsidRPr="00D808D4">
        <w:rPr>
          <w:rFonts w:asciiTheme="majorBidi" w:hAnsiTheme="majorBidi" w:cstheme="majorBidi"/>
          <w:color w:val="0D0D0D"/>
          <w:sz w:val="24"/>
          <w:szCs w:val="24"/>
          <w:shd w:val="clear" w:color="auto" w:fill="FFFFFF"/>
        </w:rPr>
        <w:t>igital</w:t>
      </w:r>
    </w:p>
    <w:p w14:paraId="5DD9E00B" w14:textId="627D1D61" w:rsidR="00673EAB" w:rsidRPr="00D808D4" w:rsidRDefault="00673EAB" w:rsidP="00CD3F54">
      <w:pPr>
        <w:pStyle w:val="ListParagraph"/>
        <w:spacing w:line="360" w:lineRule="auto"/>
        <w:ind w:left="567" w:hanging="283"/>
        <w:jc w:val="both"/>
        <w:rPr>
          <w:rFonts w:asciiTheme="majorBidi" w:hAnsiTheme="majorBidi" w:cstheme="majorBidi"/>
          <w:color w:val="0D0D0D"/>
          <w:sz w:val="24"/>
          <w:szCs w:val="24"/>
          <w:shd w:val="clear" w:color="auto" w:fill="FFFFFF"/>
        </w:rPr>
      </w:pPr>
      <w:r w:rsidRPr="00D808D4">
        <w:rPr>
          <w:rFonts w:asciiTheme="majorBidi" w:hAnsiTheme="majorBidi" w:cstheme="majorBidi"/>
          <w:color w:val="0D0D0D"/>
          <w:sz w:val="24"/>
          <w:szCs w:val="24"/>
          <w:shd w:val="clear" w:color="auto" w:fill="FFFFFF"/>
        </w:rPr>
        <w:t xml:space="preserve"> </w:t>
      </w:r>
      <w:r w:rsidRPr="00D808D4">
        <w:rPr>
          <w:rFonts w:asciiTheme="majorBidi" w:hAnsiTheme="majorBidi" w:cstheme="majorBidi"/>
          <w:color w:val="0D0D0D"/>
          <w:sz w:val="24"/>
          <w:szCs w:val="24"/>
          <w:shd w:val="clear" w:color="auto" w:fill="FFFFFF"/>
        </w:rPr>
        <w:tab/>
        <w:t>Digitalisasi memungkinkan karya ilmiah disimpan dalam format digital seperti PDF atau XML, yang dapat diakses dan dibagikan dengan mudah secara online. Ini menghilangkan keterbatasan penyimpanan fisik dan memfasilitasi aksesibilitas yang lebih luas terhadap pengetahuan.</w:t>
      </w:r>
    </w:p>
    <w:p w14:paraId="75C60450" w14:textId="6F2BC7D0" w:rsidR="00673EAB" w:rsidRPr="00D808D4" w:rsidRDefault="00673EAB" w:rsidP="00CD3F54">
      <w:pPr>
        <w:pStyle w:val="ListParagraph"/>
        <w:numPr>
          <w:ilvl w:val="0"/>
          <w:numId w:val="1"/>
        </w:numPr>
        <w:spacing w:line="360" w:lineRule="auto"/>
        <w:ind w:left="567" w:hanging="283"/>
        <w:jc w:val="both"/>
        <w:rPr>
          <w:rFonts w:asciiTheme="majorBidi" w:hAnsiTheme="majorBidi" w:cstheme="majorBidi"/>
          <w:color w:val="0D0D0D"/>
          <w:sz w:val="24"/>
          <w:szCs w:val="24"/>
          <w:shd w:val="clear" w:color="auto" w:fill="FFFFFF"/>
        </w:rPr>
      </w:pPr>
      <w:r w:rsidRPr="00D808D4">
        <w:rPr>
          <w:rFonts w:asciiTheme="majorBidi" w:hAnsiTheme="majorBidi" w:cstheme="majorBidi"/>
          <w:color w:val="0D0D0D"/>
          <w:sz w:val="24"/>
          <w:szCs w:val="24"/>
          <w:shd w:val="clear" w:color="auto" w:fill="FFFFFF"/>
        </w:rPr>
        <w:t xml:space="preserve">Penerbitan </w:t>
      </w:r>
      <w:r w:rsidRPr="00D808D4">
        <w:rPr>
          <w:rFonts w:asciiTheme="majorBidi" w:hAnsiTheme="majorBidi" w:cstheme="majorBidi"/>
          <w:color w:val="0D0D0D"/>
          <w:sz w:val="24"/>
          <w:szCs w:val="24"/>
          <w:shd w:val="clear" w:color="auto" w:fill="FFFFFF"/>
          <w:lang w:val="en-US"/>
        </w:rPr>
        <w:t>o</w:t>
      </w:r>
      <w:r w:rsidRPr="00D808D4">
        <w:rPr>
          <w:rFonts w:asciiTheme="majorBidi" w:hAnsiTheme="majorBidi" w:cstheme="majorBidi"/>
          <w:color w:val="0D0D0D"/>
          <w:sz w:val="24"/>
          <w:szCs w:val="24"/>
          <w:shd w:val="clear" w:color="auto" w:fill="FFFFFF"/>
        </w:rPr>
        <w:t>nline</w:t>
      </w:r>
    </w:p>
    <w:p w14:paraId="0A74FA5D" w14:textId="03A1EB21" w:rsidR="00673EAB" w:rsidRPr="00D808D4" w:rsidRDefault="00673EAB" w:rsidP="00CD3F54">
      <w:pPr>
        <w:pStyle w:val="ListParagraph"/>
        <w:spacing w:line="360" w:lineRule="auto"/>
        <w:ind w:left="567"/>
        <w:jc w:val="both"/>
        <w:rPr>
          <w:rFonts w:asciiTheme="majorBidi" w:hAnsiTheme="majorBidi" w:cstheme="majorBidi"/>
          <w:color w:val="0D0D0D"/>
          <w:sz w:val="24"/>
          <w:szCs w:val="24"/>
          <w:shd w:val="clear" w:color="auto" w:fill="FFFFFF"/>
        </w:rPr>
      </w:pPr>
      <w:r w:rsidRPr="00D808D4">
        <w:rPr>
          <w:rFonts w:asciiTheme="majorBidi" w:hAnsiTheme="majorBidi" w:cstheme="majorBidi"/>
          <w:color w:val="0D0D0D"/>
          <w:sz w:val="24"/>
          <w:szCs w:val="24"/>
          <w:shd w:val="clear" w:color="auto" w:fill="FFFFFF"/>
        </w:rPr>
        <w:t>Platform jurnal ilmiah dan situs web lainnya memungkinkan publikasi karya ilmiah secara online. Hal ini tidak hanya meningkatkan aksesibilitas bagi para peneliti di berbagai belahan dunia, tetapi juga meningkatkan visibilitas karya ilmiah dan mempercepat proses publikasi.</w:t>
      </w:r>
    </w:p>
    <w:p w14:paraId="6C73F5FE" w14:textId="77777777" w:rsidR="00CD3F54" w:rsidRDefault="00673EAB" w:rsidP="00CD3F54">
      <w:pPr>
        <w:pStyle w:val="ListParagraph"/>
        <w:numPr>
          <w:ilvl w:val="0"/>
          <w:numId w:val="1"/>
        </w:numPr>
        <w:spacing w:line="360" w:lineRule="auto"/>
        <w:ind w:left="567" w:hanging="283"/>
        <w:jc w:val="both"/>
        <w:rPr>
          <w:rFonts w:asciiTheme="majorBidi" w:hAnsiTheme="majorBidi" w:cstheme="majorBidi"/>
          <w:color w:val="0D0D0D"/>
          <w:sz w:val="24"/>
          <w:szCs w:val="24"/>
          <w:shd w:val="clear" w:color="auto" w:fill="FFFFFF"/>
        </w:rPr>
      </w:pPr>
      <w:r w:rsidRPr="00D808D4">
        <w:rPr>
          <w:rFonts w:asciiTheme="majorBidi" w:hAnsiTheme="majorBidi" w:cstheme="majorBidi"/>
          <w:color w:val="0D0D0D"/>
          <w:sz w:val="24"/>
          <w:szCs w:val="24"/>
          <w:shd w:val="clear" w:color="auto" w:fill="FFFFFF"/>
        </w:rPr>
        <w:t>Alat Analisis Data</w:t>
      </w:r>
    </w:p>
    <w:p w14:paraId="44B578A2" w14:textId="534627AD" w:rsidR="00673EAB" w:rsidRDefault="00673EAB" w:rsidP="00CD3F54">
      <w:pPr>
        <w:pStyle w:val="ListParagraph"/>
        <w:spacing w:line="360" w:lineRule="auto"/>
        <w:ind w:left="567"/>
        <w:jc w:val="both"/>
        <w:rPr>
          <w:rFonts w:asciiTheme="majorBidi" w:hAnsiTheme="majorBidi" w:cstheme="majorBidi"/>
          <w:color w:val="0D0D0D"/>
          <w:sz w:val="24"/>
          <w:szCs w:val="24"/>
          <w:shd w:val="clear" w:color="auto" w:fill="FFFFFF"/>
        </w:rPr>
      </w:pPr>
      <w:r w:rsidRPr="00CD3F54">
        <w:rPr>
          <w:rFonts w:asciiTheme="majorBidi" w:hAnsiTheme="majorBidi" w:cstheme="majorBidi"/>
          <w:color w:val="0D0D0D"/>
          <w:sz w:val="24"/>
          <w:szCs w:val="24"/>
          <w:shd w:val="clear" w:color="auto" w:fill="FFFFFF"/>
        </w:rPr>
        <w:t>Perangkat lunak analisis data memungkinkan peneliti untuk menganalisis data penelitian dengan lebih efisien dan mendalam. Ini membantu dalam mengidentifikasi pola, tren, dan hubungan baru dalam data, yang dapat mendukung pembangunan pengetahuan dan pemecahan masalah.</w:t>
      </w:r>
    </w:p>
    <w:p w14:paraId="456CEE77" w14:textId="7F05242B" w:rsidR="00FF5F0B" w:rsidRDefault="00FF5F0B" w:rsidP="00CD3F54">
      <w:pPr>
        <w:pStyle w:val="ListParagraph"/>
        <w:spacing w:line="360" w:lineRule="auto"/>
        <w:ind w:left="567"/>
        <w:jc w:val="both"/>
        <w:rPr>
          <w:rFonts w:asciiTheme="majorBidi" w:hAnsiTheme="majorBidi" w:cstheme="majorBidi"/>
          <w:color w:val="0D0D0D"/>
          <w:sz w:val="24"/>
          <w:szCs w:val="24"/>
          <w:shd w:val="clear" w:color="auto" w:fill="FFFFFF"/>
        </w:rPr>
      </w:pPr>
    </w:p>
    <w:p w14:paraId="034976C4" w14:textId="77777777" w:rsidR="00FF5F0B" w:rsidRPr="00CD3F54" w:rsidRDefault="00FF5F0B" w:rsidP="00CD3F54">
      <w:pPr>
        <w:pStyle w:val="ListParagraph"/>
        <w:spacing w:line="360" w:lineRule="auto"/>
        <w:ind w:left="567"/>
        <w:jc w:val="both"/>
        <w:rPr>
          <w:rFonts w:asciiTheme="majorBidi" w:hAnsiTheme="majorBidi" w:cstheme="majorBidi"/>
          <w:color w:val="0D0D0D"/>
          <w:sz w:val="24"/>
          <w:szCs w:val="24"/>
          <w:shd w:val="clear" w:color="auto" w:fill="FFFFFF"/>
        </w:rPr>
      </w:pPr>
    </w:p>
    <w:p w14:paraId="0879F714" w14:textId="77777777" w:rsidR="00CD3F54" w:rsidRDefault="00673EAB" w:rsidP="00CD3F54">
      <w:pPr>
        <w:pStyle w:val="ListParagraph"/>
        <w:numPr>
          <w:ilvl w:val="0"/>
          <w:numId w:val="1"/>
        </w:numPr>
        <w:spacing w:line="360" w:lineRule="auto"/>
        <w:ind w:left="567" w:hanging="283"/>
        <w:jc w:val="both"/>
        <w:rPr>
          <w:rFonts w:asciiTheme="majorBidi" w:hAnsiTheme="majorBidi" w:cstheme="majorBidi"/>
          <w:color w:val="0D0D0D"/>
          <w:sz w:val="24"/>
          <w:szCs w:val="24"/>
          <w:shd w:val="clear" w:color="auto" w:fill="FFFFFF"/>
        </w:rPr>
      </w:pPr>
      <w:r w:rsidRPr="00D808D4">
        <w:rPr>
          <w:rFonts w:asciiTheme="majorBidi" w:hAnsiTheme="majorBidi" w:cstheme="majorBidi"/>
          <w:color w:val="0D0D0D"/>
          <w:sz w:val="24"/>
          <w:szCs w:val="24"/>
          <w:shd w:val="clear" w:color="auto" w:fill="FFFFFF"/>
        </w:rPr>
        <w:lastRenderedPageBreak/>
        <w:t>Kolaborasi Online</w:t>
      </w:r>
    </w:p>
    <w:p w14:paraId="00E1B732" w14:textId="7D8145C2" w:rsidR="00673EAB" w:rsidRDefault="00673EAB" w:rsidP="00FF5F0B">
      <w:pPr>
        <w:pStyle w:val="ListParagraph"/>
        <w:spacing w:after="0" w:line="360" w:lineRule="auto"/>
        <w:ind w:left="567"/>
        <w:jc w:val="both"/>
        <w:rPr>
          <w:rFonts w:asciiTheme="majorBidi" w:hAnsiTheme="majorBidi" w:cstheme="majorBidi"/>
          <w:color w:val="0D0D0D"/>
          <w:sz w:val="24"/>
          <w:szCs w:val="24"/>
          <w:shd w:val="clear" w:color="auto" w:fill="FFFFFF"/>
        </w:rPr>
      </w:pPr>
      <w:r w:rsidRPr="00CD3F54">
        <w:rPr>
          <w:rFonts w:asciiTheme="majorBidi" w:hAnsiTheme="majorBidi" w:cstheme="majorBidi"/>
          <w:color w:val="0D0D0D"/>
          <w:sz w:val="24"/>
          <w:szCs w:val="24"/>
          <w:shd w:val="clear" w:color="auto" w:fill="FFFFFF"/>
        </w:rPr>
        <w:t>Platform kolaborasi online memungkinkan para peneliti untuk berinteraksi dan bekerja sama dalam proyek penelitian, terlepas dari lokasi geografis mereka. Ini memfasilitasi pertukaran ide, pengetahuan, dan pengalaman antar peneliti, yang dapat meningkatkan kualitas dan dampak penelitian.</w:t>
      </w:r>
    </w:p>
    <w:p w14:paraId="635E1EE2" w14:textId="77777777" w:rsidR="00FF5F0B" w:rsidRPr="00CD3F54" w:rsidRDefault="00FF5F0B" w:rsidP="00FF5F0B">
      <w:pPr>
        <w:pStyle w:val="ListParagraph"/>
        <w:spacing w:after="0" w:line="360" w:lineRule="auto"/>
        <w:ind w:left="567"/>
        <w:jc w:val="both"/>
        <w:rPr>
          <w:rFonts w:asciiTheme="majorBidi" w:hAnsiTheme="majorBidi" w:cstheme="majorBidi"/>
          <w:color w:val="0D0D0D"/>
          <w:sz w:val="24"/>
          <w:szCs w:val="24"/>
          <w:shd w:val="clear" w:color="auto" w:fill="FFFFFF"/>
        </w:rPr>
      </w:pPr>
    </w:p>
    <w:p w14:paraId="245339AF" w14:textId="2CD3A43C" w:rsidR="00673EAB" w:rsidRDefault="00673EAB" w:rsidP="00FF5F0B">
      <w:pPr>
        <w:spacing w:after="0" w:line="360" w:lineRule="auto"/>
        <w:ind w:firstLine="720"/>
        <w:jc w:val="both"/>
        <w:rPr>
          <w:rFonts w:asciiTheme="majorBidi" w:hAnsiTheme="majorBidi" w:cstheme="majorBidi"/>
          <w:color w:val="0D0D0D"/>
          <w:sz w:val="24"/>
          <w:szCs w:val="24"/>
          <w:shd w:val="clear" w:color="auto" w:fill="FFFFFF"/>
        </w:rPr>
      </w:pPr>
      <w:r w:rsidRPr="00D808D4">
        <w:rPr>
          <w:rFonts w:asciiTheme="majorBidi" w:hAnsiTheme="majorBidi" w:cstheme="majorBidi"/>
          <w:color w:val="0D0D0D"/>
          <w:sz w:val="24"/>
          <w:szCs w:val="24"/>
          <w:shd w:val="clear" w:color="auto" w:fill="FFFFFF"/>
        </w:rPr>
        <w:t>Digitalisasi karya ilmiah dalam konteks pendidikan nasional membuka pintu untuk pembelajaran yang lebih dinamis, akses pengetahuan yang lebih luas, dan kolaborasi yang lebih produktif di antara para pemangku kepentingan pendidikan. Ini membantu menciptakan lingkungan pembelajaran yang lebih inklusif, interaktif, dan inovatif, yang sesuai dengan tuntutan dan perubahan dalam masyarakat yang semakin terhubung secara digital.</w:t>
      </w:r>
    </w:p>
    <w:p w14:paraId="4E506D5C" w14:textId="77777777" w:rsidR="00FF5F0B" w:rsidRPr="00D808D4" w:rsidRDefault="00FF5F0B" w:rsidP="00FF5F0B">
      <w:pPr>
        <w:spacing w:after="0" w:line="360" w:lineRule="auto"/>
        <w:ind w:firstLine="720"/>
        <w:jc w:val="both"/>
        <w:rPr>
          <w:rFonts w:asciiTheme="majorBidi" w:hAnsiTheme="majorBidi" w:cstheme="majorBidi"/>
          <w:color w:val="0D0D0D"/>
          <w:sz w:val="24"/>
          <w:szCs w:val="24"/>
          <w:shd w:val="clear" w:color="auto" w:fill="FFFFFF"/>
        </w:rPr>
      </w:pPr>
    </w:p>
    <w:p w14:paraId="3117AB77" w14:textId="47CE1699" w:rsidR="00DE5DD1" w:rsidRPr="00D808D4" w:rsidRDefault="00DE5DD1" w:rsidP="00FF5F0B">
      <w:pPr>
        <w:spacing w:after="0" w:line="360" w:lineRule="auto"/>
        <w:jc w:val="both"/>
        <w:rPr>
          <w:rFonts w:asciiTheme="majorBidi" w:hAnsiTheme="majorBidi" w:cstheme="majorBidi"/>
          <w:b/>
          <w:bCs/>
          <w:color w:val="0D0D0D"/>
          <w:sz w:val="24"/>
          <w:szCs w:val="24"/>
          <w:shd w:val="clear" w:color="auto" w:fill="FFFFFF"/>
        </w:rPr>
      </w:pPr>
      <w:r w:rsidRPr="00D808D4">
        <w:rPr>
          <w:rFonts w:asciiTheme="majorBidi" w:hAnsiTheme="majorBidi" w:cstheme="majorBidi"/>
          <w:b/>
          <w:bCs/>
          <w:color w:val="0D0D0D"/>
          <w:sz w:val="24"/>
          <w:szCs w:val="24"/>
          <w:shd w:val="clear" w:color="auto" w:fill="FFFFFF"/>
          <w:lang w:val="en-US"/>
        </w:rPr>
        <w:t xml:space="preserve">D. </w:t>
      </w:r>
      <w:r w:rsidRPr="00D808D4">
        <w:rPr>
          <w:rFonts w:asciiTheme="majorBidi" w:hAnsiTheme="majorBidi" w:cstheme="majorBidi"/>
          <w:b/>
          <w:bCs/>
          <w:color w:val="0D0D0D"/>
          <w:sz w:val="24"/>
          <w:szCs w:val="24"/>
          <w:shd w:val="clear" w:color="auto" w:fill="FFFFFF"/>
        </w:rPr>
        <w:t>Kompleksitas dalam Implementasi Digitalisasi Karya Ilmiah</w:t>
      </w:r>
    </w:p>
    <w:p w14:paraId="4AB8CBD5" w14:textId="7ABB946F" w:rsidR="00D45489" w:rsidRPr="00D808D4" w:rsidRDefault="00D45489" w:rsidP="00FF5F0B">
      <w:pPr>
        <w:spacing w:after="0" w:line="360" w:lineRule="auto"/>
        <w:ind w:left="284" w:firstLine="720"/>
        <w:jc w:val="both"/>
        <w:rPr>
          <w:rFonts w:asciiTheme="majorBidi" w:hAnsiTheme="majorBidi" w:cstheme="majorBidi"/>
          <w:color w:val="0D0D0D"/>
          <w:sz w:val="24"/>
          <w:szCs w:val="24"/>
          <w:shd w:val="clear" w:color="auto" w:fill="FFFFFF"/>
          <w:lang w:val="en-US"/>
        </w:rPr>
      </w:pPr>
      <w:proofErr w:type="spellStart"/>
      <w:r w:rsidRPr="00D808D4">
        <w:rPr>
          <w:rFonts w:asciiTheme="majorBidi" w:hAnsiTheme="majorBidi" w:cstheme="majorBidi"/>
          <w:color w:val="0D0D0D"/>
          <w:sz w:val="24"/>
          <w:szCs w:val="24"/>
          <w:shd w:val="clear" w:color="auto" w:fill="FFFFFF"/>
          <w:lang w:val="en-US"/>
        </w:rPr>
        <w:t>Implementasi</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digitalisasi</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karya</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ilmiah</w:t>
      </w:r>
      <w:proofErr w:type="spellEnd"/>
      <w:r w:rsidRPr="00D808D4">
        <w:rPr>
          <w:rFonts w:asciiTheme="majorBidi" w:hAnsiTheme="majorBidi" w:cstheme="majorBidi"/>
          <w:color w:val="0D0D0D"/>
          <w:sz w:val="24"/>
          <w:szCs w:val="24"/>
          <w:shd w:val="clear" w:color="auto" w:fill="FFFFFF"/>
          <w:lang w:val="en-US"/>
        </w:rPr>
        <w:t xml:space="preserve"> di </w:t>
      </w:r>
      <w:proofErr w:type="spellStart"/>
      <w:r w:rsidRPr="00D808D4">
        <w:rPr>
          <w:rFonts w:asciiTheme="majorBidi" w:hAnsiTheme="majorBidi" w:cstheme="majorBidi"/>
          <w:color w:val="0D0D0D"/>
          <w:sz w:val="24"/>
          <w:szCs w:val="24"/>
          <w:shd w:val="clear" w:color="auto" w:fill="FFFFFF"/>
          <w:lang w:val="en-US"/>
        </w:rPr>
        <w:t>dalam</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konteks</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pendidikan</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menghadapi</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beberapa</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kompleksitas</w:t>
      </w:r>
      <w:proofErr w:type="spellEnd"/>
      <w:r w:rsidRPr="00D808D4">
        <w:rPr>
          <w:rFonts w:asciiTheme="majorBidi" w:hAnsiTheme="majorBidi" w:cstheme="majorBidi"/>
          <w:color w:val="0D0D0D"/>
          <w:sz w:val="24"/>
          <w:szCs w:val="24"/>
          <w:shd w:val="clear" w:color="auto" w:fill="FFFFFF"/>
          <w:lang w:val="en-US"/>
        </w:rPr>
        <w:t xml:space="preserve"> yang </w:t>
      </w:r>
      <w:proofErr w:type="spellStart"/>
      <w:r w:rsidRPr="00D808D4">
        <w:rPr>
          <w:rFonts w:asciiTheme="majorBidi" w:hAnsiTheme="majorBidi" w:cstheme="majorBidi"/>
          <w:color w:val="0D0D0D"/>
          <w:sz w:val="24"/>
          <w:szCs w:val="24"/>
          <w:shd w:val="clear" w:color="auto" w:fill="FFFFFF"/>
          <w:lang w:val="en-US"/>
        </w:rPr>
        <w:t>perlu</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diperhatikan</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Berikut</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adalah</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uraian</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tentang</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beberapa</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aspek</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kompleksitas</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ini</w:t>
      </w:r>
      <w:proofErr w:type="spellEnd"/>
      <w:r w:rsidRPr="00D808D4">
        <w:rPr>
          <w:rFonts w:asciiTheme="majorBidi" w:hAnsiTheme="majorBidi" w:cstheme="majorBidi"/>
          <w:color w:val="0D0D0D"/>
          <w:sz w:val="24"/>
          <w:szCs w:val="24"/>
          <w:shd w:val="clear" w:color="auto" w:fill="FFFFFF"/>
          <w:lang w:val="en-US"/>
        </w:rPr>
        <w:t>:</w:t>
      </w:r>
    </w:p>
    <w:p w14:paraId="6D8206A3" w14:textId="784016DC" w:rsidR="00CD3F54" w:rsidRDefault="00D45489" w:rsidP="00CD3F54">
      <w:pPr>
        <w:pStyle w:val="ListParagraph"/>
        <w:numPr>
          <w:ilvl w:val="0"/>
          <w:numId w:val="5"/>
        </w:numPr>
        <w:spacing w:line="360" w:lineRule="auto"/>
        <w:ind w:left="709" w:hanging="425"/>
        <w:jc w:val="both"/>
        <w:rPr>
          <w:rFonts w:asciiTheme="majorBidi" w:hAnsiTheme="majorBidi" w:cstheme="majorBidi"/>
          <w:color w:val="0D0D0D"/>
          <w:sz w:val="24"/>
          <w:szCs w:val="24"/>
          <w:shd w:val="clear" w:color="auto" w:fill="FFFFFF"/>
          <w:lang w:val="en-US"/>
        </w:rPr>
      </w:pPr>
      <w:proofErr w:type="spellStart"/>
      <w:r w:rsidRPr="00D808D4">
        <w:rPr>
          <w:rFonts w:asciiTheme="majorBidi" w:hAnsiTheme="majorBidi" w:cstheme="majorBidi"/>
          <w:color w:val="0D0D0D"/>
          <w:sz w:val="24"/>
          <w:szCs w:val="24"/>
          <w:shd w:val="clear" w:color="auto" w:fill="FFFFFF"/>
          <w:lang w:val="en-US"/>
        </w:rPr>
        <w:t>Implementasi</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digitalisasi</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membutuhkan</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infrastruktur</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teknologi</w:t>
      </w:r>
      <w:proofErr w:type="spellEnd"/>
      <w:r w:rsidRPr="00D808D4">
        <w:rPr>
          <w:rFonts w:asciiTheme="majorBidi" w:hAnsiTheme="majorBidi" w:cstheme="majorBidi"/>
          <w:color w:val="0D0D0D"/>
          <w:sz w:val="24"/>
          <w:szCs w:val="24"/>
          <w:shd w:val="clear" w:color="auto" w:fill="FFFFFF"/>
          <w:lang w:val="en-US"/>
        </w:rPr>
        <w:t xml:space="preserve"> yang </w:t>
      </w:r>
      <w:proofErr w:type="spellStart"/>
      <w:r w:rsidRPr="00D808D4">
        <w:rPr>
          <w:rFonts w:asciiTheme="majorBidi" w:hAnsiTheme="majorBidi" w:cstheme="majorBidi"/>
          <w:color w:val="0D0D0D"/>
          <w:sz w:val="24"/>
          <w:szCs w:val="24"/>
          <w:shd w:val="clear" w:color="auto" w:fill="FFFFFF"/>
          <w:lang w:val="en-US"/>
        </w:rPr>
        <w:t>memadai</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termasuk</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akses</w:t>
      </w:r>
      <w:proofErr w:type="spellEnd"/>
      <w:r w:rsidRPr="00D808D4">
        <w:rPr>
          <w:rFonts w:asciiTheme="majorBidi" w:hAnsiTheme="majorBidi" w:cstheme="majorBidi"/>
          <w:color w:val="0D0D0D"/>
          <w:sz w:val="24"/>
          <w:szCs w:val="24"/>
          <w:shd w:val="clear" w:color="auto" w:fill="FFFFFF"/>
          <w:lang w:val="en-US"/>
        </w:rPr>
        <w:t xml:space="preserve"> internet yang </w:t>
      </w:r>
      <w:proofErr w:type="spellStart"/>
      <w:r w:rsidRPr="00D808D4">
        <w:rPr>
          <w:rFonts w:asciiTheme="majorBidi" w:hAnsiTheme="majorBidi" w:cstheme="majorBidi"/>
          <w:color w:val="0D0D0D"/>
          <w:sz w:val="24"/>
          <w:szCs w:val="24"/>
          <w:shd w:val="clear" w:color="auto" w:fill="FFFFFF"/>
          <w:lang w:val="en-US"/>
        </w:rPr>
        <w:t>cepat</w:t>
      </w:r>
      <w:proofErr w:type="spellEnd"/>
      <w:r w:rsidRPr="00D808D4">
        <w:rPr>
          <w:rFonts w:asciiTheme="majorBidi" w:hAnsiTheme="majorBidi" w:cstheme="majorBidi"/>
          <w:color w:val="0D0D0D"/>
          <w:sz w:val="24"/>
          <w:szCs w:val="24"/>
          <w:shd w:val="clear" w:color="auto" w:fill="FFFFFF"/>
          <w:lang w:val="en-US"/>
        </w:rPr>
        <w:t xml:space="preserve"> dan </w:t>
      </w:r>
      <w:proofErr w:type="spellStart"/>
      <w:r w:rsidRPr="00D808D4">
        <w:rPr>
          <w:rFonts w:asciiTheme="majorBidi" w:hAnsiTheme="majorBidi" w:cstheme="majorBidi"/>
          <w:color w:val="0D0D0D"/>
          <w:sz w:val="24"/>
          <w:szCs w:val="24"/>
          <w:shd w:val="clear" w:color="auto" w:fill="FFFFFF"/>
          <w:lang w:val="en-US"/>
        </w:rPr>
        <w:t>stabil</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perangkat</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keras</w:t>
      </w:r>
      <w:proofErr w:type="spellEnd"/>
      <w:r w:rsidRPr="00D808D4">
        <w:rPr>
          <w:rFonts w:asciiTheme="majorBidi" w:hAnsiTheme="majorBidi" w:cstheme="majorBidi"/>
          <w:color w:val="0D0D0D"/>
          <w:sz w:val="24"/>
          <w:szCs w:val="24"/>
          <w:shd w:val="clear" w:color="auto" w:fill="FFFFFF"/>
          <w:lang w:val="en-US"/>
        </w:rPr>
        <w:t xml:space="preserve"> yang </w:t>
      </w:r>
      <w:proofErr w:type="spellStart"/>
      <w:r w:rsidRPr="00D808D4">
        <w:rPr>
          <w:rFonts w:asciiTheme="majorBidi" w:hAnsiTheme="majorBidi" w:cstheme="majorBidi"/>
          <w:color w:val="0D0D0D"/>
          <w:sz w:val="24"/>
          <w:szCs w:val="24"/>
          <w:shd w:val="clear" w:color="auto" w:fill="FFFFFF"/>
          <w:lang w:val="en-US"/>
        </w:rPr>
        <w:t>memadai</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seperti</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komputer</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atau</w:t>
      </w:r>
      <w:proofErr w:type="spellEnd"/>
      <w:r w:rsidRPr="00D808D4">
        <w:rPr>
          <w:rFonts w:asciiTheme="majorBidi" w:hAnsiTheme="majorBidi" w:cstheme="majorBidi"/>
          <w:color w:val="0D0D0D"/>
          <w:sz w:val="24"/>
          <w:szCs w:val="24"/>
          <w:shd w:val="clear" w:color="auto" w:fill="FFFFFF"/>
          <w:lang w:val="en-US"/>
        </w:rPr>
        <w:t xml:space="preserve"> tablet, </w:t>
      </w:r>
      <w:proofErr w:type="spellStart"/>
      <w:r w:rsidRPr="00D808D4">
        <w:rPr>
          <w:rFonts w:asciiTheme="majorBidi" w:hAnsiTheme="majorBidi" w:cstheme="majorBidi"/>
          <w:color w:val="0D0D0D"/>
          <w:sz w:val="24"/>
          <w:szCs w:val="24"/>
          <w:shd w:val="clear" w:color="auto" w:fill="FFFFFF"/>
          <w:lang w:val="en-US"/>
        </w:rPr>
        <w:t>serta</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perangkat</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lunak</w:t>
      </w:r>
      <w:proofErr w:type="spellEnd"/>
      <w:r w:rsidRPr="00D808D4">
        <w:rPr>
          <w:rFonts w:asciiTheme="majorBidi" w:hAnsiTheme="majorBidi" w:cstheme="majorBidi"/>
          <w:color w:val="0D0D0D"/>
          <w:sz w:val="24"/>
          <w:szCs w:val="24"/>
          <w:shd w:val="clear" w:color="auto" w:fill="FFFFFF"/>
          <w:lang w:val="en-US"/>
        </w:rPr>
        <w:t xml:space="preserve"> yang </w:t>
      </w:r>
      <w:proofErr w:type="spellStart"/>
      <w:r w:rsidRPr="00D808D4">
        <w:rPr>
          <w:rFonts w:asciiTheme="majorBidi" w:hAnsiTheme="majorBidi" w:cstheme="majorBidi"/>
          <w:color w:val="0D0D0D"/>
          <w:sz w:val="24"/>
          <w:szCs w:val="24"/>
          <w:shd w:val="clear" w:color="auto" w:fill="FFFFFF"/>
          <w:lang w:val="en-US"/>
        </w:rPr>
        <w:t>sesuai</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untuk</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mengelola</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menyimpan</w:t>
      </w:r>
      <w:proofErr w:type="spellEnd"/>
      <w:r w:rsidRPr="00D808D4">
        <w:rPr>
          <w:rFonts w:asciiTheme="majorBidi" w:hAnsiTheme="majorBidi" w:cstheme="majorBidi"/>
          <w:color w:val="0D0D0D"/>
          <w:sz w:val="24"/>
          <w:szCs w:val="24"/>
          <w:shd w:val="clear" w:color="auto" w:fill="FFFFFF"/>
          <w:lang w:val="en-US"/>
        </w:rPr>
        <w:t xml:space="preserve">, dan </w:t>
      </w:r>
      <w:proofErr w:type="spellStart"/>
      <w:r w:rsidRPr="00D808D4">
        <w:rPr>
          <w:rFonts w:asciiTheme="majorBidi" w:hAnsiTheme="majorBidi" w:cstheme="majorBidi"/>
          <w:color w:val="0D0D0D"/>
          <w:sz w:val="24"/>
          <w:szCs w:val="24"/>
          <w:shd w:val="clear" w:color="auto" w:fill="FFFFFF"/>
          <w:lang w:val="en-US"/>
        </w:rPr>
        <w:t>menyebarkan</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karya</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ilmiah</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Namun</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tidak</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semua</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institusi</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pendidikan</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atau</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wilayah</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memiliki</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infrastruktur</w:t>
      </w:r>
      <w:proofErr w:type="spellEnd"/>
      <w:r w:rsidRPr="00D808D4">
        <w:rPr>
          <w:rFonts w:asciiTheme="majorBidi" w:hAnsiTheme="majorBidi" w:cstheme="majorBidi"/>
          <w:color w:val="0D0D0D"/>
          <w:sz w:val="24"/>
          <w:szCs w:val="24"/>
          <w:shd w:val="clear" w:color="auto" w:fill="FFFFFF"/>
          <w:lang w:val="en-US"/>
        </w:rPr>
        <w:t xml:space="preserve"> yang </w:t>
      </w:r>
      <w:proofErr w:type="spellStart"/>
      <w:r w:rsidRPr="00D808D4">
        <w:rPr>
          <w:rFonts w:asciiTheme="majorBidi" w:hAnsiTheme="majorBidi" w:cstheme="majorBidi"/>
          <w:color w:val="0D0D0D"/>
          <w:sz w:val="24"/>
          <w:szCs w:val="24"/>
          <w:shd w:val="clear" w:color="auto" w:fill="FFFFFF"/>
          <w:lang w:val="en-US"/>
        </w:rPr>
        <w:t>memadai</w:t>
      </w:r>
      <w:proofErr w:type="spellEnd"/>
      <w:r w:rsidRPr="00D808D4">
        <w:rPr>
          <w:rFonts w:asciiTheme="majorBidi" w:hAnsiTheme="majorBidi" w:cstheme="majorBidi"/>
          <w:color w:val="0D0D0D"/>
          <w:sz w:val="24"/>
          <w:szCs w:val="24"/>
          <w:shd w:val="clear" w:color="auto" w:fill="FFFFFF"/>
          <w:lang w:val="en-US"/>
        </w:rPr>
        <w:t xml:space="preserve">, dan </w:t>
      </w:r>
      <w:proofErr w:type="spellStart"/>
      <w:r w:rsidRPr="00D808D4">
        <w:rPr>
          <w:rFonts w:asciiTheme="majorBidi" w:hAnsiTheme="majorBidi" w:cstheme="majorBidi"/>
          <w:color w:val="0D0D0D"/>
          <w:sz w:val="24"/>
          <w:szCs w:val="24"/>
          <w:shd w:val="clear" w:color="auto" w:fill="FFFFFF"/>
          <w:lang w:val="en-US"/>
        </w:rPr>
        <w:t>memperbaiki</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atau</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memperbarui</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infrastruktur</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tersebut</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bisa</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menjadi</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tantangan</w:t>
      </w:r>
      <w:proofErr w:type="spellEnd"/>
      <w:r w:rsidRPr="00D808D4">
        <w:rPr>
          <w:rFonts w:asciiTheme="majorBidi" w:hAnsiTheme="majorBidi" w:cstheme="majorBidi"/>
          <w:color w:val="0D0D0D"/>
          <w:sz w:val="24"/>
          <w:szCs w:val="24"/>
          <w:shd w:val="clear" w:color="auto" w:fill="FFFFFF"/>
          <w:lang w:val="en-US"/>
        </w:rPr>
        <w:t xml:space="preserve"> </w:t>
      </w:r>
      <w:proofErr w:type="spellStart"/>
      <w:r w:rsidRPr="00D808D4">
        <w:rPr>
          <w:rFonts w:asciiTheme="majorBidi" w:hAnsiTheme="majorBidi" w:cstheme="majorBidi"/>
          <w:color w:val="0D0D0D"/>
          <w:sz w:val="24"/>
          <w:szCs w:val="24"/>
          <w:shd w:val="clear" w:color="auto" w:fill="FFFFFF"/>
          <w:lang w:val="en-US"/>
        </w:rPr>
        <w:t>finansial</w:t>
      </w:r>
      <w:proofErr w:type="spellEnd"/>
      <w:r w:rsidRPr="00D808D4">
        <w:rPr>
          <w:rFonts w:asciiTheme="majorBidi" w:hAnsiTheme="majorBidi" w:cstheme="majorBidi"/>
          <w:color w:val="0D0D0D"/>
          <w:sz w:val="24"/>
          <w:szCs w:val="24"/>
          <w:shd w:val="clear" w:color="auto" w:fill="FFFFFF"/>
          <w:lang w:val="en-US"/>
        </w:rPr>
        <w:t xml:space="preserve"> dan </w:t>
      </w:r>
      <w:r w:rsidR="00CD3F54">
        <w:rPr>
          <w:rFonts w:asciiTheme="majorBidi" w:hAnsiTheme="majorBidi" w:cstheme="majorBidi"/>
          <w:color w:val="0D0D0D"/>
          <w:sz w:val="24"/>
          <w:szCs w:val="24"/>
          <w:shd w:val="clear" w:color="auto" w:fill="FFFFFF"/>
          <w:lang w:val="en-US"/>
        </w:rPr>
        <w:t>logistic</w:t>
      </w:r>
    </w:p>
    <w:p w14:paraId="115434D0" w14:textId="77777777" w:rsidR="00CD3F54" w:rsidRDefault="00D45489" w:rsidP="00CD3F54">
      <w:pPr>
        <w:pStyle w:val="ListParagraph"/>
        <w:numPr>
          <w:ilvl w:val="0"/>
          <w:numId w:val="5"/>
        </w:numPr>
        <w:spacing w:line="360" w:lineRule="auto"/>
        <w:ind w:left="709" w:hanging="425"/>
        <w:jc w:val="both"/>
        <w:rPr>
          <w:rFonts w:asciiTheme="majorBidi" w:hAnsiTheme="majorBidi" w:cstheme="majorBidi"/>
          <w:color w:val="0D0D0D"/>
          <w:sz w:val="24"/>
          <w:szCs w:val="24"/>
          <w:shd w:val="clear" w:color="auto" w:fill="FFFFFF"/>
          <w:lang w:val="en-US"/>
        </w:rPr>
      </w:pPr>
      <w:proofErr w:type="spellStart"/>
      <w:r w:rsidRPr="00CD3F54">
        <w:rPr>
          <w:rFonts w:asciiTheme="majorBidi" w:hAnsiTheme="majorBidi" w:cstheme="majorBidi"/>
          <w:color w:val="0D0D0D"/>
          <w:sz w:val="24"/>
          <w:szCs w:val="24"/>
          <w:shd w:val="clear" w:color="auto" w:fill="FFFFFF"/>
          <w:lang w:val="en-US"/>
        </w:rPr>
        <w:t>Digitalisasi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karya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ilmiah</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memerlukan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keterampilan</w:t>
      </w:r>
      <w:proofErr w:type="spellEnd"/>
      <w:r w:rsidRPr="00CD3F54">
        <w:rPr>
          <w:rFonts w:asciiTheme="majorBidi" w:hAnsiTheme="majorBidi" w:cstheme="majorBidi"/>
          <w:color w:val="0D0D0D"/>
          <w:sz w:val="24"/>
          <w:szCs w:val="24"/>
          <w:shd w:val="clear" w:color="auto" w:fill="FFFFFF"/>
          <w:lang w:val="en-US"/>
        </w:rPr>
        <w:t xml:space="preserve"> dan </w:t>
      </w:r>
      <w:proofErr w:type="spellStart"/>
      <w:r w:rsidRPr="00CD3F54">
        <w:rPr>
          <w:rFonts w:asciiTheme="majorBidi" w:hAnsiTheme="majorBidi" w:cstheme="majorBidi"/>
          <w:color w:val="0D0D0D"/>
          <w:sz w:val="24"/>
          <w:szCs w:val="24"/>
          <w:shd w:val="clear" w:color="auto" w:fill="FFFFFF"/>
          <w:lang w:val="en-US"/>
        </w:rPr>
        <w:t>kapasitas</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teknis</w:t>
      </w:r>
      <w:proofErr w:type="spellEnd"/>
      <w:r w:rsidRPr="00CD3F54">
        <w:rPr>
          <w:rFonts w:asciiTheme="majorBidi" w:hAnsiTheme="majorBidi" w:cstheme="majorBidi"/>
          <w:color w:val="0D0D0D"/>
          <w:sz w:val="24"/>
          <w:szCs w:val="24"/>
          <w:shd w:val="clear" w:color="auto" w:fill="FFFFFF"/>
          <w:lang w:val="en-US"/>
        </w:rPr>
        <w:t xml:space="preserve"> yang </w:t>
      </w:r>
      <w:proofErr w:type="spellStart"/>
      <w:r w:rsidRPr="00CD3F54">
        <w:rPr>
          <w:rFonts w:asciiTheme="majorBidi" w:hAnsiTheme="majorBidi" w:cstheme="majorBidi"/>
          <w:color w:val="0D0D0D"/>
          <w:sz w:val="24"/>
          <w:szCs w:val="24"/>
          <w:shd w:val="clear" w:color="auto" w:fill="FFFFFF"/>
          <w:lang w:val="en-US"/>
        </w:rPr>
        <w:t>memadai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dari</w:t>
      </w:r>
      <w:proofErr w:type="spellEnd"/>
      <w:r w:rsidRPr="00CD3F54">
        <w:rPr>
          <w:rFonts w:asciiTheme="majorBidi" w:hAnsiTheme="majorBidi" w:cstheme="majorBidi"/>
          <w:color w:val="0D0D0D"/>
          <w:sz w:val="24"/>
          <w:szCs w:val="24"/>
          <w:shd w:val="clear" w:color="auto" w:fill="FFFFFF"/>
          <w:lang w:val="en-US"/>
        </w:rPr>
        <w:t xml:space="preserve"> para </w:t>
      </w:r>
      <w:proofErr w:type="spellStart"/>
      <w:r w:rsidRPr="00CD3F54">
        <w:rPr>
          <w:rFonts w:asciiTheme="majorBidi" w:hAnsiTheme="majorBidi" w:cstheme="majorBidi"/>
          <w:color w:val="0D0D0D"/>
          <w:sz w:val="24"/>
          <w:szCs w:val="24"/>
          <w:shd w:val="clear" w:color="auto" w:fill="FFFFFF"/>
          <w:lang w:val="en-US"/>
        </w:rPr>
        <w:t>pendidik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peneliti</w:t>
      </w:r>
      <w:proofErr w:type="spellEnd"/>
      <w:r w:rsidRPr="00CD3F54">
        <w:rPr>
          <w:rFonts w:asciiTheme="majorBidi" w:hAnsiTheme="majorBidi" w:cstheme="majorBidi"/>
          <w:color w:val="0D0D0D"/>
          <w:sz w:val="24"/>
          <w:szCs w:val="24"/>
          <w:shd w:val="clear" w:color="auto" w:fill="FFFFFF"/>
          <w:lang w:val="en-US"/>
        </w:rPr>
        <w:t xml:space="preserve">, dan </w:t>
      </w:r>
      <w:proofErr w:type="spellStart"/>
      <w:r w:rsidRPr="00CD3F54">
        <w:rPr>
          <w:rFonts w:asciiTheme="majorBidi" w:hAnsiTheme="majorBidi" w:cstheme="majorBidi"/>
          <w:color w:val="0D0D0D"/>
          <w:sz w:val="24"/>
          <w:szCs w:val="24"/>
          <w:shd w:val="clear" w:color="auto" w:fill="FFFFFF"/>
          <w:lang w:val="en-US"/>
        </w:rPr>
        <w:t>staf</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administrasi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Tidak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semua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individu</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memiliki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keterampilan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ini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secara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alami</w:t>
      </w:r>
      <w:proofErr w:type="spellEnd"/>
      <w:r w:rsidRPr="00CD3F54">
        <w:rPr>
          <w:rFonts w:asciiTheme="majorBidi" w:hAnsiTheme="majorBidi" w:cstheme="majorBidi"/>
          <w:color w:val="0D0D0D"/>
          <w:sz w:val="24"/>
          <w:szCs w:val="24"/>
          <w:shd w:val="clear" w:color="auto" w:fill="FFFFFF"/>
          <w:lang w:val="en-US"/>
        </w:rPr>
        <w:t xml:space="preserve">, dan </w:t>
      </w:r>
      <w:proofErr w:type="spellStart"/>
      <w:r w:rsidRPr="00CD3F54">
        <w:rPr>
          <w:rFonts w:asciiTheme="majorBidi" w:hAnsiTheme="majorBidi" w:cstheme="majorBidi"/>
          <w:color w:val="0D0D0D"/>
          <w:sz w:val="24"/>
          <w:szCs w:val="24"/>
          <w:shd w:val="clear" w:color="auto" w:fill="FFFFFF"/>
          <w:lang w:val="en-US"/>
        </w:rPr>
        <w:t>pelatihan</w:t>
      </w:r>
      <w:proofErr w:type="spellEnd"/>
      <w:r w:rsidRPr="00CD3F54">
        <w:rPr>
          <w:rFonts w:asciiTheme="majorBidi" w:hAnsiTheme="majorBidi" w:cstheme="majorBidi"/>
          <w:color w:val="0D0D0D"/>
          <w:sz w:val="24"/>
          <w:szCs w:val="24"/>
          <w:shd w:val="clear" w:color="auto" w:fill="FFFFFF"/>
          <w:lang w:val="en-US"/>
        </w:rPr>
        <w:t xml:space="preserve"> yang </w:t>
      </w:r>
      <w:proofErr w:type="spellStart"/>
      <w:r w:rsidRPr="00CD3F54">
        <w:rPr>
          <w:rFonts w:asciiTheme="majorBidi" w:hAnsiTheme="majorBidi" w:cstheme="majorBidi"/>
          <w:color w:val="0D0D0D"/>
          <w:sz w:val="24"/>
          <w:szCs w:val="24"/>
          <w:shd w:val="clear" w:color="auto" w:fill="FFFFFF"/>
          <w:lang w:val="en-US"/>
        </w:rPr>
        <w:t>sesuai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mungkin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diperlukan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untuk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meningkatkan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kemampuan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mereka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dalam</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menggunakan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teknologi</w:t>
      </w:r>
      <w:proofErr w:type="spellEnd"/>
      <w:r w:rsidRPr="00CD3F54">
        <w:rPr>
          <w:rFonts w:asciiTheme="majorBidi" w:hAnsiTheme="majorBidi" w:cstheme="majorBidi"/>
          <w:color w:val="0D0D0D"/>
          <w:sz w:val="24"/>
          <w:szCs w:val="24"/>
          <w:shd w:val="clear" w:color="auto" w:fill="FFFFFF"/>
          <w:lang w:val="en-US"/>
        </w:rPr>
        <w:t xml:space="preserve"> digital </w:t>
      </w:r>
      <w:proofErr w:type="spellStart"/>
      <w:r w:rsidRPr="00CD3F54">
        <w:rPr>
          <w:rFonts w:asciiTheme="majorBidi" w:hAnsiTheme="majorBidi" w:cstheme="majorBidi"/>
          <w:color w:val="0D0D0D"/>
          <w:sz w:val="24"/>
          <w:szCs w:val="24"/>
          <w:shd w:val="clear" w:color="auto" w:fill="FFFFFF"/>
          <w:lang w:val="en-US"/>
        </w:rPr>
        <w:t>dengan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efektif</w:t>
      </w:r>
      <w:proofErr w:type="spellEnd"/>
      <w:r w:rsidRPr="00CD3F54">
        <w:rPr>
          <w:rFonts w:asciiTheme="majorBidi" w:hAnsiTheme="majorBidi" w:cstheme="majorBidi"/>
          <w:color w:val="0D0D0D"/>
          <w:sz w:val="24"/>
          <w:szCs w:val="24"/>
          <w:shd w:val="clear" w:color="auto" w:fill="FFFFFF"/>
          <w:lang w:val="en-US"/>
        </w:rPr>
        <w:t>.</w:t>
      </w:r>
    </w:p>
    <w:p w14:paraId="2B690F35" w14:textId="77777777" w:rsidR="00CD3F54" w:rsidRDefault="00D45489" w:rsidP="00CD3F54">
      <w:pPr>
        <w:pStyle w:val="ListParagraph"/>
        <w:numPr>
          <w:ilvl w:val="0"/>
          <w:numId w:val="5"/>
        </w:numPr>
        <w:spacing w:line="360" w:lineRule="auto"/>
        <w:ind w:left="709" w:hanging="425"/>
        <w:jc w:val="both"/>
        <w:rPr>
          <w:rFonts w:asciiTheme="majorBidi" w:hAnsiTheme="majorBidi" w:cstheme="majorBidi"/>
          <w:color w:val="0D0D0D"/>
          <w:sz w:val="24"/>
          <w:szCs w:val="24"/>
          <w:shd w:val="clear" w:color="auto" w:fill="FFFFFF"/>
          <w:lang w:val="en-US"/>
        </w:rPr>
      </w:pPr>
      <w:proofErr w:type="spellStart"/>
      <w:r w:rsidRPr="00CD3F54">
        <w:rPr>
          <w:rFonts w:asciiTheme="majorBidi" w:hAnsiTheme="majorBidi" w:cstheme="majorBidi"/>
          <w:color w:val="0D0D0D"/>
          <w:sz w:val="24"/>
          <w:szCs w:val="24"/>
          <w:shd w:val="clear" w:color="auto" w:fill="FFFFFF"/>
          <w:lang w:val="en-US"/>
        </w:rPr>
        <w:t>Terdapat</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kompleksitas</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dalam</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menetapkan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standar</w:t>
      </w:r>
      <w:proofErr w:type="spellEnd"/>
      <w:r w:rsidRPr="00CD3F54">
        <w:rPr>
          <w:rFonts w:asciiTheme="majorBidi" w:hAnsiTheme="majorBidi" w:cstheme="majorBidi"/>
          <w:color w:val="0D0D0D"/>
          <w:sz w:val="24"/>
          <w:szCs w:val="24"/>
          <w:shd w:val="clear" w:color="auto" w:fill="FFFFFF"/>
          <w:lang w:val="en-US"/>
        </w:rPr>
        <w:t xml:space="preserve"> dan </w:t>
      </w:r>
      <w:proofErr w:type="spellStart"/>
      <w:r w:rsidRPr="00CD3F54">
        <w:rPr>
          <w:rFonts w:asciiTheme="majorBidi" w:hAnsiTheme="majorBidi" w:cstheme="majorBidi"/>
          <w:color w:val="0D0D0D"/>
          <w:sz w:val="24"/>
          <w:szCs w:val="24"/>
          <w:shd w:val="clear" w:color="auto" w:fill="FFFFFF"/>
          <w:lang w:val="en-US"/>
        </w:rPr>
        <w:t>etika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dalam</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digitalisasi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karya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ilmiah</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termasuk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masalah</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hak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cipta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integritas</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akademik</w:t>
      </w:r>
      <w:proofErr w:type="spellEnd"/>
      <w:r w:rsidRPr="00CD3F54">
        <w:rPr>
          <w:rFonts w:asciiTheme="majorBidi" w:hAnsiTheme="majorBidi" w:cstheme="majorBidi"/>
          <w:color w:val="0D0D0D"/>
          <w:sz w:val="24"/>
          <w:szCs w:val="24"/>
          <w:shd w:val="clear" w:color="auto" w:fill="FFFFFF"/>
          <w:lang w:val="en-US"/>
        </w:rPr>
        <w:t xml:space="preserve">, </w:t>
      </w:r>
      <w:r w:rsidRPr="00CD3F54">
        <w:rPr>
          <w:rFonts w:asciiTheme="majorBidi" w:hAnsiTheme="majorBidi" w:cstheme="majorBidi"/>
          <w:color w:val="0D0D0D"/>
          <w:sz w:val="24"/>
          <w:szCs w:val="24"/>
          <w:shd w:val="clear" w:color="auto" w:fill="FFFFFF"/>
          <w:lang w:val="en-US"/>
        </w:rPr>
        <w:lastRenderedPageBreak/>
        <w:t xml:space="preserve">dan </w:t>
      </w:r>
      <w:proofErr w:type="spellStart"/>
      <w:r w:rsidRPr="00CD3F54">
        <w:rPr>
          <w:rFonts w:asciiTheme="majorBidi" w:hAnsiTheme="majorBidi" w:cstheme="majorBidi"/>
          <w:color w:val="0D0D0D"/>
          <w:sz w:val="24"/>
          <w:szCs w:val="24"/>
          <w:shd w:val="clear" w:color="auto" w:fill="FFFFFF"/>
          <w:lang w:val="en-US"/>
        </w:rPr>
        <w:t>keaslian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penelitian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Dalam</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lingkungan</w:t>
      </w:r>
      <w:proofErr w:type="spellEnd"/>
      <w:r w:rsidRPr="00CD3F54">
        <w:rPr>
          <w:rFonts w:asciiTheme="majorBidi" w:hAnsiTheme="majorBidi" w:cstheme="majorBidi"/>
          <w:color w:val="0D0D0D"/>
          <w:sz w:val="24"/>
          <w:szCs w:val="24"/>
          <w:shd w:val="clear" w:color="auto" w:fill="FFFFFF"/>
          <w:lang w:val="en-US"/>
        </w:rPr>
        <w:t xml:space="preserve"> digital, </w:t>
      </w:r>
      <w:proofErr w:type="spellStart"/>
      <w:r w:rsidRPr="00CD3F54">
        <w:rPr>
          <w:rFonts w:asciiTheme="majorBidi" w:hAnsiTheme="majorBidi" w:cstheme="majorBidi"/>
          <w:color w:val="0D0D0D"/>
          <w:sz w:val="24"/>
          <w:szCs w:val="24"/>
          <w:shd w:val="clear" w:color="auto" w:fill="FFFFFF"/>
          <w:lang w:val="en-US"/>
        </w:rPr>
        <w:t>perlu</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ada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aturan</w:t>
      </w:r>
      <w:proofErr w:type="spellEnd"/>
      <w:r w:rsidRPr="00CD3F54">
        <w:rPr>
          <w:rFonts w:asciiTheme="majorBidi" w:hAnsiTheme="majorBidi" w:cstheme="majorBidi"/>
          <w:color w:val="0D0D0D"/>
          <w:sz w:val="24"/>
          <w:szCs w:val="24"/>
          <w:shd w:val="clear" w:color="auto" w:fill="FFFFFF"/>
          <w:lang w:val="en-US"/>
        </w:rPr>
        <w:t xml:space="preserve"> yang </w:t>
      </w:r>
      <w:proofErr w:type="spellStart"/>
      <w:r w:rsidRPr="00CD3F54">
        <w:rPr>
          <w:rFonts w:asciiTheme="majorBidi" w:hAnsiTheme="majorBidi" w:cstheme="majorBidi"/>
          <w:color w:val="0D0D0D"/>
          <w:sz w:val="24"/>
          <w:szCs w:val="24"/>
          <w:shd w:val="clear" w:color="auto" w:fill="FFFFFF"/>
          <w:lang w:val="en-US"/>
        </w:rPr>
        <w:t>jelas</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tentang</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penggunaan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pembagian</w:t>
      </w:r>
      <w:proofErr w:type="spellEnd"/>
      <w:r w:rsidRPr="00CD3F54">
        <w:rPr>
          <w:rFonts w:asciiTheme="majorBidi" w:hAnsiTheme="majorBidi" w:cstheme="majorBidi"/>
          <w:color w:val="0D0D0D"/>
          <w:sz w:val="24"/>
          <w:szCs w:val="24"/>
          <w:shd w:val="clear" w:color="auto" w:fill="FFFFFF"/>
          <w:lang w:val="en-US"/>
        </w:rPr>
        <w:t xml:space="preserve">, dan </w:t>
      </w:r>
      <w:proofErr w:type="spellStart"/>
      <w:r w:rsidRPr="00CD3F54">
        <w:rPr>
          <w:rFonts w:asciiTheme="majorBidi" w:hAnsiTheme="majorBidi" w:cstheme="majorBidi"/>
          <w:color w:val="0D0D0D"/>
          <w:sz w:val="24"/>
          <w:szCs w:val="24"/>
          <w:shd w:val="clear" w:color="auto" w:fill="FFFFFF"/>
          <w:lang w:val="en-US"/>
        </w:rPr>
        <w:t>pengutipan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karya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ilmiah</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untuk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memastikan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integritas</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penelitian</w:t>
      </w:r>
      <w:proofErr w:type="spellEnd"/>
      <w:r w:rsidRPr="00CD3F54">
        <w:rPr>
          <w:rFonts w:asciiTheme="majorBidi" w:hAnsiTheme="majorBidi" w:cstheme="majorBidi"/>
          <w:color w:val="0D0D0D"/>
          <w:sz w:val="24"/>
          <w:szCs w:val="24"/>
          <w:shd w:val="clear" w:color="auto" w:fill="FFFFFF"/>
          <w:lang w:val="en-US"/>
        </w:rPr>
        <w:t xml:space="preserve"> dan </w:t>
      </w:r>
      <w:proofErr w:type="spellStart"/>
      <w:r w:rsidRPr="00CD3F54">
        <w:rPr>
          <w:rFonts w:asciiTheme="majorBidi" w:hAnsiTheme="majorBidi" w:cstheme="majorBidi"/>
          <w:color w:val="0D0D0D"/>
          <w:sz w:val="24"/>
          <w:szCs w:val="24"/>
          <w:shd w:val="clear" w:color="auto" w:fill="FFFFFF"/>
          <w:lang w:val="en-US"/>
        </w:rPr>
        <w:t>keadilan</w:t>
      </w:r>
      <w:proofErr w:type="spellEnd"/>
      <w:r w:rsidRPr="00CD3F54">
        <w:rPr>
          <w:rFonts w:asciiTheme="majorBidi" w:hAnsiTheme="majorBidi" w:cstheme="majorBidi"/>
          <w:color w:val="0D0D0D"/>
          <w:sz w:val="24"/>
          <w:szCs w:val="24"/>
          <w:shd w:val="clear" w:color="auto" w:fill="FFFFFF"/>
          <w:lang w:val="en-US"/>
        </w:rPr>
        <w:t>.</w:t>
      </w:r>
    </w:p>
    <w:p w14:paraId="4E4DD3DF" w14:textId="77777777" w:rsidR="00CD3F54" w:rsidRDefault="00D45489" w:rsidP="00CD3F54">
      <w:pPr>
        <w:pStyle w:val="ListParagraph"/>
        <w:numPr>
          <w:ilvl w:val="0"/>
          <w:numId w:val="5"/>
        </w:numPr>
        <w:spacing w:line="360" w:lineRule="auto"/>
        <w:ind w:left="709" w:hanging="425"/>
        <w:jc w:val="both"/>
        <w:rPr>
          <w:rFonts w:asciiTheme="majorBidi" w:hAnsiTheme="majorBidi" w:cstheme="majorBidi"/>
          <w:color w:val="0D0D0D"/>
          <w:sz w:val="24"/>
          <w:szCs w:val="24"/>
          <w:shd w:val="clear" w:color="auto" w:fill="FFFFFF"/>
          <w:lang w:val="en-US"/>
        </w:rPr>
      </w:pPr>
      <w:proofErr w:type="spellStart"/>
      <w:r w:rsidRPr="00CD3F54">
        <w:rPr>
          <w:rFonts w:asciiTheme="majorBidi" w:hAnsiTheme="majorBidi" w:cstheme="majorBidi"/>
          <w:color w:val="0D0D0D"/>
          <w:sz w:val="24"/>
          <w:szCs w:val="24"/>
          <w:shd w:val="clear" w:color="auto" w:fill="FFFFFF"/>
          <w:lang w:val="en-US"/>
        </w:rPr>
        <w:t>Digitalisasi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karya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ilmiah</w:t>
      </w:r>
      <w:proofErr w:type="spellEnd"/>
      <w:r w:rsidRPr="00CD3F54">
        <w:rPr>
          <w:rFonts w:asciiTheme="majorBidi" w:hAnsiTheme="majorBidi" w:cstheme="majorBidi"/>
          <w:color w:val="0D0D0D"/>
          <w:sz w:val="24"/>
          <w:szCs w:val="24"/>
          <w:shd w:val="clear" w:color="auto" w:fill="FFFFFF"/>
          <w:lang w:val="en-US"/>
        </w:rPr>
        <w:t xml:space="preserve"> juga </w:t>
      </w:r>
      <w:proofErr w:type="spellStart"/>
      <w:r w:rsidRPr="00CD3F54">
        <w:rPr>
          <w:rFonts w:asciiTheme="majorBidi" w:hAnsiTheme="majorBidi" w:cstheme="majorBidi"/>
          <w:color w:val="0D0D0D"/>
          <w:sz w:val="24"/>
          <w:szCs w:val="24"/>
          <w:shd w:val="clear" w:color="auto" w:fill="FFFFFF"/>
          <w:lang w:val="en-US"/>
        </w:rPr>
        <w:t>memunculkan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tantangan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dalam</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manajemen</w:t>
      </w:r>
      <w:proofErr w:type="spellEnd"/>
      <w:r w:rsidRPr="00CD3F54">
        <w:rPr>
          <w:rFonts w:asciiTheme="majorBidi" w:hAnsiTheme="majorBidi" w:cstheme="majorBidi"/>
          <w:color w:val="0D0D0D"/>
          <w:sz w:val="24"/>
          <w:szCs w:val="24"/>
          <w:shd w:val="clear" w:color="auto" w:fill="FFFFFF"/>
          <w:lang w:val="en-US"/>
        </w:rPr>
        <w:t xml:space="preserve"> data, </w:t>
      </w:r>
      <w:proofErr w:type="spellStart"/>
      <w:r w:rsidRPr="00CD3F54">
        <w:rPr>
          <w:rFonts w:asciiTheme="majorBidi" w:hAnsiTheme="majorBidi" w:cstheme="majorBidi"/>
          <w:color w:val="0D0D0D"/>
          <w:sz w:val="24"/>
          <w:szCs w:val="24"/>
          <w:shd w:val="clear" w:color="auto" w:fill="FFFFFF"/>
          <w:lang w:val="en-US"/>
        </w:rPr>
        <w:t>termasuk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penyimpanan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pencarian</w:t>
      </w:r>
      <w:proofErr w:type="spellEnd"/>
      <w:r w:rsidRPr="00CD3F54">
        <w:rPr>
          <w:rFonts w:asciiTheme="majorBidi" w:hAnsiTheme="majorBidi" w:cstheme="majorBidi"/>
          <w:color w:val="0D0D0D"/>
          <w:sz w:val="24"/>
          <w:szCs w:val="24"/>
          <w:shd w:val="clear" w:color="auto" w:fill="FFFFFF"/>
          <w:lang w:val="en-US"/>
        </w:rPr>
        <w:t xml:space="preserve">, dan </w:t>
      </w:r>
      <w:proofErr w:type="spellStart"/>
      <w:r w:rsidRPr="00CD3F54">
        <w:rPr>
          <w:rFonts w:asciiTheme="majorBidi" w:hAnsiTheme="majorBidi" w:cstheme="majorBidi"/>
          <w:color w:val="0D0D0D"/>
          <w:sz w:val="24"/>
          <w:szCs w:val="24"/>
          <w:shd w:val="clear" w:color="auto" w:fill="FFFFFF"/>
          <w:lang w:val="en-US"/>
        </w:rPr>
        <w:t>perlindungan</w:t>
      </w:r>
      <w:proofErr w:type="spellEnd"/>
      <w:r w:rsidRPr="00CD3F54">
        <w:rPr>
          <w:rFonts w:asciiTheme="majorBidi" w:hAnsiTheme="majorBidi" w:cstheme="majorBidi"/>
          <w:color w:val="0D0D0D"/>
          <w:sz w:val="24"/>
          <w:szCs w:val="24"/>
          <w:shd w:val="clear" w:color="auto" w:fill="FFFFFF"/>
          <w:lang w:val="en-US"/>
        </w:rPr>
        <w:t xml:space="preserve"> data. </w:t>
      </w:r>
      <w:proofErr w:type="spellStart"/>
      <w:r w:rsidRPr="00CD3F54">
        <w:rPr>
          <w:rFonts w:asciiTheme="majorBidi" w:hAnsiTheme="majorBidi" w:cstheme="majorBidi"/>
          <w:color w:val="0D0D0D"/>
          <w:sz w:val="24"/>
          <w:szCs w:val="24"/>
          <w:shd w:val="clear" w:color="auto" w:fill="FFFFFF"/>
          <w:lang w:val="en-US"/>
        </w:rPr>
        <w:t>Institusi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pendidikan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perlu</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mengembangkan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kebijakan</w:t>
      </w:r>
      <w:proofErr w:type="spellEnd"/>
      <w:r w:rsidRPr="00CD3F54">
        <w:rPr>
          <w:rFonts w:asciiTheme="majorBidi" w:hAnsiTheme="majorBidi" w:cstheme="majorBidi"/>
          <w:color w:val="0D0D0D"/>
          <w:sz w:val="24"/>
          <w:szCs w:val="24"/>
          <w:shd w:val="clear" w:color="auto" w:fill="FFFFFF"/>
          <w:lang w:val="en-US"/>
        </w:rPr>
        <w:t xml:space="preserve"> dan </w:t>
      </w:r>
      <w:proofErr w:type="spellStart"/>
      <w:r w:rsidRPr="00CD3F54">
        <w:rPr>
          <w:rFonts w:asciiTheme="majorBidi" w:hAnsiTheme="majorBidi" w:cstheme="majorBidi"/>
          <w:color w:val="0D0D0D"/>
          <w:sz w:val="24"/>
          <w:szCs w:val="24"/>
          <w:shd w:val="clear" w:color="auto" w:fill="FFFFFF"/>
          <w:lang w:val="en-US"/>
        </w:rPr>
        <w:t>prosedur</w:t>
      </w:r>
      <w:proofErr w:type="spellEnd"/>
      <w:r w:rsidRPr="00CD3F54">
        <w:rPr>
          <w:rFonts w:asciiTheme="majorBidi" w:hAnsiTheme="majorBidi" w:cstheme="majorBidi"/>
          <w:color w:val="0D0D0D"/>
          <w:sz w:val="24"/>
          <w:szCs w:val="24"/>
          <w:shd w:val="clear" w:color="auto" w:fill="FFFFFF"/>
          <w:lang w:val="en-US"/>
        </w:rPr>
        <w:t xml:space="preserve"> yang </w:t>
      </w:r>
      <w:proofErr w:type="spellStart"/>
      <w:r w:rsidRPr="00CD3F54">
        <w:rPr>
          <w:rFonts w:asciiTheme="majorBidi" w:hAnsiTheme="majorBidi" w:cstheme="majorBidi"/>
          <w:color w:val="0D0D0D"/>
          <w:sz w:val="24"/>
          <w:szCs w:val="24"/>
          <w:shd w:val="clear" w:color="auto" w:fill="FFFFFF"/>
          <w:lang w:val="en-US"/>
        </w:rPr>
        <w:t>efektif</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untuk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mengelola</w:t>
      </w:r>
      <w:proofErr w:type="spellEnd"/>
      <w:r w:rsidRPr="00CD3F54">
        <w:rPr>
          <w:rFonts w:asciiTheme="majorBidi" w:hAnsiTheme="majorBidi" w:cstheme="majorBidi"/>
          <w:color w:val="0D0D0D"/>
          <w:sz w:val="24"/>
          <w:szCs w:val="24"/>
          <w:shd w:val="clear" w:color="auto" w:fill="FFFFFF"/>
          <w:lang w:val="en-US"/>
        </w:rPr>
        <w:t xml:space="preserve"> data </w:t>
      </w:r>
      <w:proofErr w:type="spellStart"/>
      <w:r w:rsidRPr="00CD3F54">
        <w:rPr>
          <w:rFonts w:asciiTheme="majorBidi" w:hAnsiTheme="majorBidi" w:cstheme="majorBidi"/>
          <w:color w:val="0D0D0D"/>
          <w:sz w:val="24"/>
          <w:szCs w:val="24"/>
          <w:shd w:val="clear" w:color="auto" w:fill="FFFFFF"/>
          <w:lang w:val="en-US"/>
        </w:rPr>
        <w:t>secara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aman</w:t>
      </w:r>
      <w:proofErr w:type="spellEnd"/>
      <w:r w:rsidRPr="00CD3F54">
        <w:rPr>
          <w:rFonts w:asciiTheme="majorBidi" w:hAnsiTheme="majorBidi" w:cstheme="majorBidi"/>
          <w:color w:val="0D0D0D"/>
          <w:sz w:val="24"/>
          <w:szCs w:val="24"/>
          <w:shd w:val="clear" w:color="auto" w:fill="FFFFFF"/>
          <w:lang w:val="en-US"/>
        </w:rPr>
        <w:t xml:space="preserve"> dan </w:t>
      </w:r>
      <w:proofErr w:type="spellStart"/>
      <w:r w:rsidRPr="00CD3F54">
        <w:rPr>
          <w:rFonts w:asciiTheme="majorBidi" w:hAnsiTheme="majorBidi" w:cstheme="majorBidi"/>
          <w:color w:val="0D0D0D"/>
          <w:sz w:val="24"/>
          <w:szCs w:val="24"/>
          <w:shd w:val="clear" w:color="auto" w:fill="FFFFFF"/>
          <w:lang w:val="en-US"/>
        </w:rPr>
        <w:t>efisien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sambil</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memastikan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kepatuhan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terhadap</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peraturan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privasi</w:t>
      </w:r>
      <w:proofErr w:type="spellEnd"/>
      <w:r w:rsidRPr="00CD3F54">
        <w:rPr>
          <w:rFonts w:asciiTheme="majorBidi" w:hAnsiTheme="majorBidi" w:cstheme="majorBidi"/>
          <w:color w:val="0D0D0D"/>
          <w:sz w:val="24"/>
          <w:szCs w:val="24"/>
          <w:shd w:val="clear" w:color="auto" w:fill="FFFFFF"/>
          <w:lang w:val="en-US"/>
        </w:rPr>
        <w:t xml:space="preserve"> dan </w:t>
      </w:r>
      <w:proofErr w:type="spellStart"/>
      <w:r w:rsidRPr="00CD3F54">
        <w:rPr>
          <w:rFonts w:asciiTheme="majorBidi" w:hAnsiTheme="majorBidi" w:cstheme="majorBidi"/>
          <w:color w:val="0D0D0D"/>
          <w:sz w:val="24"/>
          <w:szCs w:val="24"/>
          <w:shd w:val="clear" w:color="auto" w:fill="FFFFFF"/>
          <w:lang w:val="en-US"/>
        </w:rPr>
        <w:t>keamanan</w:t>
      </w:r>
      <w:proofErr w:type="spellEnd"/>
      <w:r w:rsidRPr="00CD3F54">
        <w:rPr>
          <w:rFonts w:asciiTheme="majorBidi" w:hAnsiTheme="majorBidi" w:cstheme="majorBidi"/>
          <w:color w:val="0D0D0D"/>
          <w:sz w:val="24"/>
          <w:szCs w:val="24"/>
          <w:shd w:val="clear" w:color="auto" w:fill="FFFFFF"/>
          <w:lang w:val="en-US"/>
        </w:rPr>
        <w:t xml:space="preserve"> data.</w:t>
      </w:r>
    </w:p>
    <w:p w14:paraId="4845CA37" w14:textId="64633DFC" w:rsidR="00D45489" w:rsidRPr="00CD3F54" w:rsidRDefault="00D45489" w:rsidP="00CD3F54">
      <w:pPr>
        <w:pStyle w:val="ListParagraph"/>
        <w:numPr>
          <w:ilvl w:val="0"/>
          <w:numId w:val="5"/>
        </w:numPr>
        <w:spacing w:line="360" w:lineRule="auto"/>
        <w:ind w:left="709" w:hanging="425"/>
        <w:jc w:val="both"/>
        <w:rPr>
          <w:rFonts w:asciiTheme="majorBidi" w:hAnsiTheme="majorBidi" w:cstheme="majorBidi"/>
          <w:color w:val="0D0D0D"/>
          <w:sz w:val="24"/>
          <w:szCs w:val="24"/>
          <w:shd w:val="clear" w:color="auto" w:fill="FFFFFF"/>
          <w:lang w:val="en-US"/>
        </w:rPr>
      </w:pPr>
      <w:proofErr w:type="spellStart"/>
      <w:r w:rsidRPr="00CD3F54">
        <w:rPr>
          <w:rFonts w:asciiTheme="majorBidi" w:hAnsiTheme="majorBidi" w:cstheme="majorBidi"/>
          <w:color w:val="0D0D0D"/>
          <w:sz w:val="24"/>
          <w:szCs w:val="24"/>
          <w:shd w:val="clear" w:color="auto" w:fill="FFFFFF"/>
          <w:lang w:val="en-US"/>
        </w:rPr>
        <w:t>Meskipun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digitalisasi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dapat</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meningkatkan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aksesibilitas</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terhadap</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karya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ilmiah</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ada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risiko</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bahwa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beberapa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kelompok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seperti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mereka</w:t>
      </w:r>
      <w:proofErr w:type="spellEnd"/>
      <w:r w:rsidRPr="00CD3F54">
        <w:rPr>
          <w:rFonts w:asciiTheme="majorBidi" w:hAnsiTheme="majorBidi" w:cstheme="majorBidi"/>
          <w:color w:val="0D0D0D"/>
          <w:sz w:val="24"/>
          <w:szCs w:val="24"/>
          <w:shd w:val="clear" w:color="auto" w:fill="FFFFFF"/>
          <w:lang w:val="en-US"/>
        </w:rPr>
        <w:t xml:space="preserve"> yang </w:t>
      </w:r>
      <w:proofErr w:type="spellStart"/>
      <w:r w:rsidRPr="00CD3F54">
        <w:rPr>
          <w:rFonts w:asciiTheme="majorBidi" w:hAnsiTheme="majorBidi" w:cstheme="majorBidi"/>
          <w:color w:val="0D0D0D"/>
          <w:sz w:val="24"/>
          <w:szCs w:val="24"/>
          <w:shd w:val="clear" w:color="auto" w:fill="FFFFFF"/>
          <w:lang w:val="en-US"/>
        </w:rPr>
        <w:t>tinggal</w:t>
      </w:r>
      <w:proofErr w:type="spellEnd"/>
      <w:r w:rsidRPr="00CD3F54">
        <w:rPr>
          <w:rFonts w:asciiTheme="majorBidi" w:hAnsiTheme="majorBidi" w:cstheme="majorBidi"/>
          <w:color w:val="0D0D0D"/>
          <w:sz w:val="24"/>
          <w:szCs w:val="24"/>
          <w:shd w:val="clear" w:color="auto" w:fill="FFFFFF"/>
          <w:lang w:val="en-US"/>
        </w:rPr>
        <w:t xml:space="preserve"> di </w:t>
      </w:r>
      <w:proofErr w:type="spellStart"/>
      <w:r w:rsidRPr="00CD3F54">
        <w:rPr>
          <w:rFonts w:asciiTheme="majorBidi" w:hAnsiTheme="majorBidi" w:cstheme="majorBidi"/>
          <w:color w:val="0D0D0D"/>
          <w:sz w:val="24"/>
          <w:szCs w:val="24"/>
          <w:shd w:val="clear" w:color="auto" w:fill="FFFFFF"/>
          <w:lang w:val="en-US"/>
        </w:rPr>
        <w:t>daerah</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pedesaan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atau</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memiliki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keterbatasan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fisik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atau</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ekonomi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dapat</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tertinggal</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dalam</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revolusi</w:t>
      </w:r>
      <w:proofErr w:type="spellEnd"/>
      <w:r w:rsidRPr="00CD3F54">
        <w:rPr>
          <w:rFonts w:asciiTheme="majorBidi" w:hAnsiTheme="majorBidi" w:cstheme="majorBidi"/>
          <w:color w:val="0D0D0D"/>
          <w:sz w:val="24"/>
          <w:szCs w:val="24"/>
          <w:shd w:val="clear" w:color="auto" w:fill="FFFFFF"/>
          <w:lang w:val="en-US"/>
        </w:rPr>
        <w:t xml:space="preserve"> digital </w:t>
      </w:r>
      <w:proofErr w:type="spellStart"/>
      <w:r w:rsidRPr="00CD3F54">
        <w:rPr>
          <w:rFonts w:asciiTheme="majorBidi" w:hAnsiTheme="majorBidi" w:cstheme="majorBidi"/>
          <w:color w:val="0D0D0D"/>
          <w:sz w:val="24"/>
          <w:szCs w:val="24"/>
          <w:shd w:val="clear" w:color="auto" w:fill="FFFFFF"/>
          <w:lang w:val="en-US"/>
        </w:rPr>
        <w:t>ini</w:t>
      </w:r>
      <w:proofErr w:type="spellEnd"/>
      <w:r w:rsidRPr="00CD3F54">
        <w:rPr>
          <w:rFonts w:asciiTheme="majorBidi" w:hAnsiTheme="majorBidi" w:cstheme="majorBidi"/>
          <w:color w:val="0D0D0D"/>
          <w:sz w:val="24"/>
          <w:szCs w:val="24"/>
          <w:shd w:val="clear" w:color="auto" w:fill="FFFFFF"/>
          <w:lang w:val="en-US"/>
        </w:rPr>
        <w:t xml:space="preserve">. Oleh </w:t>
      </w:r>
      <w:proofErr w:type="spellStart"/>
      <w:r w:rsidRPr="00CD3F54">
        <w:rPr>
          <w:rFonts w:asciiTheme="majorBidi" w:hAnsiTheme="majorBidi" w:cstheme="majorBidi"/>
          <w:color w:val="0D0D0D"/>
          <w:sz w:val="24"/>
          <w:szCs w:val="24"/>
          <w:shd w:val="clear" w:color="auto" w:fill="FFFFFF"/>
          <w:lang w:val="en-US"/>
        </w:rPr>
        <w:t>karena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itu</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perlu</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adanya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upaya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untuk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memastikan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bahwa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digitalisasi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karya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ilmiah</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bersifat</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inklusif</w:t>
      </w:r>
      <w:proofErr w:type="spellEnd"/>
      <w:r w:rsidRPr="00CD3F54">
        <w:rPr>
          <w:rFonts w:asciiTheme="majorBidi" w:hAnsiTheme="majorBidi" w:cstheme="majorBidi"/>
          <w:color w:val="0D0D0D"/>
          <w:sz w:val="24"/>
          <w:szCs w:val="24"/>
          <w:shd w:val="clear" w:color="auto" w:fill="FFFFFF"/>
          <w:lang w:val="en-US"/>
        </w:rPr>
        <w:t xml:space="preserve"> dan </w:t>
      </w:r>
      <w:proofErr w:type="spellStart"/>
      <w:r w:rsidRPr="00CD3F54">
        <w:rPr>
          <w:rFonts w:asciiTheme="majorBidi" w:hAnsiTheme="majorBidi" w:cstheme="majorBidi"/>
          <w:color w:val="0D0D0D"/>
          <w:sz w:val="24"/>
          <w:szCs w:val="24"/>
          <w:shd w:val="clear" w:color="auto" w:fill="FFFFFF"/>
          <w:lang w:val="en-US"/>
        </w:rPr>
        <w:t>dapat</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diakses</w:t>
      </w:r>
      <w:proofErr w:type="spellEnd"/>
      <w:r w:rsidRPr="00CD3F54">
        <w:rPr>
          <w:rFonts w:asciiTheme="majorBidi" w:hAnsiTheme="majorBidi" w:cstheme="majorBidi"/>
          <w:color w:val="0D0D0D"/>
          <w:sz w:val="24"/>
          <w:szCs w:val="24"/>
          <w:shd w:val="clear" w:color="auto" w:fill="FFFFFF"/>
          <w:lang w:val="en-US"/>
        </w:rPr>
        <w:t xml:space="preserve"> oleh </w:t>
      </w:r>
      <w:proofErr w:type="spellStart"/>
      <w:r w:rsidRPr="00CD3F54">
        <w:rPr>
          <w:rFonts w:asciiTheme="majorBidi" w:hAnsiTheme="majorBidi" w:cstheme="majorBidi"/>
          <w:color w:val="0D0D0D"/>
          <w:sz w:val="24"/>
          <w:szCs w:val="24"/>
          <w:shd w:val="clear" w:color="auto" w:fill="FFFFFF"/>
          <w:lang w:val="en-US"/>
        </w:rPr>
        <w:t>semua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individu</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tanpa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terkecuali</w:t>
      </w:r>
      <w:proofErr w:type="spellEnd"/>
      <w:r w:rsidRPr="00CD3F54">
        <w:rPr>
          <w:rFonts w:asciiTheme="majorBidi" w:hAnsiTheme="majorBidi" w:cstheme="majorBidi"/>
          <w:color w:val="0D0D0D"/>
          <w:sz w:val="24"/>
          <w:szCs w:val="24"/>
          <w:shd w:val="clear" w:color="auto" w:fill="FFFFFF"/>
          <w:lang w:val="en-US"/>
        </w:rPr>
        <w:t>.</w:t>
      </w:r>
    </w:p>
    <w:p w14:paraId="569A1E3F" w14:textId="4FFF9207" w:rsidR="00DE5DD1" w:rsidRPr="00F73AC3" w:rsidRDefault="00DE5DD1" w:rsidP="00CD3F54">
      <w:pPr>
        <w:spacing w:after="0" w:line="360" w:lineRule="auto"/>
        <w:jc w:val="both"/>
        <w:rPr>
          <w:rFonts w:asciiTheme="majorBidi" w:hAnsiTheme="majorBidi" w:cstheme="majorBidi"/>
          <w:b/>
          <w:bCs/>
          <w:color w:val="0D0D0D"/>
          <w:sz w:val="24"/>
          <w:szCs w:val="24"/>
          <w:shd w:val="clear" w:color="auto" w:fill="FFFFFF"/>
        </w:rPr>
      </w:pPr>
      <w:r w:rsidRPr="00F73AC3">
        <w:rPr>
          <w:rFonts w:asciiTheme="majorBidi" w:hAnsiTheme="majorBidi" w:cstheme="majorBidi"/>
          <w:b/>
          <w:bCs/>
          <w:color w:val="0D0D0D"/>
          <w:sz w:val="24"/>
          <w:szCs w:val="24"/>
          <w:shd w:val="clear" w:color="auto" w:fill="FFFFFF"/>
          <w:lang w:val="en-US"/>
        </w:rPr>
        <w:t xml:space="preserve">E. </w:t>
      </w:r>
      <w:r w:rsidRPr="00F73AC3">
        <w:rPr>
          <w:rFonts w:asciiTheme="majorBidi" w:hAnsiTheme="majorBidi" w:cstheme="majorBidi"/>
          <w:b/>
          <w:bCs/>
          <w:color w:val="0D0D0D"/>
          <w:sz w:val="24"/>
          <w:szCs w:val="24"/>
          <w:shd w:val="clear" w:color="auto" w:fill="FFFFFF"/>
        </w:rPr>
        <w:t>Ketimpangan dalam Digitalisasi Karya Ilmiah</w:t>
      </w:r>
    </w:p>
    <w:p w14:paraId="4C72FDA3" w14:textId="77777777" w:rsidR="00D45489" w:rsidRPr="00BA1FC2" w:rsidRDefault="00D45489" w:rsidP="00CD3F54">
      <w:pPr>
        <w:spacing w:after="0" w:line="360" w:lineRule="auto"/>
        <w:ind w:left="284" w:firstLine="900"/>
        <w:jc w:val="both"/>
        <w:rPr>
          <w:rFonts w:asciiTheme="majorBidi" w:hAnsiTheme="majorBidi" w:cstheme="majorBidi"/>
          <w:color w:val="0D0D0D"/>
          <w:sz w:val="24"/>
          <w:szCs w:val="24"/>
          <w:shd w:val="clear" w:color="auto" w:fill="FFFFFF"/>
        </w:rPr>
      </w:pPr>
      <w:r w:rsidRPr="00BA1FC2">
        <w:rPr>
          <w:rFonts w:asciiTheme="majorBidi" w:hAnsiTheme="majorBidi" w:cstheme="majorBidi"/>
          <w:color w:val="0D0D0D"/>
          <w:sz w:val="24"/>
          <w:szCs w:val="24"/>
          <w:shd w:val="clear" w:color="auto" w:fill="FFFFFF"/>
        </w:rPr>
        <w:t>Ketimpangan dalam digitalisasi karya ilmiah merujuk pada kesenjangan akses, keterampilan, dan hak dalam pemanfaatan teknologi digital dalam proses penelitian, publikasi, dan akses terhadap karya ilmiah. Berikut adalah beberapa aspek ketimpangan dalam digitalisasi karya ilmiah:</w:t>
      </w:r>
    </w:p>
    <w:p w14:paraId="6EF1D2FA" w14:textId="77777777" w:rsidR="00CD3F54" w:rsidRDefault="00D45489" w:rsidP="00CD3F54">
      <w:pPr>
        <w:numPr>
          <w:ilvl w:val="0"/>
          <w:numId w:val="6"/>
        </w:numPr>
        <w:spacing w:after="0" w:line="360" w:lineRule="auto"/>
        <w:ind w:left="709" w:hanging="425"/>
        <w:jc w:val="both"/>
        <w:rPr>
          <w:rFonts w:asciiTheme="majorBidi" w:hAnsiTheme="majorBidi" w:cstheme="majorBidi"/>
          <w:color w:val="0D0D0D"/>
          <w:sz w:val="24"/>
          <w:szCs w:val="24"/>
          <w:shd w:val="clear" w:color="auto" w:fill="FFFFFF"/>
          <w:lang w:val="en-US"/>
        </w:rPr>
      </w:pPr>
      <w:proofErr w:type="spellStart"/>
      <w:r w:rsidRPr="00F73AC3">
        <w:rPr>
          <w:rFonts w:asciiTheme="majorBidi" w:hAnsiTheme="majorBidi" w:cstheme="majorBidi"/>
          <w:color w:val="0D0D0D"/>
          <w:sz w:val="24"/>
          <w:szCs w:val="24"/>
          <w:shd w:val="clear" w:color="auto" w:fill="FFFFFF"/>
          <w:lang w:val="en-US"/>
        </w:rPr>
        <w:t>Kesenjangan</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00DA5295" w:rsidRPr="00F73AC3">
        <w:rPr>
          <w:rFonts w:asciiTheme="majorBidi" w:hAnsiTheme="majorBidi" w:cstheme="majorBidi"/>
          <w:color w:val="0D0D0D"/>
          <w:sz w:val="24"/>
          <w:szCs w:val="24"/>
          <w:shd w:val="clear" w:color="auto" w:fill="FFFFFF"/>
          <w:lang w:val="en-US"/>
        </w:rPr>
        <w:t>a</w:t>
      </w:r>
      <w:r w:rsidRPr="00F73AC3">
        <w:rPr>
          <w:rFonts w:asciiTheme="majorBidi" w:hAnsiTheme="majorBidi" w:cstheme="majorBidi"/>
          <w:color w:val="0D0D0D"/>
          <w:sz w:val="24"/>
          <w:szCs w:val="24"/>
          <w:shd w:val="clear" w:color="auto" w:fill="FFFFFF"/>
          <w:lang w:val="en-US"/>
        </w:rPr>
        <w:t>kses</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00DA5295" w:rsidRPr="00F73AC3">
        <w:rPr>
          <w:rFonts w:asciiTheme="majorBidi" w:hAnsiTheme="majorBidi" w:cstheme="majorBidi"/>
          <w:color w:val="0D0D0D"/>
          <w:sz w:val="24"/>
          <w:szCs w:val="24"/>
          <w:shd w:val="clear" w:color="auto" w:fill="FFFFFF"/>
          <w:lang w:val="en-US"/>
        </w:rPr>
        <w:t>t</w:t>
      </w:r>
      <w:r w:rsidRPr="00F73AC3">
        <w:rPr>
          <w:rFonts w:asciiTheme="majorBidi" w:hAnsiTheme="majorBidi" w:cstheme="majorBidi"/>
          <w:color w:val="0D0D0D"/>
          <w:sz w:val="24"/>
          <w:szCs w:val="24"/>
          <w:shd w:val="clear" w:color="auto" w:fill="FFFFFF"/>
          <w:lang w:val="en-US"/>
        </w:rPr>
        <w:t>eknologi</w:t>
      </w:r>
      <w:proofErr w:type="spellEnd"/>
    </w:p>
    <w:p w14:paraId="7279257C" w14:textId="445794BC" w:rsidR="00D45489" w:rsidRPr="00CD3F54" w:rsidRDefault="00D45489" w:rsidP="00CD3F54">
      <w:pPr>
        <w:spacing w:line="360" w:lineRule="auto"/>
        <w:ind w:left="709"/>
        <w:jc w:val="both"/>
        <w:rPr>
          <w:rFonts w:asciiTheme="majorBidi" w:hAnsiTheme="majorBidi" w:cstheme="majorBidi"/>
          <w:color w:val="0D0D0D"/>
          <w:sz w:val="24"/>
          <w:szCs w:val="24"/>
          <w:shd w:val="clear" w:color="auto" w:fill="FFFFFF"/>
          <w:lang w:val="en-US"/>
        </w:rPr>
      </w:pPr>
      <w:proofErr w:type="spellStart"/>
      <w:r w:rsidRPr="00CD3F54">
        <w:rPr>
          <w:rFonts w:asciiTheme="majorBidi" w:hAnsiTheme="majorBidi" w:cstheme="majorBidi"/>
          <w:color w:val="0D0D0D"/>
          <w:sz w:val="24"/>
          <w:szCs w:val="24"/>
          <w:shd w:val="clear" w:color="auto" w:fill="FFFFFF"/>
          <w:lang w:val="en-US"/>
        </w:rPr>
        <w:t>Tidak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semua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individu</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atau</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institusi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memiliki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akses</w:t>
      </w:r>
      <w:proofErr w:type="spellEnd"/>
      <w:r w:rsidRPr="00CD3F54">
        <w:rPr>
          <w:rFonts w:asciiTheme="majorBidi" w:hAnsiTheme="majorBidi" w:cstheme="majorBidi"/>
          <w:color w:val="0D0D0D"/>
          <w:sz w:val="24"/>
          <w:szCs w:val="24"/>
          <w:shd w:val="clear" w:color="auto" w:fill="FFFFFF"/>
          <w:lang w:val="en-US"/>
        </w:rPr>
        <w:t xml:space="preserve"> yang </w:t>
      </w:r>
      <w:proofErr w:type="spellStart"/>
      <w:r w:rsidRPr="00CD3F54">
        <w:rPr>
          <w:rFonts w:asciiTheme="majorBidi" w:hAnsiTheme="majorBidi" w:cstheme="majorBidi"/>
          <w:color w:val="0D0D0D"/>
          <w:sz w:val="24"/>
          <w:szCs w:val="24"/>
          <w:shd w:val="clear" w:color="auto" w:fill="FFFFFF"/>
          <w:lang w:val="en-US"/>
        </w:rPr>
        <w:t>sama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terhadap</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teknologi</w:t>
      </w:r>
      <w:proofErr w:type="spellEnd"/>
      <w:r w:rsidRPr="00CD3F54">
        <w:rPr>
          <w:rFonts w:asciiTheme="majorBidi" w:hAnsiTheme="majorBidi" w:cstheme="majorBidi"/>
          <w:color w:val="0D0D0D"/>
          <w:sz w:val="24"/>
          <w:szCs w:val="24"/>
          <w:shd w:val="clear" w:color="auto" w:fill="FFFFFF"/>
          <w:lang w:val="en-US"/>
        </w:rPr>
        <w:t xml:space="preserve"> digital yang </w:t>
      </w:r>
      <w:proofErr w:type="spellStart"/>
      <w:r w:rsidRPr="00CD3F54">
        <w:rPr>
          <w:rFonts w:asciiTheme="majorBidi" w:hAnsiTheme="majorBidi" w:cstheme="majorBidi"/>
          <w:color w:val="0D0D0D"/>
          <w:sz w:val="24"/>
          <w:szCs w:val="24"/>
          <w:shd w:val="clear" w:color="auto" w:fill="FFFFFF"/>
          <w:lang w:val="en-US"/>
        </w:rPr>
        <w:t>diperlukan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untuk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melakukan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penelitian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mempublikasikan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karya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ilmiah</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atau</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mengakses</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literatur</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ilmiah</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Faktor</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seperti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infrastruktur</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telekomunikasi</w:t>
      </w:r>
      <w:proofErr w:type="spellEnd"/>
      <w:r w:rsidRPr="00CD3F54">
        <w:rPr>
          <w:rFonts w:asciiTheme="majorBidi" w:hAnsiTheme="majorBidi" w:cstheme="majorBidi"/>
          <w:color w:val="0D0D0D"/>
          <w:sz w:val="24"/>
          <w:szCs w:val="24"/>
          <w:shd w:val="clear" w:color="auto" w:fill="FFFFFF"/>
          <w:lang w:val="en-US"/>
        </w:rPr>
        <w:t xml:space="preserve"> yang </w:t>
      </w:r>
      <w:proofErr w:type="spellStart"/>
      <w:r w:rsidRPr="00CD3F54">
        <w:rPr>
          <w:rFonts w:asciiTheme="majorBidi" w:hAnsiTheme="majorBidi" w:cstheme="majorBidi"/>
          <w:color w:val="0D0D0D"/>
          <w:sz w:val="24"/>
          <w:szCs w:val="24"/>
          <w:shd w:val="clear" w:color="auto" w:fill="FFFFFF"/>
          <w:lang w:val="en-US"/>
        </w:rPr>
        <w:t>terbatas</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biaya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tinggi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perangkat</w:t>
      </w:r>
      <w:proofErr w:type="spellEnd"/>
      <w:r w:rsidRPr="00CD3F54">
        <w:rPr>
          <w:rFonts w:asciiTheme="majorBidi" w:hAnsiTheme="majorBidi" w:cstheme="majorBidi"/>
          <w:color w:val="0D0D0D"/>
          <w:sz w:val="24"/>
          <w:szCs w:val="24"/>
          <w:shd w:val="clear" w:color="auto" w:fill="FFFFFF"/>
          <w:lang w:val="en-US"/>
        </w:rPr>
        <w:t xml:space="preserve"> dan </w:t>
      </w:r>
      <w:proofErr w:type="spellStart"/>
      <w:r w:rsidRPr="00CD3F54">
        <w:rPr>
          <w:rFonts w:asciiTheme="majorBidi" w:hAnsiTheme="majorBidi" w:cstheme="majorBidi"/>
          <w:color w:val="0D0D0D"/>
          <w:sz w:val="24"/>
          <w:szCs w:val="24"/>
          <w:shd w:val="clear" w:color="auto" w:fill="FFFFFF"/>
          <w:lang w:val="en-US"/>
        </w:rPr>
        <w:t>akses</w:t>
      </w:r>
      <w:proofErr w:type="spellEnd"/>
      <w:r w:rsidRPr="00CD3F54">
        <w:rPr>
          <w:rFonts w:asciiTheme="majorBidi" w:hAnsiTheme="majorBidi" w:cstheme="majorBidi"/>
          <w:color w:val="0D0D0D"/>
          <w:sz w:val="24"/>
          <w:szCs w:val="24"/>
          <w:shd w:val="clear" w:color="auto" w:fill="FFFFFF"/>
          <w:lang w:val="en-US"/>
        </w:rPr>
        <w:t xml:space="preserve"> internet, </w:t>
      </w:r>
      <w:proofErr w:type="spellStart"/>
      <w:r w:rsidRPr="00CD3F54">
        <w:rPr>
          <w:rFonts w:asciiTheme="majorBidi" w:hAnsiTheme="majorBidi" w:cstheme="majorBidi"/>
          <w:color w:val="0D0D0D"/>
          <w:sz w:val="24"/>
          <w:szCs w:val="24"/>
          <w:shd w:val="clear" w:color="auto" w:fill="FFFFFF"/>
          <w:lang w:val="en-US"/>
        </w:rPr>
        <w:t>serta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keterbatasan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kebijakan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aksesibilitas</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dapat</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menyebabkan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kesenjangan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akses</w:t>
      </w:r>
      <w:proofErr w:type="spellEnd"/>
      <w:r w:rsidRPr="00CD3F54">
        <w:rPr>
          <w:rFonts w:asciiTheme="majorBidi" w:hAnsiTheme="majorBidi" w:cstheme="majorBidi"/>
          <w:color w:val="0D0D0D"/>
          <w:sz w:val="24"/>
          <w:szCs w:val="24"/>
          <w:shd w:val="clear" w:color="auto" w:fill="FFFFFF"/>
          <w:lang w:val="en-US"/>
        </w:rPr>
        <w:t xml:space="preserve"> yang </w:t>
      </w:r>
      <w:proofErr w:type="spellStart"/>
      <w:r w:rsidRPr="00CD3F54">
        <w:rPr>
          <w:rFonts w:asciiTheme="majorBidi" w:hAnsiTheme="majorBidi" w:cstheme="majorBidi"/>
          <w:color w:val="0D0D0D"/>
          <w:sz w:val="24"/>
          <w:szCs w:val="24"/>
          <w:shd w:val="clear" w:color="auto" w:fill="FFFFFF"/>
          <w:lang w:val="en-US"/>
        </w:rPr>
        <w:t>signifikan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antara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kelompok-kelompok</w:t>
      </w:r>
      <w:proofErr w:type="spellEnd"/>
      <w:r w:rsidRPr="00CD3F54">
        <w:rPr>
          <w:rFonts w:asciiTheme="majorBidi" w:hAnsiTheme="majorBidi" w:cstheme="majorBidi"/>
          <w:color w:val="0D0D0D"/>
          <w:sz w:val="24"/>
          <w:szCs w:val="24"/>
          <w:shd w:val="clear" w:color="auto" w:fill="FFFFFF"/>
          <w:lang w:val="en-US"/>
        </w:rPr>
        <w:t xml:space="preserve"> yang </w:t>
      </w:r>
      <w:proofErr w:type="spellStart"/>
      <w:r w:rsidRPr="00CD3F54">
        <w:rPr>
          <w:rFonts w:asciiTheme="majorBidi" w:hAnsiTheme="majorBidi" w:cstheme="majorBidi"/>
          <w:color w:val="0D0D0D"/>
          <w:sz w:val="24"/>
          <w:szCs w:val="24"/>
          <w:shd w:val="clear" w:color="auto" w:fill="FFFFFF"/>
          <w:lang w:val="en-US"/>
        </w:rPr>
        <w:t>berbeda</w:t>
      </w:r>
      <w:proofErr w:type="spellEnd"/>
      <w:r w:rsidRPr="00CD3F54">
        <w:rPr>
          <w:rFonts w:asciiTheme="majorBidi" w:hAnsiTheme="majorBidi" w:cstheme="majorBidi"/>
          <w:color w:val="0D0D0D"/>
          <w:sz w:val="24"/>
          <w:szCs w:val="24"/>
          <w:shd w:val="clear" w:color="auto" w:fill="FFFFFF"/>
          <w:lang w:val="en-US"/>
        </w:rPr>
        <w:t>.</w:t>
      </w:r>
    </w:p>
    <w:p w14:paraId="6DBFA54F" w14:textId="77777777" w:rsidR="00CD3F54" w:rsidRDefault="00D45489" w:rsidP="00CD3F54">
      <w:pPr>
        <w:numPr>
          <w:ilvl w:val="0"/>
          <w:numId w:val="6"/>
        </w:numPr>
        <w:spacing w:after="0" w:line="360" w:lineRule="auto"/>
        <w:ind w:left="709" w:hanging="425"/>
        <w:jc w:val="both"/>
        <w:rPr>
          <w:rFonts w:asciiTheme="majorBidi" w:hAnsiTheme="majorBidi" w:cstheme="majorBidi"/>
          <w:color w:val="0D0D0D"/>
          <w:sz w:val="24"/>
          <w:szCs w:val="24"/>
          <w:shd w:val="clear" w:color="auto" w:fill="FFFFFF"/>
          <w:lang w:val="en-US"/>
        </w:rPr>
      </w:pPr>
      <w:proofErr w:type="spellStart"/>
      <w:r w:rsidRPr="00F73AC3">
        <w:rPr>
          <w:rFonts w:asciiTheme="majorBidi" w:hAnsiTheme="majorBidi" w:cstheme="majorBidi"/>
          <w:color w:val="0D0D0D"/>
          <w:sz w:val="24"/>
          <w:szCs w:val="24"/>
          <w:shd w:val="clear" w:color="auto" w:fill="FFFFFF"/>
          <w:lang w:val="en-US"/>
        </w:rPr>
        <w:t>Kesenjangan</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00DA5295" w:rsidRPr="00F73AC3">
        <w:rPr>
          <w:rFonts w:asciiTheme="majorBidi" w:hAnsiTheme="majorBidi" w:cstheme="majorBidi"/>
          <w:color w:val="0D0D0D"/>
          <w:sz w:val="24"/>
          <w:szCs w:val="24"/>
          <w:shd w:val="clear" w:color="auto" w:fill="FFFFFF"/>
          <w:lang w:val="en-US"/>
        </w:rPr>
        <w:t>k</w:t>
      </w:r>
      <w:r w:rsidRPr="00F73AC3">
        <w:rPr>
          <w:rFonts w:asciiTheme="majorBidi" w:hAnsiTheme="majorBidi" w:cstheme="majorBidi"/>
          <w:color w:val="0D0D0D"/>
          <w:sz w:val="24"/>
          <w:szCs w:val="24"/>
          <w:shd w:val="clear" w:color="auto" w:fill="FFFFFF"/>
          <w:lang w:val="en-US"/>
        </w:rPr>
        <w:t>eterampilan</w:t>
      </w:r>
      <w:proofErr w:type="spellEnd"/>
      <w:r w:rsidRPr="00F73AC3">
        <w:rPr>
          <w:rFonts w:asciiTheme="majorBidi" w:hAnsiTheme="majorBidi" w:cstheme="majorBidi"/>
          <w:color w:val="0D0D0D"/>
          <w:sz w:val="24"/>
          <w:szCs w:val="24"/>
          <w:shd w:val="clear" w:color="auto" w:fill="FFFFFF"/>
          <w:lang w:val="en-US"/>
        </w:rPr>
        <w:t xml:space="preserve"> </w:t>
      </w:r>
      <w:r w:rsidR="00DA5295" w:rsidRPr="00F73AC3">
        <w:rPr>
          <w:rFonts w:asciiTheme="majorBidi" w:hAnsiTheme="majorBidi" w:cstheme="majorBidi"/>
          <w:color w:val="0D0D0D"/>
          <w:sz w:val="24"/>
          <w:szCs w:val="24"/>
          <w:shd w:val="clear" w:color="auto" w:fill="FFFFFF"/>
          <w:lang w:val="en-US"/>
        </w:rPr>
        <w:t>d</w:t>
      </w:r>
      <w:r w:rsidRPr="00F73AC3">
        <w:rPr>
          <w:rFonts w:asciiTheme="majorBidi" w:hAnsiTheme="majorBidi" w:cstheme="majorBidi"/>
          <w:color w:val="0D0D0D"/>
          <w:sz w:val="24"/>
          <w:szCs w:val="24"/>
          <w:shd w:val="clear" w:color="auto" w:fill="FFFFFF"/>
          <w:lang w:val="en-US"/>
        </w:rPr>
        <w:t>igital</w:t>
      </w:r>
    </w:p>
    <w:p w14:paraId="2CA00CFF" w14:textId="13A2F5E2" w:rsidR="00D45489" w:rsidRPr="00CD3F54" w:rsidRDefault="00D45489" w:rsidP="00CD3F54">
      <w:pPr>
        <w:spacing w:after="0" w:line="360" w:lineRule="auto"/>
        <w:ind w:left="709"/>
        <w:jc w:val="both"/>
        <w:rPr>
          <w:rFonts w:asciiTheme="majorBidi" w:hAnsiTheme="majorBidi" w:cstheme="majorBidi"/>
          <w:color w:val="0D0D0D"/>
          <w:sz w:val="24"/>
          <w:szCs w:val="24"/>
          <w:shd w:val="clear" w:color="auto" w:fill="FFFFFF"/>
          <w:lang w:val="en-US"/>
        </w:rPr>
      </w:pPr>
      <w:proofErr w:type="spellStart"/>
      <w:r w:rsidRPr="00CD3F54">
        <w:rPr>
          <w:rFonts w:asciiTheme="majorBidi" w:hAnsiTheme="majorBidi" w:cstheme="majorBidi"/>
          <w:color w:val="0D0D0D"/>
          <w:sz w:val="24"/>
          <w:szCs w:val="24"/>
          <w:shd w:val="clear" w:color="auto" w:fill="FFFFFF"/>
          <w:lang w:val="en-US"/>
        </w:rPr>
        <w:t>Meskipun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teknologi</w:t>
      </w:r>
      <w:proofErr w:type="spellEnd"/>
      <w:r w:rsidRPr="00CD3F54">
        <w:rPr>
          <w:rFonts w:asciiTheme="majorBidi" w:hAnsiTheme="majorBidi" w:cstheme="majorBidi"/>
          <w:color w:val="0D0D0D"/>
          <w:sz w:val="24"/>
          <w:szCs w:val="24"/>
          <w:shd w:val="clear" w:color="auto" w:fill="FFFFFF"/>
          <w:lang w:val="en-US"/>
        </w:rPr>
        <w:t xml:space="preserve"> digital </w:t>
      </w:r>
      <w:proofErr w:type="spellStart"/>
      <w:r w:rsidRPr="00CD3F54">
        <w:rPr>
          <w:rFonts w:asciiTheme="majorBidi" w:hAnsiTheme="majorBidi" w:cstheme="majorBidi"/>
          <w:color w:val="0D0D0D"/>
          <w:sz w:val="24"/>
          <w:szCs w:val="24"/>
          <w:shd w:val="clear" w:color="auto" w:fill="FFFFFF"/>
          <w:lang w:val="en-US"/>
        </w:rPr>
        <w:t>menjadi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semakin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meluas</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tidak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semua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individu</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memiliki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keterampilan</w:t>
      </w:r>
      <w:proofErr w:type="spellEnd"/>
      <w:r w:rsidRPr="00CD3F54">
        <w:rPr>
          <w:rFonts w:asciiTheme="majorBidi" w:hAnsiTheme="majorBidi" w:cstheme="majorBidi"/>
          <w:color w:val="0D0D0D"/>
          <w:sz w:val="24"/>
          <w:szCs w:val="24"/>
          <w:shd w:val="clear" w:color="auto" w:fill="FFFFFF"/>
          <w:lang w:val="en-US"/>
        </w:rPr>
        <w:t xml:space="preserve"> dan </w:t>
      </w:r>
      <w:proofErr w:type="spellStart"/>
      <w:r w:rsidRPr="00CD3F54">
        <w:rPr>
          <w:rFonts w:asciiTheme="majorBidi" w:hAnsiTheme="majorBidi" w:cstheme="majorBidi"/>
          <w:color w:val="0D0D0D"/>
          <w:sz w:val="24"/>
          <w:szCs w:val="24"/>
          <w:shd w:val="clear" w:color="auto" w:fill="FFFFFF"/>
          <w:lang w:val="en-US"/>
        </w:rPr>
        <w:t>pengetahuan</w:t>
      </w:r>
      <w:proofErr w:type="spellEnd"/>
      <w:r w:rsidRPr="00CD3F54">
        <w:rPr>
          <w:rFonts w:asciiTheme="majorBidi" w:hAnsiTheme="majorBidi" w:cstheme="majorBidi"/>
          <w:color w:val="0D0D0D"/>
          <w:sz w:val="24"/>
          <w:szCs w:val="24"/>
          <w:shd w:val="clear" w:color="auto" w:fill="FFFFFF"/>
          <w:lang w:val="en-US"/>
        </w:rPr>
        <w:t xml:space="preserve"> yang </w:t>
      </w:r>
      <w:proofErr w:type="spellStart"/>
      <w:r w:rsidRPr="00CD3F54">
        <w:rPr>
          <w:rFonts w:asciiTheme="majorBidi" w:hAnsiTheme="majorBidi" w:cstheme="majorBidi"/>
          <w:color w:val="0D0D0D"/>
          <w:sz w:val="24"/>
          <w:szCs w:val="24"/>
          <w:shd w:val="clear" w:color="auto" w:fill="FFFFFF"/>
          <w:lang w:val="en-US"/>
        </w:rPr>
        <w:t>memadai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untuk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lastRenderedPageBreak/>
        <w:t>memanfaatkannya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secara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efektif</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dalam</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penelitian</w:t>
      </w:r>
      <w:proofErr w:type="spellEnd"/>
      <w:r w:rsidRPr="00CD3F54">
        <w:rPr>
          <w:rFonts w:asciiTheme="majorBidi" w:hAnsiTheme="majorBidi" w:cstheme="majorBidi"/>
          <w:color w:val="0D0D0D"/>
          <w:sz w:val="24"/>
          <w:szCs w:val="24"/>
          <w:shd w:val="clear" w:color="auto" w:fill="FFFFFF"/>
          <w:lang w:val="en-US"/>
        </w:rPr>
        <w:t xml:space="preserve"> dan </w:t>
      </w:r>
      <w:proofErr w:type="spellStart"/>
      <w:r w:rsidRPr="00CD3F54">
        <w:rPr>
          <w:rFonts w:asciiTheme="majorBidi" w:hAnsiTheme="majorBidi" w:cstheme="majorBidi"/>
          <w:color w:val="0D0D0D"/>
          <w:sz w:val="24"/>
          <w:szCs w:val="24"/>
          <w:shd w:val="clear" w:color="auto" w:fill="FFFFFF"/>
          <w:lang w:val="en-US"/>
        </w:rPr>
        <w:t>publikasi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karya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ilmiah</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Beberapa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peneliti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atau</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akademisi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mungkin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tidak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terbiasa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dengan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perangkat</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lunak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atau</w:t>
      </w:r>
      <w:proofErr w:type="spellEnd"/>
      <w:r w:rsidRPr="00CD3F54">
        <w:rPr>
          <w:rFonts w:asciiTheme="majorBidi" w:hAnsiTheme="majorBidi" w:cstheme="majorBidi"/>
          <w:color w:val="0D0D0D"/>
          <w:sz w:val="24"/>
          <w:szCs w:val="24"/>
          <w:shd w:val="clear" w:color="auto" w:fill="FFFFFF"/>
          <w:lang w:val="en-US"/>
        </w:rPr>
        <w:t xml:space="preserve"> platform digital yang </w:t>
      </w:r>
      <w:proofErr w:type="spellStart"/>
      <w:r w:rsidRPr="00CD3F54">
        <w:rPr>
          <w:rFonts w:asciiTheme="majorBidi" w:hAnsiTheme="majorBidi" w:cstheme="majorBidi"/>
          <w:color w:val="0D0D0D"/>
          <w:sz w:val="24"/>
          <w:szCs w:val="24"/>
          <w:shd w:val="clear" w:color="auto" w:fill="FFFFFF"/>
          <w:lang w:val="en-US"/>
        </w:rPr>
        <w:t>diperlukan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untuk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melakukan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analisis</w:t>
      </w:r>
      <w:proofErr w:type="spellEnd"/>
      <w:r w:rsidRPr="00CD3F54">
        <w:rPr>
          <w:rFonts w:asciiTheme="majorBidi" w:hAnsiTheme="majorBidi" w:cstheme="majorBidi"/>
          <w:color w:val="0D0D0D"/>
          <w:sz w:val="24"/>
          <w:szCs w:val="24"/>
          <w:shd w:val="clear" w:color="auto" w:fill="FFFFFF"/>
          <w:lang w:val="en-US"/>
        </w:rPr>
        <w:t xml:space="preserve"> data, </w:t>
      </w:r>
      <w:proofErr w:type="spellStart"/>
      <w:r w:rsidRPr="00CD3F54">
        <w:rPr>
          <w:rFonts w:asciiTheme="majorBidi" w:hAnsiTheme="majorBidi" w:cstheme="majorBidi"/>
          <w:color w:val="0D0D0D"/>
          <w:sz w:val="24"/>
          <w:szCs w:val="24"/>
          <w:shd w:val="clear" w:color="auto" w:fill="FFFFFF"/>
          <w:lang w:val="en-US"/>
        </w:rPr>
        <w:t>menulis</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atau</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mempublikasikan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karya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ilmiah</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secara</w:t>
      </w:r>
      <w:proofErr w:type="spellEnd"/>
      <w:r w:rsidRPr="00CD3F54">
        <w:rPr>
          <w:rFonts w:asciiTheme="majorBidi" w:hAnsiTheme="majorBidi" w:cstheme="majorBidi"/>
          <w:color w:val="0D0D0D"/>
          <w:sz w:val="24"/>
          <w:szCs w:val="24"/>
          <w:shd w:val="clear" w:color="auto" w:fill="FFFFFF"/>
          <w:lang w:val="en-US"/>
        </w:rPr>
        <w:t xml:space="preserve"> online.</w:t>
      </w:r>
    </w:p>
    <w:p w14:paraId="352B7D63" w14:textId="77777777" w:rsidR="00CD3F54" w:rsidRDefault="00D45489" w:rsidP="00CD3F54">
      <w:pPr>
        <w:numPr>
          <w:ilvl w:val="0"/>
          <w:numId w:val="6"/>
        </w:numPr>
        <w:spacing w:after="0" w:line="360" w:lineRule="auto"/>
        <w:ind w:left="709" w:hanging="425"/>
        <w:jc w:val="both"/>
        <w:rPr>
          <w:rFonts w:asciiTheme="majorBidi" w:hAnsiTheme="majorBidi" w:cstheme="majorBidi"/>
          <w:color w:val="0D0D0D"/>
          <w:sz w:val="24"/>
          <w:szCs w:val="24"/>
          <w:shd w:val="clear" w:color="auto" w:fill="FFFFFF"/>
          <w:lang w:val="en-US"/>
        </w:rPr>
      </w:pPr>
      <w:proofErr w:type="spellStart"/>
      <w:r w:rsidRPr="00F73AC3">
        <w:rPr>
          <w:rFonts w:asciiTheme="majorBidi" w:hAnsiTheme="majorBidi" w:cstheme="majorBidi"/>
          <w:color w:val="0D0D0D"/>
          <w:sz w:val="24"/>
          <w:szCs w:val="24"/>
          <w:shd w:val="clear" w:color="auto" w:fill="FFFFFF"/>
          <w:lang w:val="en-US"/>
        </w:rPr>
        <w:t>Kesenjangan</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00DA5295" w:rsidRPr="00F73AC3">
        <w:rPr>
          <w:rFonts w:asciiTheme="majorBidi" w:hAnsiTheme="majorBidi" w:cstheme="majorBidi"/>
          <w:color w:val="0D0D0D"/>
          <w:sz w:val="24"/>
          <w:szCs w:val="24"/>
          <w:shd w:val="clear" w:color="auto" w:fill="FFFFFF"/>
          <w:lang w:val="en-US"/>
        </w:rPr>
        <w:t>hak</w:t>
      </w:r>
      <w:proofErr w:type="spellEnd"/>
      <w:r w:rsidR="00DA5295" w:rsidRPr="00F73AC3">
        <w:rPr>
          <w:rFonts w:asciiTheme="majorBidi" w:hAnsiTheme="majorBidi" w:cstheme="majorBidi"/>
          <w:color w:val="0D0D0D"/>
          <w:sz w:val="24"/>
          <w:szCs w:val="24"/>
          <w:shd w:val="clear" w:color="auto" w:fill="FFFFFF"/>
          <w:lang w:val="en-US"/>
        </w:rPr>
        <w:t xml:space="preserve"> </w:t>
      </w:r>
      <w:proofErr w:type="spellStart"/>
      <w:r w:rsidR="00DA5295" w:rsidRPr="00F73AC3">
        <w:rPr>
          <w:rFonts w:asciiTheme="majorBidi" w:hAnsiTheme="majorBidi" w:cstheme="majorBidi"/>
          <w:color w:val="0D0D0D"/>
          <w:sz w:val="24"/>
          <w:szCs w:val="24"/>
          <w:shd w:val="clear" w:color="auto" w:fill="FFFFFF"/>
          <w:lang w:val="en-US"/>
        </w:rPr>
        <w:t>cipta</w:t>
      </w:r>
      <w:proofErr w:type="spellEnd"/>
      <w:r w:rsidR="00DA5295" w:rsidRPr="00F73AC3">
        <w:rPr>
          <w:rFonts w:asciiTheme="majorBidi" w:hAnsiTheme="majorBidi" w:cstheme="majorBidi"/>
          <w:color w:val="0D0D0D"/>
          <w:sz w:val="24"/>
          <w:szCs w:val="24"/>
          <w:shd w:val="clear" w:color="auto" w:fill="FFFFFF"/>
          <w:lang w:val="en-US"/>
        </w:rPr>
        <w:t xml:space="preserve"> dan </w:t>
      </w:r>
      <w:proofErr w:type="spellStart"/>
      <w:r w:rsidR="00DA5295" w:rsidRPr="00F73AC3">
        <w:rPr>
          <w:rFonts w:asciiTheme="majorBidi" w:hAnsiTheme="majorBidi" w:cstheme="majorBidi"/>
          <w:color w:val="0D0D0D"/>
          <w:sz w:val="24"/>
          <w:szCs w:val="24"/>
          <w:shd w:val="clear" w:color="auto" w:fill="FFFFFF"/>
          <w:lang w:val="en-US"/>
        </w:rPr>
        <w:t>akses</w:t>
      </w:r>
      <w:proofErr w:type="spellEnd"/>
    </w:p>
    <w:p w14:paraId="131F4B5C" w14:textId="4333CC25" w:rsidR="00D45489" w:rsidRPr="00CD3F54" w:rsidRDefault="00D45489" w:rsidP="00CD3F54">
      <w:pPr>
        <w:spacing w:after="0" w:line="360" w:lineRule="auto"/>
        <w:ind w:left="709"/>
        <w:jc w:val="both"/>
        <w:rPr>
          <w:rFonts w:asciiTheme="majorBidi" w:hAnsiTheme="majorBidi" w:cstheme="majorBidi"/>
          <w:color w:val="0D0D0D"/>
          <w:sz w:val="24"/>
          <w:szCs w:val="24"/>
          <w:shd w:val="clear" w:color="auto" w:fill="FFFFFF"/>
          <w:lang w:val="en-US"/>
        </w:rPr>
      </w:pPr>
      <w:proofErr w:type="spellStart"/>
      <w:r w:rsidRPr="00CD3F54">
        <w:rPr>
          <w:rFonts w:asciiTheme="majorBidi" w:hAnsiTheme="majorBidi" w:cstheme="majorBidi"/>
          <w:color w:val="0D0D0D"/>
          <w:sz w:val="24"/>
          <w:szCs w:val="24"/>
          <w:shd w:val="clear" w:color="auto" w:fill="FFFFFF"/>
          <w:lang w:val="en-US"/>
        </w:rPr>
        <w:t>Masalah</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hak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cipta</w:t>
      </w:r>
      <w:proofErr w:type="spellEnd"/>
      <w:r w:rsidRPr="00CD3F54">
        <w:rPr>
          <w:rFonts w:asciiTheme="majorBidi" w:hAnsiTheme="majorBidi" w:cstheme="majorBidi"/>
          <w:color w:val="0D0D0D"/>
          <w:sz w:val="24"/>
          <w:szCs w:val="24"/>
          <w:shd w:val="clear" w:color="auto" w:fill="FFFFFF"/>
          <w:lang w:val="en-US"/>
        </w:rPr>
        <w:t xml:space="preserve"> dan </w:t>
      </w:r>
      <w:proofErr w:type="spellStart"/>
      <w:r w:rsidRPr="00CD3F54">
        <w:rPr>
          <w:rFonts w:asciiTheme="majorBidi" w:hAnsiTheme="majorBidi" w:cstheme="majorBidi"/>
          <w:color w:val="0D0D0D"/>
          <w:sz w:val="24"/>
          <w:szCs w:val="24"/>
          <w:shd w:val="clear" w:color="auto" w:fill="FFFFFF"/>
          <w:lang w:val="en-US"/>
        </w:rPr>
        <w:t>akses</w:t>
      </w:r>
      <w:proofErr w:type="spellEnd"/>
      <w:r w:rsidRPr="00CD3F54">
        <w:rPr>
          <w:rFonts w:asciiTheme="majorBidi" w:hAnsiTheme="majorBidi" w:cstheme="majorBidi"/>
          <w:color w:val="0D0D0D"/>
          <w:sz w:val="24"/>
          <w:szCs w:val="24"/>
          <w:shd w:val="clear" w:color="auto" w:fill="FFFFFF"/>
          <w:lang w:val="en-US"/>
        </w:rPr>
        <w:t xml:space="preserve"> juga </w:t>
      </w:r>
      <w:proofErr w:type="spellStart"/>
      <w:r w:rsidRPr="00CD3F54">
        <w:rPr>
          <w:rFonts w:asciiTheme="majorBidi" w:hAnsiTheme="majorBidi" w:cstheme="majorBidi"/>
          <w:color w:val="0D0D0D"/>
          <w:sz w:val="24"/>
          <w:szCs w:val="24"/>
          <w:shd w:val="clear" w:color="auto" w:fill="FFFFFF"/>
          <w:lang w:val="en-US"/>
        </w:rPr>
        <w:t>dapat</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memperkuat</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ketimpangan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dalam</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digitalisasi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karya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ilmiah</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Beberapa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sumber</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penelitian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mungkin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dibatasi</w:t>
      </w:r>
      <w:proofErr w:type="spellEnd"/>
      <w:r w:rsidRPr="00CD3F54">
        <w:rPr>
          <w:rFonts w:asciiTheme="majorBidi" w:hAnsiTheme="majorBidi" w:cstheme="majorBidi"/>
          <w:color w:val="0D0D0D"/>
          <w:sz w:val="24"/>
          <w:szCs w:val="24"/>
          <w:shd w:val="clear" w:color="auto" w:fill="FFFFFF"/>
          <w:lang w:val="en-US"/>
        </w:rPr>
        <w:t xml:space="preserve"> oleh </w:t>
      </w:r>
      <w:proofErr w:type="spellStart"/>
      <w:r w:rsidRPr="00CD3F54">
        <w:rPr>
          <w:rFonts w:asciiTheme="majorBidi" w:hAnsiTheme="majorBidi" w:cstheme="majorBidi"/>
          <w:color w:val="0D0D0D"/>
          <w:sz w:val="24"/>
          <w:szCs w:val="24"/>
          <w:shd w:val="clear" w:color="auto" w:fill="FFFFFF"/>
          <w:lang w:val="en-US"/>
        </w:rPr>
        <w:t>lisensi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atau</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biaya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langganan</w:t>
      </w:r>
      <w:proofErr w:type="spellEnd"/>
      <w:r w:rsidRPr="00CD3F54">
        <w:rPr>
          <w:rFonts w:asciiTheme="majorBidi" w:hAnsiTheme="majorBidi" w:cstheme="majorBidi"/>
          <w:color w:val="0D0D0D"/>
          <w:sz w:val="24"/>
          <w:szCs w:val="24"/>
          <w:shd w:val="clear" w:color="auto" w:fill="FFFFFF"/>
          <w:lang w:val="en-US"/>
        </w:rPr>
        <w:t xml:space="preserve"> yang </w:t>
      </w:r>
      <w:proofErr w:type="spellStart"/>
      <w:r w:rsidRPr="00CD3F54">
        <w:rPr>
          <w:rFonts w:asciiTheme="majorBidi" w:hAnsiTheme="majorBidi" w:cstheme="majorBidi"/>
          <w:color w:val="0D0D0D"/>
          <w:sz w:val="24"/>
          <w:szCs w:val="24"/>
          <w:shd w:val="clear" w:color="auto" w:fill="FFFFFF"/>
          <w:lang w:val="en-US"/>
        </w:rPr>
        <w:t>tinggi</w:t>
      </w:r>
      <w:proofErr w:type="spellEnd"/>
      <w:r w:rsidRPr="00CD3F54">
        <w:rPr>
          <w:rFonts w:asciiTheme="majorBidi" w:hAnsiTheme="majorBidi" w:cstheme="majorBidi"/>
          <w:color w:val="0D0D0D"/>
          <w:sz w:val="24"/>
          <w:szCs w:val="24"/>
          <w:shd w:val="clear" w:color="auto" w:fill="FFFFFF"/>
          <w:lang w:val="en-US"/>
        </w:rPr>
        <w:t xml:space="preserve">, yang </w:t>
      </w:r>
      <w:proofErr w:type="spellStart"/>
      <w:r w:rsidRPr="00CD3F54">
        <w:rPr>
          <w:rFonts w:asciiTheme="majorBidi" w:hAnsiTheme="majorBidi" w:cstheme="majorBidi"/>
          <w:color w:val="0D0D0D"/>
          <w:sz w:val="24"/>
          <w:szCs w:val="24"/>
          <w:shd w:val="clear" w:color="auto" w:fill="FFFFFF"/>
          <w:lang w:val="en-US"/>
        </w:rPr>
        <w:t>membuatnya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sulit</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diakses</w:t>
      </w:r>
      <w:proofErr w:type="spellEnd"/>
      <w:r w:rsidRPr="00CD3F54">
        <w:rPr>
          <w:rFonts w:asciiTheme="majorBidi" w:hAnsiTheme="majorBidi" w:cstheme="majorBidi"/>
          <w:color w:val="0D0D0D"/>
          <w:sz w:val="24"/>
          <w:szCs w:val="24"/>
          <w:shd w:val="clear" w:color="auto" w:fill="FFFFFF"/>
          <w:lang w:val="en-US"/>
        </w:rPr>
        <w:t xml:space="preserve"> oleh </w:t>
      </w:r>
      <w:proofErr w:type="spellStart"/>
      <w:r w:rsidRPr="00CD3F54">
        <w:rPr>
          <w:rFonts w:asciiTheme="majorBidi" w:hAnsiTheme="majorBidi" w:cstheme="majorBidi"/>
          <w:color w:val="0D0D0D"/>
          <w:sz w:val="24"/>
          <w:szCs w:val="24"/>
          <w:shd w:val="clear" w:color="auto" w:fill="FFFFFF"/>
          <w:lang w:val="en-US"/>
        </w:rPr>
        <w:t>peneliti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dari</w:t>
      </w:r>
      <w:proofErr w:type="spellEnd"/>
      <w:r w:rsidRPr="00CD3F54">
        <w:rPr>
          <w:rFonts w:asciiTheme="majorBidi" w:hAnsiTheme="majorBidi" w:cstheme="majorBidi"/>
          <w:color w:val="0D0D0D"/>
          <w:sz w:val="24"/>
          <w:szCs w:val="24"/>
          <w:shd w:val="clear" w:color="auto" w:fill="FFFFFF"/>
          <w:lang w:val="en-US"/>
        </w:rPr>
        <w:t xml:space="preserve"> negara-negara </w:t>
      </w:r>
      <w:proofErr w:type="spellStart"/>
      <w:r w:rsidRPr="00CD3F54">
        <w:rPr>
          <w:rFonts w:asciiTheme="majorBidi" w:hAnsiTheme="majorBidi" w:cstheme="majorBidi"/>
          <w:color w:val="0D0D0D"/>
          <w:sz w:val="24"/>
          <w:szCs w:val="24"/>
          <w:shd w:val="clear" w:color="auto" w:fill="FFFFFF"/>
          <w:lang w:val="en-US"/>
        </w:rPr>
        <w:t>berkembang</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atau</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lembaga-lembaga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dengan</w:t>
      </w:r>
      <w:proofErr w:type="spellEnd"/>
      <w:r w:rsidRPr="00CD3F54">
        <w:rPr>
          <w:rFonts w:asciiTheme="majorBidi" w:hAnsiTheme="majorBidi" w:cstheme="majorBidi"/>
          <w:color w:val="0D0D0D"/>
          <w:sz w:val="24"/>
          <w:szCs w:val="24"/>
          <w:shd w:val="clear" w:color="auto" w:fill="FFFFFF"/>
          <w:lang w:val="en-US"/>
        </w:rPr>
        <w:t xml:space="preserve"> dana </w:t>
      </w:r>
      <w:proofErr w:type="spellStart"/>
      <w:r w:rsidRPr="00CD3F54">
        <w:rPr>
          <w:rFonts w:asciiTheme="majorBidi" w:hAnsiTheme="majorBidi" w:cstheme="majorBidi"/>
          <w:color w:val="0D0D0D"/>
          <w:sz w:val="24"/>
          <w:szCs w:val="24"/>
          <w:shd w:val="clear" w:color="auto" w:fill="FFFFFF"/>
          <w:lang w:val="en-US"/>
        </w:rPr>
        <w:t>terbatas</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Selain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itu</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praktik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pembatasan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akses</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atau</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pembatasan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hak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cipta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tertentu</w:t>
      </w:r>
      <w:proofErr w:type="spellEnd"/>
      <w:r w:rsidRPr="00CD3F54">
        <w:rPr>
          <w:rFonts w:asciiTheme="majorBidi" w:hAnsiTheme="majorBidi" w:cstheme="majorBidi"/>
          <w:color w:val="0D0D0D"/>
          <w:sz w:val="24"/>
          <w:szCs w:val="24"/>
          <w:shd w:val="clear" w:color="auto" w:fill="FFFFFF"/>
          <w:lang w:val="en-US"/>
        </w:rPr>
        <w:t xml:space="preserve"> juga </w:t>
      </w:r>
      <w:proofErr w:type="spellStart"/>
      <w:r w:rsidRPr="00CD3F54">
        <w:rPr>
          <w:rFonts w:asciiTheme="majorBidi" w:hAnsiTheme="majorBidi" w:cstheme="majorBidi"/>
          <w:color w:val="0D0D0D"/>
          <w:sz w:val="24"/>
          <w:szCs w:val="24"/>
          <w:shd w:val="clear" w:color="auto" w:fill="FFFFFF"/>
          <w:lang w:val="en-US"/>
        </w:rPr>
        <w:t>dapat</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menghambat</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kolaborasi</w:t>
      </w:r>
      <w:proofErr w:type="spellEnd"/>
      <w:r w:rsidRPr="00CD3F54">
        <w:rPr>
          <w:rFonts w:asciiTheme="majorBidi" w:hAnsiTheme="majorBidi" w:cstheme="majorBidi"/>
          <w:color w:val="0D0D0D"/>
          <w:sz w:val="24"/>
          <w:szCs w:val="24"/>
          <w:shd w:val="clear" w:color="auto" w:fill="FFFFFF"/>
          <w:lang w:val="en-US"/>
        </w:rPr>
        <w:t xml:space="preserve"> dan </w:t>
      </w:r>
      <w:proofErr w:type="spellStart"/>
      <w:r w:rsidRPr="00CD3F54">
        <w:rPr>
          <w:rFonts w:asciiTheme="majorBidi" w:hAnsiTheme="majorBidi" w:cstheme="majorBidi"/>
          <w:color w:val="0D0D0D"/>
          <w:sz w:val="24"/>
          <w:szCs w:val="24"/>
          <w:shd w:val="clear" w:color="auto" w:fill="FFFFFF"/>
          <w:lang w:val="en-US"/>
        </w:rPr>
        <w:t>pertukaran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pengetahuan</w:t>
      </w:r>
      <w:proofErr w:type="spellEnd"/>
      <w:r w:rsidRPr="00CD3F54">
        <w:rPr>
          <w:rFonts w:asciiTheme="majorBidi" w:hAnsiTheme="majorBidi" w:cstheme="majorBidi"/>
          <w:color w:val="0D0D0D"/>
          <w:sz w:val="24"/>
          <w:szCs w:val="24"/>
          <w:shd w:val="clear" w:color="auto" w:fill="FFFFFF"/>
          <w:lang w:val="en-US"/>
        </w:rPr>
        <w:t xml:space="preserve"> di </w:t>
      </w:r>
      <w:proofErr w:type="spellStart"/>
      <w:r w:rsidRPr="00CD3F54">
        <w:rPr>
          <w:rFonts w:asciiTheme="majorBidi" w:hAnsiTheme="majorBidi" w:cstheme="majorBidi"/>
          <w:color w:val="0D0D0D"/>
          <w:sz w:val="24"/>
          <w:szCs w:val="24"/>
          <w:shd w:val="clear" w:color="auto" w:fill="FFFFFF"/>
          <w:lang w:val="en-US"/>
        </w:rPr>
        <w:t>antara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komunitas</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akademik</w:t>
      </w:r>
      <w:proofErr w:type="spellEnd"/>
      <w:r w:rsidRPr="00CD3F54">
        <w:rPr>
          <w:rFonts w:asciiTheme="majorBidi" w:hAnsiTheme="majorBidi" w:cstheme="majorBidi"/>
          <w:color w:val="0D0D0D"/>
          <w:sz w:val="24"/>
          <w:szCs w:val="24"/>
          <w:shd w:val="clear" w:color="auto" w:fill="FFFFFF"/>
          <w:lang w:val="en-US"/>
        </w:rPr>
        <w:t>.</w:t>
      </w:r>
    </w:p>
    <w:p w14:paraId="02A464C3" w14:textId="77777777" w:rsidR="00CD3F54" w:rsidRDefault="00DA5295" w:rsidP="00CD3F54">
      <w:pPr>
        <w:numPr>
          <w:ilvl w:val="0"/>
          <w:numId w:val="6"/>
        </w:numPr>
        <w:spacing w:after="0" w:line="360" w:lineRule="auto"/>
        <w:ind w:left="709" w:hanging="425"/>
        <w:jc w:val="both"/>
        <w:rPr>
          <w:rFonts w:asciiTheme="majorBidi" w:hAnsiTheme="majorBidi" w:cstheme="majorBidi"/>
          <w:color w:val="0D0D0D"/>
          <w:sz w:val="24"/>
          <w:szCs w:val="24"/>
          <w:shd w:val="clear" w:color="auto" w:fill="FFFFFF"/>
          <w:lang w:val="en-US"/>
        </w:rPr>
      </w:pPr>
      <w:proofErr w:type="spellStart"/>
      <w:r w:rsidRPr="00F73AC3">
        <w:rPr>
          <w:rFonts w:asciiTheme="majorBidi" w:hAnsiTheme="majorBidi" w:cstheme="majorBidi"/>
          <w:color w:val="0D0D0D"/>
          <w:sz w:val="24"/>
          <w:szCs w:val="24"/>
          <w:shd w:val="clear" w:color="auto" w:fill="FFFFFF"/>
          <w:lang w:val="en-US"/>
        </w:rPr>
        <w:t>Kesenjangan</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infrastruktur</w:t>
      </w:r>
      <w:proofErr w:type="spellEnd"/>
      <w:r w:rsidRPr="00F73AC3">
        <w:rPr>
          <w:rFonts w:asciiTheme="majorBidi" w:hAnsiTheme="majorBidi" w:cstheme="majorBidi"/>
          <w:color w:val="0D0D0D"/>
          <w:sz w:val="24"/>
          <w:szCs w:val="24"/>
          <w:shd w:val="clear" w:color="auto" w:fill="FFFFFF"/>
          <w:lang w:val="en-US"/>
        </w:rPr>
        <w:t xml:space="preserve"> dan </w:t>
      </w:r>
      <w:proofErr w:type="spellStart"/>
      <w:r w:rsidRPr="00F73AC3">
        <w:rPr>
          <w:rFonts w:asciiTheme="majorBidi" w:hAnsiTheme="majorBidi" w:cstheme="majorBidi"/>
          <w:color w:val="0D0D0D"/>
          <w:sz w:val="24"/>
          <w:szCs w:val="24"/>
          <w:shd w:val="clear" w:color="auto" w:fill="FFFFFF"/>
          <w:lang w:val="en-US"/>
        </w:rPr>
        <w:t>sumber</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daya</w:t>
      </w:r>
      <w:proofErr w:type="spellEnd"/>
    </w:p>
    <w:p w14:paraId="329ACF28" w14:textId="3561C3E1" w:rsidR="00D45489" w:rsidRPr="00CD3F54" w:rsidRDefault="00D45489" w:rsidP="00CD3F54">
      <w:pPr>
        <w:spacing w:after="0" w:line="360" w:lineRule="auto"/>
        <w:ind w:left="709"/>
        <w:jc w:val="both"/>
        <w:rPr>
          <w:rFonts w:asciiTheme="majorBidi" w:hAnsiTheme="majorBidi" w:cstheme="majorBidi"/>
          <w:color w:val="0D0D0D"/>
          <w:sz w:val="24"/>
          <w:szCs w:val="24"/>
          <w:shd w:val="clear" w:color="auto" w:fill="FFFFFF"/>
          <w:lang w:val="en-US"/>
        </w:rPr>
      </w:pPr>
      <w:proofErr w:type="spellStart"/>
      <w:r w:rsidRPr="00CD3F54">
        <w:rPr>
          <w:rFonts w:asciiTheme="majorBidi" w:hAnsiTheme="majorBidi" w:cstheme="majorBidi"/>
          <w:color w:val="0D0D0D"/>
          <w:sz w:val="24"/>
          <w:szCs w:val="24"/>
          <w:shd w:val="clear" w:color="auto" w:fill="FFFFFF"/>
          <w:lang w:val="en-US"/>
        </w:rPr>
        <w:t>Terdapat</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kesenjangan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infrastruktur</w:t>
      </w:r>
      <w:proofErr w:type="spellEnd"/>
      <w:r w:rsidRPr="00CD3F54">
        <w:rPr>
          <w:rFonts w:asciiTheme="majorBidi" w:hAnsiTheme="majorBidi" w:cstheme="majorBidi"/>
          <w:color w:val="0D0D0D"/>
          <w:sz w:val="24"/>
          <w:szCs w:val="24"/>
          <w:shd w:val="clear" w:color="auto" w:fill="FFFFFF"/>
          <w:lang w:val="en-US"/>
        </w:rPr>
        <w:t xml:space="preserve"> dan </w:t>
      </w:r>
      <w:proofErr w:type="spellStart"/>
      <w:r w:rsidRPr="00CD3F54">
        <w:rPr>
          <w:rFonts w:asciiTheme="majorBidi" w:hAnsiTheme="majorBidi" w:cstheme="majorBidi"/>
          <w:color w:val="0D0D0D"/>
          <w:sz w:val="24"/>
          <w:szCs w:val="24"/>
          <w:shd w:val="clear" w:color="auto" w:fill="FFFFFF"/>
          <w:lang w:val="en-US"/>
        </w:rPr>
        <w:t>sumber</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daya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antara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institusi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pendidikan</w:t>
      </w:r>
      <w:proofErr w:type="spellEnd"/>
      <w:r w:rsidRPr="00CD3F54">
        <w:rPr>
          <w:rFonts w:asciiTheme="majorBidi" w:hAnsiTheme="majorBidi" w:cstheme="majorBidi"/>
          <w:color w:val="0D0D0D"/>
          <w:sz w:val="24"/>
          <w:szCs w:val="24"/>
          <w:shd w:val="clear" w:color="auto" w:fill="FFFFFF"/>
          <w:lang w:val="en-US"/>
        </w:rPr>
        <w:t xml:space="preserve"> dan </w:t>
      </w:r>
      <w:proofErr w:type="spellStart"/>
      <w:r w:rsidRPr="00CD3F54">
        <w:rPr>
          <w:rFonts w:asciiTheme="majorBidi" w:hAnsiTheme="majorBidi" w:cstheme="majorBidi"/>
          <w:color w:val="0D0D0D"/>
          <w:sz w:val="24"/>
          <w:szCs w:val="24"/>
          <w:shd w:val="clear" w:color="auto" w:fill="FFFFFF"/>
          <w:lang w:val="en-US"/>
        </w:rPr>
        <w:t>penelitian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baik</w:t>
      </w:r>
      <w:proofErr w:type="spellEnd"/>
      <w:r w:rsidRPr="00CD3F54">
        <w:rPr>
          <w:rFonts w:asciiTheme="majorBidi" w:hAnsiTheme="majorBidi" w:cstheme="majorBidi"/>
          <w:color w:val="0D0D0D"/>
          <w:sz w:val="24"/>
          <w:szCs w:val="24"/>
          <w:shd w:val="clear" w:color="auto" w:fill="FFFFFF"/>
          <w:lang w:val="en-US"/>
        </w:rPr>
        <w:t xml:space="preserve"> di </w:t>
      </w:r>
      <w:proofErr w:type="spellStart"/>
      <w:r w:rsidRPr="00CD3F54">
        <w:rPr>
          <w:rFonts w:asciiTheme="majorBidi" w:hAnsiTheme="majorBidi" w:cstheme="majorBidi"/>
          <w:color w:val="0D0D0D"/>
          <w:sz w:val="24"/>
          <w:szCs w:val="24"/>
          <w:shd w:val="clear" w:color="auto" w:fill="FFFFFF"/>
          <w:lang w:val="en-US"/>
        </w:rPr>
        <w:t>dalam</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maupun</w:t>
      </w:r>
      <w:proofErr w:type="spellEnd"/>
      <w:r w:rsidRPr="00CD3F54">
        <w:rPr>
          <w:rFonts w:asciiTheme="majorBidi" w:hAnsiTheme="majorBidi" w:cstheme="majorBidi"/>
          <w:color w:val="0D0D0D"/>
          <w:sz w:val="24"/>
          <w:szCs w:val="24"/>
          <w:shd w:val="clear" w:color="auto" w:fill="FFFFFF"/>
          <w:lang w:val="en-US"/>
        </w:rPr>
        <w:t xml:space="preserve"> di </w:t>
      </w:r>
      <w:proofErr w:type="spellStart"/>
      <w:r w:rsidRPr="00CD3F54">
        <w:rPr>
          <w:rFonts w:asciiTheme="majorBidi" w:hAnsiTheme="majorBidi" w:cstheme="majorBidi"/>
          <w:color w:val="0D0D0D"/>
          <w:sz w:val="24"/>
          <w:szCs w:val="24"/>
          <w:shd w:val="clear" w:color="auto" w:fill="FFFFFF"/>
          <w:lang w:val="en-US"/>
        </w:rPr>
        <w:t>antara</w:t>
      </w:r>
      <w:proofErr w:type="spellEnd"/>
      <w:r w:rsidRPr="00CD3F54">
        <w:rPr>
          <w:rFonts w:asciiTheme="majorBidi" w:hAnsiTheme="majorBidi" w:cstheme="majorBidi"/>
          <w:color w:val="0D0D0D"/>
          <w:sz w:val="24"/>
          <w:szCs w:val="24"/>
          <w:shd w:val="clear" w:color="auto" w:fill="FFFFFF"/>
          <w:lang w:val="en-US"/>
        </w:rPr>
        <w:t xml:space="preserve"> negara-negara. </w:t>
      </w:r>
      <w:proofErr w:type="spellStart"/>
      <w:r w:rsidRPr="00CD3F54">
        <w:rPr>
          <w:rFonts w:asciiTheme="majorBidi" w:hAnsiTheme="majorBidi" w:cstheme="majorBidi"/>
          <w:color w:val="0D0D0D"/>
          <w:sz w:val="24"/>
          <w:szCs w:val="24"/>
          <w:shd w:val="clear" w:color="auto" w:fill="FFFFFF"/>
          <w:lang w:val="en-US"/>
        </w:rPr>
        <w:t>Institusi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dengan</w:t>
      </w:r>
      <w:proofErr w:type="spellEnd"/>
      <w:r w:rsidRPr="00CD3F54">
        <w:rPr>
          <w:rFonts w:asciiTheme="majorBidi" w:hAnsiTheme="majorBidi" w:cstheme="majorBidi"/>
          <w:color w:val="0D0D0D"/>
          <w:sz w:val="24"/>
          <w:szCs w:val="24"/>
          <w:shd w:val="clear" w:color="auto" w:fill="FFFFFF"/>
          <w:lang w:val="en-US"/>
        </w:rPr>
        <w:t xml:space="preserve"> dana </w:t>
      </w:r>
      <w:proofErr w:type="spellStart"/>
      <w:r w:rsidRPr="00CD3F54">
        <w:rPr>
          <w:rFonts w:asciiTheme="majorBidi" w:hAnsiTheme="majorBidi" w:cstheme="majorBidi"/>
          <w:color w:val="0D0D0D"/>
          <w:sz w:val="24"/>
          <w:szCs w:val="24"/>
          <w:shd w:val="clear" w:color="auto" w:fill="FFFFFF"/>
          <w:lang w:val="en-US"/>
        </w:rPr>
        <w:t>terbatas</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mungkin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menghadapi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tantangan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dalam</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mengembangkan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infrastruktur</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teknologi</w:t>
      </w:r>
      <w:proofErr w:type="spellEnd"/>
      <w:r w:rsidRPr="00CD3F54">
        <w:rPr>
          <w:rFonts w:asciiTheme="majorBidi" w:hAnsiTheme="majorBidi" w:cstheme="majorBidi"/>
          <w:color w:val="0D0D0D"/>
          <w:sz w:val="24"/>
          <w:szCs w:val="24"/>
          <w:shd w:val="clear" w:color="auto" w:fill="FFFFFF"/>
          <w:lang w:val="en-US"/>
        </w:rPr>
        <w:t xml:space="preserve"> yang </w:t>
      </w:r>
      <w:proofErr w:type="spellStart"/>
      <w:r w:rsidRPr="00CD3F54">
        <w:rPr>
          <w:rFonts w:asciiTheme="majorBidi" w:hAnsiTheme="majorBidi" w:cstheme="majorBidi"/>
          <w:color w:val="0D0D0D"/>
          <w:sz w:val="24"/>
          <w:szCs w:val="24"/>
          <w:shd w:val="clear" w:color="auto" w:fill="FFFFFF"/>
          <w:lang w:val="en-US"/>
        </w:rPr>
        <w:t>memadai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atau</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memperbarui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perangkat</w:t>
      </w:r>
      <w:proofErr w:type="spellEnd"/>
      <w:r w:rsidRPr="00CD3F54">
        <w:rPr>
          <w:rFonts w:asciiTheme="majorBidi" w:hAnsiTheme="majorBidi" w:cstheme="majorBidi"/>
          <w:color w:val="0D0D0D"/>
          <w:sz w:val="24"/>
          <w:szCs w:val="24"/>
          <w:shd w:val="clear" w:color="auto" w:fill="FFFFFF"/>
          <w:lang w:val="en-US"/>
        </w:rPr>
        <w:t xml:space="preserve"> dan </w:t>
      </w:r>
      <w:proofErr w:type="spellStart"/>
      <w:r w:rsidRPr="00CD3F54">
        <w:rPr>
          <w:rFonts w:asciiTheme="majorBidi" w:hAnsiTheme="majorBidi" w:cstheme="majorBidi"/>
          <w:color w:val="0D0D0D"/>
          <w:sz w:val="24"/>
          <w:szCs w:val="24"/>
          <w:shd w:val="clear" w:color="auto" w:fill="FFFFFF"/>
          <w:lang w:val="en-US"/>
        </w:rPr>
        <w:t>perangkat</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lunak</w:t>
      </w:r>
      <w:proofErr w:type="spellEnd"/>
      <w:r w:rsidRPr="00CD3F54">
        <w:rPr>
          <w:rFonts w:asciiTheme="majorBidi" w:hAnsiTheme="majorBidi" w:cstheme="majorBidi"/>
          <w:color w:val="0D0D0D"/>
          <w:sz w:val="24"/>
          <w:szCs w:val="24"/>
          <w:shd w:val="clear" w:color="auto" w:fill="FFFFFF"/>
          <w:lang w:val="en-US"/>
        </w:rPr>
        <w:t xml:space="preserve"> yang </w:t>
      </w:r>
      <w:proofErr w:type="spellStart"/>
      <w:r w:rsidRPr="00CD3F54">
        <w:rPr>
          <w:rFonts w:asciiTheme="majorBidi" w:hAnsiTheme="majorBidi" w:cstheme="majorBidi"/>
          <w:color w:val="0D0D0D"/>
          <w:sz w:val="24"/>
          <w:szCs w:val="24"/>
          <w:shd w:val="clear" w:color="auto" w:fill="FFFFFF"/>
          <w:lang w:val="en-US"/>
        </w:rPr>
        <w:t>diperlukan</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untuk</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mendukung</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digitalisasi</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karya</w:t>
      </w:r>
      <w:proofErr w:type="spellEnd"/>
      <w:r w:rsidRPr="00CD3F54">
        <w:rPr>
          <w:rFonts w:asciiTheme="majorBidi" w:hAnsiTheme="majorBidi" w:cstheme="majorBidi"/>
          <w:color w:val="0D0D0D"/>
          <w:sz w:val="24"/>
          <w:szCs w:val="24"/>
          <w:shd w:val="clear" w:color="auto" w:fill="FFFFFF"/>
          <w:lang w:val="en-US"/>
        </w:rPr>
        <w:t xml:space="preserve"> </w:t>
      </w:r>
      <w:proofErr w:type="spellStart"/>
      <w:r w:rsidRPr="00CD3F54">
        <w:rPr>
          <w:rFonts w:asciiTheme="majorBidi" w:hAnsiTheme="majorBidi" w:cstheme="majorBidi"/>
          <w:color w:val="0D0D0D"/>
          <w:sz w:val="24"/>
          <w:szCs w:val="24"/>
          <w:shd w:val="clear" w:color="auto" w:fill="FFFFFF"/>
          <w:lang w:val="en-US"/>
        </w:rPr>
        <w:t>ilmiah</w:t>
      </w:r>
      <w:proofErr w:type="spellEnd"/>
      <w:r w:rsidRPr="00CD3F54">
        <w:rPr>
          <w:rFonts w:asciiTheme="majorBidi" w:hAnsiTheme="majorBidi" w:cstheme="majorBidi"/>
          <w:color w:val="0D0D0D"/>
          <w:sz w:val="24"/>
          <w:szCs w:val="24"/>
          <w:shd w:val="clear" w:color="auto" w:fill="FFFFFF"/>
          <w:lang w:val="en-US"/>
        </w:rPr>
        <w:t>.</w:t>
      </w:r>
    </w:p>
    <w:p w14:paraId="7809F6FD" w14:textId="14BF3B74" w:rsidR="00D45489" w:rsidRPr="00F73AC3" w:rsidRDefault="00D45489" w:rsidP="00D45489">
      <w:pPr>
        <w:spacing w:line="360" w:lineRule="auto"/>
        <w:ind w:firstLine="810"/>
        <w:jc w:val="both"/>
        <w:rPr>
          <w:rFonts w:asciiTheme="majorBidi" w:hAnsiTheme="majorBidi" w:cstheme="majorBidi"/>
          <w:color w:val="0D0D0D"/>
          <w:sz w:val="24"/>
          <w:szCs w:val="24"/>
          <w:shd w:val="clear" w:color="auto" w:fill="FFFFFF"/>
          <w:lang w:val="en-US"/>
        </w:rPr>
      </w:pPr>
      <w:proofErr w:type="spellStart"/>
      <w:r w:rsidRPr="00F73AC3">
        <w:rPr>
          <w:rFonts w:asciiTheme="majorBidi" w:hAnsiTheme="majorBidi" w:cstheme="majorBidi"/>
          <w:color w:val="0D0D0D"/>
          <w:sz w:val="24"/>
          <w:szCs w:val="24"/>
          <w:shd w:val="clear" w:color="auto" w:fill="FFFFFF"/>
          <w:lang w:val="en-US"/>
        </w:rPr>
        <w:t>Memahami</w:t>
      </w:r>
      <w:proofErr w:type="spellEnd"/>
      <w:r w:rsidRPr="00F73AC3">
        <w:rPr>
          <w:rFonts w:asciiTheme="majorBidi" w:hAnsiTheme="majorBidi" w:cstheme="majorBidi"/>
          <w:color w:val="0D0D0D"/>
          <w:sz w:val="24"/>
          <w:szCs w:val="24"/>
          <w:shd w:val="clear" w:color="auto" w:fill="FFFFFF"/>
          <w:lang w:val="en-US"/>
        </w:rPr>
        <w:t xml:space="preserve"> dan </w:t>
      </w:r>
      <w:proofErr w:type="spellStart"/>
      <w:r w:rsidRPr="00F73AC3">
        <w:rPr>
          <w:rFonts w:asciiTheme="majorBidi" w:hAnsiTheme="majorBidi" w:cstheme="majorBidi"/>
          <w:color w:val="0D0D0D"/>
          <w:sz w:val="24"/>
          <w:szCs w:val="24"/>
          <w:shd w:val="clear" w:color="auto" w:fill="FFFFFF"/>
          <w:lang w:val="en-US"/>
        </w:rPr>
        <w:t>mengatasi</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ketimpangan</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ini</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menjadi</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penting</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dalam</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upaya</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untuk</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menciptakan</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lingkungan</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penelitian</w:t>
      </w:r>
      <w:proofErr w:type="spellEnd"/>
      <w:r w:rsidRPr="00F73AC3">
        <w:rPr>
          <w:rFonts w:asciiTheme="majorBidi" w:hAnsiTheme="majorBidi" w:cstheme="majorBidi"/>
          <w:color w:val="0D0D0D"/>
          <w:sz w:val="24"/>
          <w:szCs w:val="24"/>
          <w:shd w:val="clear" w:color="auto" w:fill="FFFFFF"/>
          <w:lang w:val="en-US"/>
        </w:rPr>
        <w:t xml:space="preserve"> dan </w:t>
      </w:r>
      <w:proofErr w:type="spellStart"/>
      <w:r w:rsidRPr="00F73AC3">
        <w:rPr>
          <w:rFonts w:asciiTheme="majorBidi" w:hAnsiTheme="majorBidi" w:cstheme="majorBidi"/>
          <w:color w:val="0D0D0D"/>
          <w:sz w:val="24"/>
          <w:szCs w:val="24"/>
          <w:shd w:val="clear" w:color="auto" w:fill="FFFFFF"/>
          <w:lang w:val="en-US"/>
        </w:rPr>
        <w:t>pendidikan</w:t>
      </w:r>
      <w:proofErr w:type="spellEnd"/>
      <w:r w:rsidRPr="00F73AC3">
        <w:rPr>
          <w:rFonts w:asciiTheme="majorBidi" w:hAnsiTheme="majorBidi" w:cstheme="majorBidi"/>
          <w:color w:val="0D0D0D"/>
          <w:sz w:val="24"/>
          <w:szCs w:val="24"/>
          <w:shd w:val="clear" w:color="auto" w:fill="FFFFFF"/>
          <w:lang w:val="en-US"/>
        </w:rPr>
        <w:t xml:space="preserve"> yang </w:t>
      </w:r>
      <w:proofErr w:type="spellStart"/>
      <w:r w:rsidRPr="00F73AC3">
        <w:rPr>
          <w:rFonts w:asciiTheme="majorBidi" w:hAnsiTheme="majorBidi" w:cstheme="majorBidi"/>
          <w:color w:val="0D0D0D"/>
          <w:sz w:val="24"/>
          <w:szCs w:val="24"/>
          <w:shd w:val="clear" w:color="auto" w:fill="FFFFFF"/>
          <w:lang w:val="en-US"/>
        </w:rPr>
        <w:t>inklusif</w:t>
      </w:r>
      <w:proofErr w:type="spellEnd"/>
      <w:r w:rsidRPr="00F73AC3">
        <w:rPr>
          <w:rFonts w:asciiTheme="majorBidi" w:hAnsiTheme="majorBidi" w:cstheme="majorBidi"/>
          <w:color w:val="0D0D0D"/>
          <w:sz w:val="24"/>
          <w:szCs w:val="24"/>
          <w:shd w:val="clear" w:color="auto" w:fill="FFFFFF"/>
          <w:lang w:val="en-US"/>
        </w:rPr>
        <w:t xml:space="preserve">, di mana </w:t>
      </w:r>
      <w:proofErr w:type="spellStart"/>
      <w:r w:rsidRPr="00F73AC3">
        <w:rPr>
          <w:rFonts w:asciiTheme="majorBidi" w:hAnsiTheme="majorBidi" w:cstheme="majorBidi"/>
          <w:color w:val="0D0D0D"/>
          <w:sz w:val="24"/>
          <w:szCs w:val="24"/>
          <w:shd w:val="clear" w:color="auto" w:fill="FFFFFF"/>
          <w:lang w:val="en-US"/>
        </w:rPr>
        <w:t>semua</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individu</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memiliki</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kesempatan</w:t>
      </w:r>
      <w:proofErr w:type="spellEnd"/>
      <w:r w:rsidRPr="00F73AC3">
        <w:rPr>
          <w:rFonts w:asciiTheme="majorBidi" w:hAnsiTheme="majorBidi" w:cstheme="majorBidi"/>
          <w:color w:val="0D0D0D"/>
          <w:sz w:val="24"/>
          <w:szCs w:val="24"/>
          <w:shd w:val="clear" w:color="auto" w:fill="FFFFFF"/>
          <w:lang w:val="en-US"/>
        </w:rPr>
        <w:t xml:space="preserve"> yang </w:t>
      </w:r>
      <w:proofErr w:type="spellStart"/>
      <w:r w:rsidRPr="00F73AC3">
        <w:rPr>
          <w:rFonts w:asciiTheme="majorBidi" w:hAnsiTheme="majorBidi" w:cstheme="majorBidi"/>
          <w:color w:val="0D0D0D"/>
          <w:sz w:val="24"/>
          <w:szCs w:val="24"/>
          <w:shd w:val="clear" w:color="auto" w:fill="FFFFFF"/>
          <w:lang w:val="en-US"/>
        </w:rPr>
        <w:t>sama</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untuk</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mengakses</w:t>
      </w:r>
      <w:proofErr w:type="spellEnd"/>
      <w:r w:rsidRPr="00F73AC3">
        <w:rPr>
          <w:rFonts w:asciiTheme="majorBidi" w:hAnsiTheme="majorBidi" w:cstheme="majorBidi"/>
          <w:color w:val="0D0D0D"/>
          <w:sz w:val="24"/>
          <w:szCs w:val="24"/>
          <w:shd w:val="clear" w:color="auto" w:fill="FFFFFF"/>
          <w:lang w:val="en-US"/>
        </w:rPr>
        <w:t xml:space="preserve"> dan </w:t>
      </w:r>
      <w:proofErr w:type="spellStart"/>
      <w:r w:rsidRPr="00F73AC3">
        <w:rPr>
          <w:rFonts w:asciiTheme="majorBidi" w:hAnsiTheme="majorBidi" w:cstheme="majorBidi"/>
          <w:color w:val="0D0D0D"/>
          <w:sz w:val="24"/>
          <w:szCs w:val="24"/>
          <w:shd w:val="clear" w:color="auto" w:fill="FFFFFF"/>
          <w:lang w:val="en-US"/>
        </w:rPr>
        <w:t>berkontribusi</w:t>
      </w:r>
      <w:proofErr w:type="spellEnd"/>
      <w:r w:rsidRPr="00F73AC3">
        <w:rPr>
          <w:rFonts w:asciiTheme="majorBidi" w:hAnsiTheme="majorBidi" w:cstheme="majorBidi"/>
          <w:color w:val="0D0D0D"/>
          <w:sz w:val="24"/>
          <w:szCs w:val="24"/>
          <w:shd w:val="clear" w:color="auto" w:fill="FFFFFF"/>
          <w:lang w:val="en-US"/>
        </w:rPr>
        <w:t xml:space="preserve"> pada </w:t>
      </w:r>
      <w:proofErr w:type="spellStart"/>
      <w:r w:rsidRPr="00F73AC3">
        <w:rPr>
          <w:rFonts w:asciiTheme="majorBidi" w:hAnsiTheme="majorBidi" w:cstheme="majorBidi"/>
          <w:color w:val="0D0D0D"/>
          <w:sz w:val="24"/>
          <w:szCs w:val="24"/>
          <w:shd w:val="clear" w:color="auto" w:fill="FFFFFF"/>
          <w:lang w:val="en-US"/>
        </w:rPr>
        <w:t>pengetahuan</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ilmiah</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Ini</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memerlukan</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kolaborasi</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antar</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lembaga</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pemerintah</w:t>
      </w:r>
      <w:proofErr w:type="spellEnd"/>
      <w:r w:rsidRPr="00F73AC3">
        <w:rPr>
          <w:rFonts w:asciiTheme="majorBidi" w:hAnsiTheme="majorBidi" w:cstheme="majorBidi"/>
          <w:color w:val="0D0D0D"/>
          <w:sz w:val="24"/>
          <w:szCs w:val="24"/>
          <w:shd w:val="clear" w:color="auto" w:fill="FFFFFF"/>
          <w:lang w:val="en-US"/>
        </w:rPr>
        <w:t xml:space="preserve">, dan </w:t>
      </w:r>
      <w:proofErr w:type="spellStart"/>
      <w:r w:rsidRPr="00F73AC3">
        <w:rPr>
          <w:rFonts w:asciiTheme="majorBidi" w:hAnsiTheme="majorBidi" w:cstheme="majorBidi"/>
          <w:color w:val="0D0D0D"/>
          <w:sz w:val="24"/>
          <w:szCs w:val="24"/>
          <w:shd w:val="clear" w:color="auto" w:fill="FFFFFF"/>
          <w:lang w:val="en-US"/>
        </w:rPr>
        <w:t>pemangku</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kepentingan</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lainnya</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untuk</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mengembangkan</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kebijakan</w:t>
      </w:r>
      <w:proofErr w:type="spellEnd"/>
      <w:r w:rsidRPr="00F73AC3">
        <w:rPr>
          <w:rFonts w:asciiTheme="majorBidi" w:hAnsiTheme="majorBidi" w:cstheme="majorBidi"/>
          <w:color w:val="0D0D0D"/>
          <w:sz w:val="24"/>
          <w:szCs w:val="24"/>
          <w:shd w:val="clear" w:color="auto" w:fill="FFFFFF"/>
          <w:lang w:val="en-US"/>
        </w:rPr>
        <w:t xml:space="preserve"> dan </w:t>
      </w:r>
      <w:proofErr w:type="spellStart"/>
      <w:r w:rsidRPr="00F73AC3">
        <w:rPr>
          <w:rFonts w:asciiTheme="majorBidi" w:hAnsiTheme="majorBidi" w:cstheme="majorBidi"/>
          <w:color w:val="0D0D0D"/>
          <w:sz w:val="24"/>
          <w:szCs w:val="24"/>
          <w:shd w:val="clear" w:color="auto" w:fill="FFFFFF"/>
          <w:lang w:val="en-US"/>
        </w:rPr>
        <w:t>inisiatif</w:t>
      </w:r>
      <w:proofErr w:type="spellEnd"/>
      <w:r w:rsidRPr="00F73AC3">
        <w:rPr>
          <w:rFonts w:asciiTheme="majorBidi" w:hAnsiTheme="majorBidi" w:cstheme="majorBidi"/>
          <w:color w:val="0D0D0D"/>
          <w:sz w:val="24"/>
          <w:szCs w:val="24"/>
          <w:shd w:val="clear" w:color="auto" w:fill="FFFFFF"/>
          <w:lang w:val="en-US"/>
        </w:rPr>
        <w:t xml:space="preserve"> yang </w:t>
      </w:r>
      <w:proofErr w:type="spellStart"/>
      <w:r w:rsidRPr="00F73AC3">
        <w:rPr>
          <w:rFonts w:asciiTheme="majorBidi" w:hAnsiTheme="majorBidi" w:cstheme="majorBidi"/>
          <w:color w:val="0D0D0D"/>
          <w:sz w:val="24"/>
          <w:szCs w:val="24"/>
          <w:shd w:val="clear" w:color="auto" w:fill="FFFFFF"/>
          <w:lang w:val="en-US"/>
        </w:rPr>
        <w:t>mempromosikan</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aksesibilitas</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kesetaraan</w:t>
      </w:r>
      <w:proofErr w:type="spellEnd"/>
      <w:r w:rsidRPr="00F73AC3">
        <w:rPr>
          <w:rFonts w:asciiTheme="majorBidi" w:hAnsiTheme="majorBidi" w:cstheme="majorBidi"/>
          <w:color w:val="0D0D0D"/>
          <w:sz w:val="24"/>
          <w:szCs w:val="24"/>
          <w:shd w:val="clear" w:color="auto" w:fill="FFFFFF"/>
          <w:lang w:val="en-US"/>
        </w:rPr>
        <w:t xml:space="preserve">, dan </w:t>
      </w:r>
      <w:proofErr w:type="spellStart"/>
      <w:r w:rsidRPr="00F73AC3">
        <w:rPr>
          <w:rFonts w:asciiTheme="majorBidi" w:hAnsiTheme="majorBidi" w:cstheme="majorBidi"/>
          <w:color w:val="0D0D0D"/>
          <w:sz w:val="24"/>
          <w:szCs w:val="24"/>
          <w:shd w:val="clear" w:color="auto" w:fill="FFFFFF"/>
          <w:lang w:val="en-US"/>
        </w:rPr>
        <w:t>inklusi</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dalam</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digitalisasi</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karya</w:t>
      </w:r>
      <w:proofErr w:type="spellEnd"/>
      <w:r w:rsidRPr="00F73AC3">
        <w:rPr>
          <w:rFonts w:asciiTheme="majorBidi" w:hAnsiTheme="majorBidi" w:cstheme="majorBidi"/>
          <w:color w:val="0D0D0D"/>
          <w:sz w:val="24"/>
          <w:szCs w:val="24"/>
          <w:shd w:val="clear" w:color="auto" w:fill="FFFFFF"/>
          <w:lang w:val="en-US"/>
        </w:rPr>
        <w:t xml:space="preserve"> </w:t>
      </w:r>
      <w:proofErr w:type="spellStart"/>
      <w:r w:rsidRPr="00F73AC3">
        <w:rPr>
          <w:rFonts w:asciiTheme="majorBidi" w:hAnsiTheme="majorBidi" w:cstheme="majorBidi"/>
          <w:color w:val="0D0D0D"/>
          <w:sz w:val="24"/>
          <w:szCs w:val="24"/>
          <w:shd w:val="clear" w:color="auto" w:fill="FFFFFF"/>
          <w:lang w:val="en-US"/>
        </w:rPr>
        <w:t>ilmiah</w:t>
      </w:r>
      <w:proofErr w:type="spellEnd"/>
      <w:r w:rsidRPr="00F73AC3">
        <w:rPr>
          <w:rFonts w:asciiTheme="majorBidi" w:hAnsiTheme="majorBidi" w:cstheme="majorBidi"/>
          <w:color w:val="0D0D0D"/>
          <w:sz w:val="24"/>
          <w:szCs w:val="24"/>
          <w:shd w:val="clear" w:color="auto" w:fill="FFFFFF"/>
          <w:lang w:val="en-US"/>
        </w:rPr>
        <w:t>.</w:t>
      </w:r>
    </w:p>
    <w:p w14:paraId="07587FE6" w14:textId="5390B459" w:rsidR="00DA5295" w:rsidRDefault="00DA5295" w:rsidP="00D45489">
      <w:pPr>
        <w:spacing w:line="360" w:lineRule="auto"/>
        <w:ind w:firstLine="810"/>
        <w:jc w:val="both"/>
        <w:rPr>
          <w:rFonts w:asciiTheme="majorBidi" w:hAnsiTheme="majorBidi" w:cstheme="majorBidi"/>
          <w:color w:val="0D0D0D"/>
          <w:sz w:val="24"/>
          <w:szCs w:val="24"/>
          <w:shd w:val="clear" w:color="auto" w:fill="FFFFFF"/>
          <w:lang w:val="en-US"/>
        </w:rPr>
      </w:pPr>
    </w:p>
    <w:p w14:paraId="71639E22" w14:textId="15B67C75" w:rsidR="00FF5F0B" w:rsidRDefault="00FF5F0B" w:rsidP="00D45489">
      <w:pPr>
        <w:spacing w:line="360" w:lineRule="auto"/>
        <w:ind w:firstLine="810"/>
        <w:jc w:val="both"/>
        <w:rPr>
          <w:rFonts w:asciiTheme="majorBidi" w:hAnsiTheme="majorBidi" w:cstheme="majorBidi"/>
          <w:color w:val="0D0D0D"/>
          <w:sz w:val="24"/>
          <w:szCs w:val="24"/>
          <w:shd w:val="clear" w:color="auto" w:fill="FFFFFF"/>
          <w:lang w:val="en-US"/>
        </w:rPr>
      </w:pPr>
    </w:p>
    <w:p w14:paraId="14D162F5" w14:textId="77777777" w:rsidR="00FF5F0B" w:rsidRPr="00D808D4" w:rsidRDefault="00FF5F0B" w:rsidP="00D45489">
      <w:pPr>
        <w:spacing w:line="360" w:lineRule="auto"/>
        <w:ind w:firstLine="810"/>
        <w:jc w:val="both"/>
        <w:rPr>
          <w:rFonts w:asciiTheme="majorBidi" w:hAnsiTheme="majorBidi" w:cstheme="majorBidi"/>
          <w:color w:val="0D0D0D"/>
          <w:sz w:val="24"/>
          <w:szCs w:val="24"/>
          <w:shd w:val="clear" w:color="auto" w:fill="FFFFFF"/>
          <w:lang w:val="en-US"/>
        </w:rPr>
      </w:pPr>
    </w:p>
    <w:p w14:paraId="3155305D" w14:textId="77777777" w:rsidR="00D45489" w:rsidRPr="00D808D4" w:rsidRDefault="00D45489" w:rsidP="00CD3F54">
      <w:pPr>
        <w:spacing w:after="0" w:line="360" w:lineRule="auto"/>
        <w:ind w:firstLine="720"/>
        <w:jc w:val="both"/>
        <w:rPr>
          <w:rFonts w:asciiTheme="majorBidi" w:hAnsiTheme="majorBidi" w:cstheme="majorBidi"/>
          <w:vanish/>
          <w:color w:val="0D0D0D"/>
          <w:sz w:val="24"/>
          <w:szCs w:val="24"/>
          <w:shd w:val="clear" w:color="auto" w:fill="FFFFFF"/>
          <w:lang w:val="en-US"/>
        </w:rPr>
      </w:pPr>
      <w:r w:rsidRPr="00D808D4">
        <w:rPr>
          <w:rFonts w:asciiTheme="majorBidi" w:hAnsiTheme="majorBidi" w:cstheme="majorBidi"/>
          <w:vanish/>
          <w:color w:val="0D0D0D"/>
          <w:sz w:val="24"/>
          <w:szCs w:val="24"/>
          <w:shd w:val="clear" w:color="auto" w:fill="FFFFFF"/>
          <w:lang w:val="en-US"/>
        </w:rPr>
        <w:lastRenderedPageBreak/>
        <w:t>Top of Form</w:t>
      </w:r>
    </w:p>
    <w:p w14:paraId="4AEBF333" w14:textId="77777777" w:rsidR="00DA5295" w:rsidRPr="00D808D4" w:rsidRDefault="00DA5295" w:rsidP="00CD3F54">
      <w:pPr>
        <w:spacing w:after="0" w:line="360" w:lineRule="auto"/>
        <w:jc w:val="both"/>
        <w:rPr>
          <w:rFonts w:asciiTheme="majorBidi" w:hAnsiTheme="majorBidi" w:cstheme="majorBidi"/>
          <w:vanish/>
          <w:color w:val="0D0D0D"/>
          <w:sz w:val="24"/>
          <w:szCs w:val="24"/>
          <w:shd w:val="clear" w:color="auto" w:fill="FFFFFF"/>
          <w:lang w:val="en-US"/>
        </w:rPr>
      </w:pPr>
    </w:p>
    <w:p w14:paraId="522B1351" w14:textId="77777777" w:rsidR="00DA5295" w:rsidRPr="00D808D4" w:rsidRDefault="00DA5295" w:rsidP="00CD3F54">
      <w:pPr>
        <w:spacing w:after="0" w:line="360" w:lineRule="auto"/>
        <w:jc w:val="both"/>
        <w:rPr>
          <w:rFonts w:asciiTheme="majorBidi" w:hAnsiTheme="majorBidi" w:cstheme="majorBidi"/>
          <w:vanish/>
          <w:color w:val="0D0D0D"/>
          <w:sz w:val="24"/>
          <w:szCs w:val="24"/>
          <w:shd w:val="clear" w:color="auto" w:fill="FFFFFF"/>
          <w:lang w:val="en-US"/>
        </w:rPr>
      </w:pPr>
    </w:p>
    <w:p w14:paraId="25A0613E" w14:textId="77777777" w:rsidR="00DA5295" w:rsidRPr="00D808D4" w:rsidRDefault="00DA5295" w:rsidP="00CD3F54">
      <w:pPr>
        <w:spacing w:after="0" w:line="360" w:lineRule="auto"/>
        <w:jc w:val="both"/>
        <w:rPr>
          <w:rFonts w:asciiTheme="majorBidi" w:hAnsiTheme="majorBidi" w:cstheme="majorBidi"/>
          <w:vanish/>
          <w:color w:val="0D0D0D"/>
          <w:sz w:val="24"/>
          <w:szCs w:val="24"/>
          <w:shd w:val="clear" w:color="auto" w:fill="FFFFFF"/>
          <w:lang w:val="en-US"/>
        </w:rPr>
      </w:pPr>
    </w:p>
    <w:p w14:paraId="615D7956" w14:textId="5990DDF8" w:rsidR="00C6486D" w:rsidRPr="00D808D4" w:rsidRDefault="00AA4FA7" w:rsidP="00CD3F54">
      <w:pPr>
        <w:spacing w:after="0" w:line="360" w:lineRule="auto"/>
        <w:jc w:val="both"/>
        <w:rPr>
          <w:rFonts w:asciiTheme="majorBidi" w:hAnsiTheme="majorBidi" w:cstheme="majorBidi"/>
          <w:b/>
          <w:bCs/>
          <w:noProof/>
          <w:sz w:val="24"/>
          <w:szCs w:val="24"/>
          <w:lang w:val="en-US"/>
        </w:rPr>
      </w:pPr>
      <w:r w:rsidRPr="00D808D4">
        <w:rPr>
          <w:rFonts w:asciiTheme="majorBidi" w:hAnsiTheme="majorBidi" w:cstheme="majorBidi"/>
          <w:b/>
          <w:bCs/>
          <w:noProof/>
          <w:sz w:val="24"/>
          <w:szCs w:val="24"/>
          <w:lang w:val="en-US"/>
        </w:rPr>
        <w:t>K</w:t>
      </w:r>
      <w:r w:rsidR="00124060" w:rsidRPr="00D808D4">
        <w:rPr>
          <w:rFonts w:asciiTheme="majorBidi" w:hAnsiTheme="majorBidi" w:cstheme="majorBidi"/>
          <w:b/>
          <w:bCs/>
          <w:noProof/>
          <w:sz w:val="24"/>
          <w:szCs w:val="24"/>
          <w:lang w:val="en-US"/>
        </w:rPr>
        <w:t>ESIMPULAN</w:t>
      </w:r>
    </w:p>
    <w:p w14:paraId="5E02B666" w14:textId="22677D63" w:rsidR="00DA5295" w:rsidRPr="00D808D4" w:rsidRDefault="00DA5295" w:rsidP="00CD3F54">
      <w:pPr>
        <w:spacing w:after="0" w:line="360" w:lineRule="auto"/>
        <w:ind w:firstLine="72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Pendidikan merupakan proses transformasi pengetahuan, keterampilan, nilai, dan budaya antar generasi. Lebih dari sekadar proses akademis di sekolah, pendidikan mencakup pengalaman belajar sepanjang hidup, baik formal maupun informal, yang terjadi di berbagai konteks seperti keluarga, masyarakat, dan tempat kerja. Kebijakan pendidikan nasional menjadi landasan penting untuk mencapai tujuan pendidikan, mengatur standar, aksesibilitas, kualitas, inklusi, dan pengelolaan sistem pendidikan secara keseluruhan. Namun, di era Revolusi Industri 4.0, digitalisasi menjadi kunci penting dalam transformasi pendidikan.</w:t>
      </w:r>
    </w:p>
    <w:p w14:paraId="409B4D31" w14:textId="3D422365" w:rsidR="00DA5295" w:rsidRPr="00D808D4" w:rsidRDefault="00DA5295" w:rsidP="00CD3F54">
      <w:pPr>
        <w:spacing w:after="0" w:line="360" w:lineRule="auto"/>
        <w:ind w:firstLine="72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Digitalisasi pendidikan memungkinkan pembelajaran yang lebih efektif dan efisien melalui penggunaan teknologi digital, seperti platform online dan media interaktif. Manfaatnya meliputi peningkatan akses terhadap informasi dan pengetahuan, personalisasi pembelajaran, interaktivitas yang lebih tinggi, kolaborasi yang lebih mudah, dan efisiensi dalam proses belajar mengajar dan manajemen pendidikan. Digitalisasi karya ilmiah juga membawa dampak positif dengan memperluas akses terhadap pengetahuan ilmiah dan memfasilitasi kolaborasi antarpeneliti. Hal ini dapat meningkatkan kualitas penelitian dan inovasi, serta mendukung kemajuan ilmu pengetahuan dan teknologi.</w:t>
      </w:r>
    </w:p>
    <w:p w14:paraId="176EBFAE" w14:textId="18DA064E" w:rsidR="00D808D4" w:rsidRPr="00D808D4" w:rsidRDefault="00DA5295" w:rsidP="00D808D4">
      <w:pPr>
        <w:spacing w:line="360" w:lineRule="auto"/>
        <w:ind w:firstLine="720"/>
        <w:jc w:val="both"/>
        <w:rPr>
          <w:rFonts w:asciiTheme="majorBidi" w:hAnsiTheme="majorBidi" w:cstheme="majorBidi"/>
          <w:noProof/>
          <w:sz w:val="24"/>
          <w:szCs w:val="24"/>
        </w:rPr>
      </w:pPr>
      <w:r w:rsidRPr="00D808D4">
        <w:rPr>
          <w:rFonts w:asciiTheme="majorBidi" w:hAnsiTheme="majorBidi" w:cstheme="majorBidi"/>
          <w:noProof/>
          <w:sz w:val="24"/>
          <w:szCs w:val="24"/>
          <w:lang w:val="en-US"/>
        </w:rPr>
        <w:t>Namun, implementasi digitalisasi ini menghadapi beberapa kompleksitas, terutama dalam hal infrastruktur, keterampilan, dan akses. Kesenjangan akses teknologi digital dapat memperparah ketimpangan dalam pendidikan. Keterampilan digital yang memadai bagi guru dan siswa juga diperlukan untuk memanfaatkan teknologi digital secara optimal. Peningkatan infrastruktur teknologi, pelatihan keterampilan digital bagi pendidik dan peneliti, serta kebijakan yang mendukung aksesibilitas dan inklusivitas menjadi kunci untuk memastikan bahwa semua individu memiliki kesempatan yang sama untuk menga</w:t>
      </w:r>
      <w:r w:rsidR="00D808D4" w:rsidRPr="00D808D4">
        <w:rPr>
          <w:rFonts w:asciiTheme="majorBidi" w:hAnsiTheme="majorBidi" w:cstheme="majorBidi"/>
          <w:noProof/>
          <w:sz w:val="24"/>
          <w:szCs w:val="24"/>
          <w:lang w:val="en-US"/>
        </w:rPr>
        <w:t>kses pendidikan dan pengetahuan</w:t>
      </w:r>
      <w:r w:rsidR="00D808D4" w:rsidRPr="00D808D4">
        <w:rPr>
          <w:rFonts w:asciiTheme="majorBidi" w:hAnsiTheme="majorBidi" w:cstheme="majorBidi"/>
          <w:noProof/>
          <w:sz w:val="24"/>
          <w:szCs w:val="24"/>
        </w:rPr>
        <w:t>.</w:t>
      </w:r>
    </w:p>
    <w:p w14:paraId="0390264F" w14:textId="3FCE0B4C" w:rsidR="00BA1FC2" w:rsidRDefault="00BA1FC2" w:rsidP="00A606C8">
      <w:pPr>
        <w:spacing w:line="360" w:lineRule="auto"/>
        <w:jc w:val="center"/>
        <w:rPr>
          <w:rFonts w:asciiTheme="majorBidi" w:hAnsiTheme="majorBidi" w:cstheme="majorBidi"/>
          <w:b/>
          <w:bCs/>
          <w:noProof/>
          <w:sz w:val="24"/>
          <w:szCs w:val="24"/>
        </w:rPr>
      </w:pPr>
    </w:p>
    <w:p w14:paraId="5E944896" w14:textId="79B1847F" w:rsidR="00FF5F0B" w:rsidRDefault="00FF5F0B" w:rsidP="00A606C8">
      <w:pPr>
        <w:spacing w:line="360" w:lineRule="auto"/>
        <w:jc w:val="center"/>
        <w:rPr>
          <w:rFonts w:asciiTheme="majorBidi" w:hAnsiTheme="majorBidi" w:cstheme="majorBidi"/>
          <w:b/>
          <w:bCs/>
          <w:noProof/>
          <w:sz w:val="24"/>
          <w:szCs w:val="24"/>
        </w:rPr>
      </w:pPr>
    </w:p>
    <w:p w14:paraId="2A34EC75" w14:textId="77777777" w:rsidR="00FF5F0B" w:rsidRDefault="00FF5F0B" w:rsidP="00A606C8">
      <w:pPr>
        <w:spacing w:line="360" w:lineRule="auto"/>
        <w:jc w:val="center"/>
        <w:rPr>
          <w:rFonts w:asciiTheme="majorBidi" w:hAnsiTheme="majorBidi" w:cstheme="majorBidi"/>
          <w:b/>
          <w:bCs/>
          <w:noProof/>
          <w:sz w:val="24"/>
          <w:szCs w:val="24"/>
        </w:rPr>
      </w:pPr>
    </w:p>
    <w:p w14:paraId="7BBA3840" w14:textId="181EF0DF" w:rsidR="00677FD5" w:rsidRPr="00D808D4" w:rsidRDefault="00033FF6" w:rsidP="00A606C8">
      <w:pPr>
        <w:spacing w:line="360" w:lineRule="auto"/>
        <w:jc w:val="center"/>
        <w:rPr>
          <w:rFonts w:asciiTheme="majorBidi" w:hAnsiTheme="majorBidi" w:cstheme="majorBidi"/>
          <w:b/>
          <w:bCs/>
          <w:noProof/>
          <w:sz w:val="24"/>
          <w:szCs w:val="24"/>
          <w:lang w:val="en-US"/>
        </w:rPr>
      </w:pPr>
      <w:r w:rsidRPr="00D808D4">
        <w:rPr>
          <w:rFonts w:asciiTheme="majorBidi" w:hAnsiTheme="majorBidi" w:cstheme="majorBidi"/>
          <w:b/>
          <w:bCs/>
          <w:noProof/>
          <w:sz w:val="24"/>
          <w:szCs w:val="24"/>
          <w:lang w:val="en-US"/>
        </w:rPr>
        <w:lastRenderedPageBreak/>
        <w:t>DAFTAR PUSTAKA</w:t>
      </w:r>
    </w:p>
    <w:p w14:paraId="6D4097BD" w14:textId="77777777" w:rsidR="008E7F07" w:rsidRPr="00D808D4" w:rsidRDefault="008E7F07" w:rsidP="0038662C">
      <w:pPr>
        <w:spacing w:line="360" w:lineRule="auto"/>
        <w:ind w:left="720" w:hanging="72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 xml:space="preserve">Anita, Siti Irene Astuti. (2020) Digitalisasi dan Ketimpangan Pendidikan: Studi Kasus terhadap Guru Sekolah Dasar di Kecmmatan Baraka. </w:t>
      </w:r>
    </w:p>
    <w:p w14:paraId="620A1103" w14:textId="77777777" w:rsidR="008E7F07" w:rsidRPr="00D808D4" w:rsidRDefault="008E7F07" w:rsidP="0038662C">
      <w:pPr>
        <w:spacing w:line="360" w:lineRule="auto"/>
        <w:ind w:left="720" w:hanging="72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Cristian, Edelweisa. (2021). Digitalisasi Pendidikan Ditinjau Dari Perspektif Hukum.</w:t>
      </w:r>
      <w:r w:rsidRPr="00D808D4">
        <w:rPr>
          <w:rFonts w:asciiTheme="majorBidi" w:hAnsiTheme="majorBidi" w:cstheme="majorBidi"/>
          <w:sz w:val="24"/>
          <w:szCs w:val="24"/>
        </w:rPr>
        <w:t xml:space="preserve"> </w:t>
      </w:r>
      <w:r w:rsidRPr="00D808D4">
        <w:rPr>
          <w:rFonts w:asciiTheme="majorBidi" w:hAnsiTheme="majorBidi" w:cstheme="majorBidi"/>
          <w:i/>
          <w:iCs/>
          <w:noProof/>
          <w:sz w:val="24"/>
          <w:szCs w:val="24"/>
          <w:lang w:val="en-US"/>
        </w:rPr>
        <w:t>Prosiding Webinar Nasional IAHN-TP Palangka Raya</w:t>
      </w:r>
      <w:r w:rsidRPr="00D808D4">
        <w:rPr>
          <w:rFonts w:asciiTheme="majorBidi" w:hAnsiTheme="majorBidi" w:cstheme="majorBidi"/>
          <w:noProof/>
          <w:sz w:val="24"/>
          <w:szCs w:val="24"/>
          <w:lang w:val="en-US"/>
        </w:rPr>
        <w:t>, No. 3, ISBN: 978-62</w:t>
      </w:r>
      <w:bookmarkStart w:id="0" w:name="_GoBack"/>
      <w:bookmarkEnd w:id="0"/>
      <w:r w:rsidRPr="00D808D4">
        <w:rPr>
          <w:rFonts w:asciiTheme="majorBidi" w:hAnsiTheme="majorBidi" w:cstheme="majorBidi"/>
          <w:noProof/>
          <w:sz w:val="24"/>
          <w:szCs w:val="24"/>
          <w:lang w:val="en-US"/>
        </w:rPr>
        <w:t xml:space="preserve">3-90547-9-3. </w:t>
      </w:r>
    </w:p>
    <w:p w14:paraId="373B9AE6" w14:textId="77777777" w:rsidR="008E7F07" w:rsidRPr="00D808D4" w:rsidRDefault="008E7F07" w:rsidP="00F46FEE">
      <w:pPr>
        <w:spacing w:line="360" w:lineRule="auto"/>
        <w:ind w:left="720" w:hanging="720"/>
        <w:jc w:val="both"/>
        <w:rPr>
          <w:rFonts w:asciiTheme="majorBidi" w:hAnsiTheme="majorBidi" w:cstheme="majorBidi"/>
          <w:noProof/>
          <w:sz w:val="24"/>
          <w:szCs w:val="24"/>
        </w:rPr>
      </w:pPr>
      <w:r w:rsidRPr="00D808D4">
        <w:rPr>
          <w:rFonts w:asciiTheme="majorBidi" w:hAnsiTheme="majorBidi" w:cstheme="majorBidi"/>
          <w:noProof/>
          <w:sz w:val="24"/>
          <w:szCs w:val="24"/>
          <w:lang w:val="en-US"/>
        </w:rPr>
        <w:t xml:space="preserve">Gumelar, D.R., &amp; Dinnur, S.S. (2020). Digitalisasi Pendidikan Hukum Dan Prospeknya Pasca Pandemi  Covid-19.  Al-Ahwal  Al-Syakhsiyyah  :  Jurnal  Hukum  Keluarga  dan Peradilan Islam, 1(2), 111-122. </w:t>
      </w:r>
      <w:hyperlink r:id="rId11" w:history="1">
        <w:r w:rsidRPr="00D808D4">
          <w:rPr>
            <w:rStyle w:val="Hyperlink"/>
            <w:rFonts w:asciiTheme="majorBidi" w:hAnsiTheme="majorBidi" w:cstheme="majorBidi"/>
            <w:noProof/>
            <w:sz w:val="24"/>
            <w:szCs w:val="24"/>
          </w:rPr>
          <w:t>https://doi.org/10.15575/as.v1i2.9909</w:t>
        </w:r>
      </w:hyperlink>
      <w:r w:rsidRPr="00D808D4">
        <w:rPr>
          <w:rFonts w:asciiTheme="majorBidi" w:hAnsiTheme="majorBidi" w:cstheme="majorBidi"/>
          <w:noProof/>
          <w:sz w:val="24"/>
          <w:szCs w:val="24"/>
        </w:rPr>
        <w:t>.</w:t>
      </w:r>
    </w:p>
    <w:p w14:paraId="04B2383C" w14:textId="77777777" w:rsidR="008E7F07" w:rsidRPr="00D808D4" w:rsidRDefault="00CC2070" w:rsidP="0038662C">
      <w:pPr>
        <w:spacing w:line="360" w:lineRule="auto"/>
        <w:ind w:left="720" w:hanging="720"/>
        <w:jc w:val="both"/>
        <w:rPr>
          <w:rFonts w:asciiTheme="majorBidi" w:hAnsiTheme="majorBidi" w:cstheme="majorBidi"/>
          <w:noProof/>
          <w:sz w:val="24"/>
          <w:szCs w:val="24"/>
        </w:rPr>
      </w:pPr>
      <w:hyperlink r:id="rId12" w:history="1">
        <w:r w:rsidR="008E7F07" w:rsidRPr="00D808D4">
          <w:rPr>
            <w:rStyle w:val="Hyperlink"/>
            <w:rFonts w:asciiTheme="majorBidi" w:hAnsiTheme="majorBidi" w:cstheme="majorBidi"/>
            <w:noProof/>
            <w:sz w:val="24"/>
            <w:szCs w:val="24"/>
          </w:rPr>
          <w:t>https://smarteschool.id/berita/apa-itu-digitalisasi-pendidikan</w:t>
        </w:r>
      </w:hyperlink>
      <w:r w:rsidR="008E7F07" w:rsidRPr="00D808D4">
        <w:rPr>
          <w:rFonts w:asciiTheme="majorBidi" w:hAnsiTheme="majorBidi" w:cstheme="majorBidi"/>
          <w:noProof/>
          <w:sz w:val="24"/>
          <w:szCs w:val="24"/>
        </w:rPr>
        <w:t xml:space="preserve"> </w:t>
      </w:r>
    </w:p>
    <w:p w14:paraId="4423FEA2" w14:textId="77777777" w:rsidR="008E7F07" w:rsidRPr="00D808D4" w:rsidRDefault="008E7F07" w:rsidP="0038662C">
      <w:pPr>
        <w:spacing w:line="360" w:lineRule="auto"/>
        <w:ind w:left="720" w:hanging="72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Jayanthi Ria, &amp; Anggini Dinaseviani. (2022). Kesenjangan Digital dan Solusi yang DIterapkan di Indonesia Selam Pandemi Covid-19.</w:t>
      </w:r>
    </w:p>
    <w:p w14:paraId="33EC6678" w14:textId="0316DEC3" w:rsidR="008E7F07" w:rsidRPr="00D808D4" w:rsidRDefault="008E7F07" w:rsidP="00A606C8">
      <w:pPr>
        <w:spacing w:line="360" w:lineRule="auto"/>
        <w:ind w:left="720" w:hanging="72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Media Komunikasi dan Inspirasi: Jendela Pendidikan dan Kebudayaan. (Oktober 2019). Digitalisasi Sekolah Mendayung Generasi Indonesia Maju. Jakarta: Biro Komunikasi dan Layanan Masyarakat (BLKM) Kementerian Pendidikan dan Kebudayaan RepublikIndonesia.</w:t>
      </w:r>
    </w:p>
    <w:p w14:paraId="1F6C90F8" w14:textId="578217BE" w:rsidR="000F3B48" w:rsidRPr="00D808D4" w:rsidRDefault="007F4E11" w:rsidP="007F4E11">
      <w:pPr>
        <w:spacing w:line="360" w:lineRule="auto"/>
        <w:ind w:left="720" w:hanging="72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 xml:space="preserve">Muanuwarah, Rahmadin, &amp; M.W. Achadi. Identifikasi Kebijakan Digitalisasi Dan Ketimpangan Pendidikan (Studi Kasus Guru Sekolah Dasar Kecamatan Raba Kota Bima). ALSYS; Jurnal Keislaman dan Ilmu Pendidikan, 3(4), e-ISSN : 2808-540X, p-ISSN : 2808-7119. </w:t>
      </w:r>
      <w:hyperlink r:id="rId13" w:history="1">
        <w:r w:rsidRPr="00D808D4">
          <w:rPr>
            <w:rStyle w:val="Hyperlink"/>
            <w:rFonts w:asciiTheme="majorBidi" w:hAnsiTheme="majorBidi" w:cstheme="majorBidi"/>
            <w:noProof/>
            <w:sz w:val="24"/>
            <w:szCs w:val="24"/>
            <w:lang w:val="en-US"/>
          </w:rPr>
          <w:t>https://doi.org/10.58578/alsys.v3i4.1161</w:t>
        </w:r>
      </w:hyperlink>
      <w:r w:rsidRPr="00D808D4">
        <w:rPr>
          <w:rFonts w:asciiTheme="majorBidi" w:hAnsiTheme="majorBidi" w:cstheme="majorBidi"/>
          <w:noProof/>
          <w:sz w:val="24"/>
          <w:szCs w:val="24"/>
          <w:lang w:val="en-US"/>
        </w:rPr>
        <w:t xml:space="preserve"> </w:t>
      </w:r>
    </w:p>
    <w:p w14:paraId="0F23C65D" w14:textId="77777777" w:rsidR="008E7F07" w:rsidRPr="00D808D4" w:rsidRDefault="008E7F07" w:rsidP="008E7F07">
      <w:pPr>
        <w:spacing w:line="360" w:lineRule="auto"/>
        <w:ind w:left="720" w:hanging="72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Nama, Darius Yonatan &amp; F.S. Tanggur (2022). Disparitas Media Pembelajaran Pada Era Digitalisasi Pendidikan Di Wilayah Perbatasan Ri-Rdtl (Refleksi Pembelajaran Online Daerah Perbatasan). Jurnal Pendidikan Teknologi Informasi (JUKANTI), 5(2). eISSN: 2621-1467.</w:t>
      </w:r>
    </w:p>
    <w:p w14:paraId="6A7D9D2C" w14:textId="77777777" w:rsidR="008E7F07" w:rsidRPr="00D808D4" w:rsidRDefault="008E7F07" w:rsidP="0038662C">
      <w:pPr>
        <w:spacing w:line="360" w:lineRule="auto"/>
        <w:ind w:left="720" w:hanging="72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lastRenderedPageBreak/>
        <w:t>Rozak, Abdul. (2021). Kebijakan Pendidikan di Indonesia. Alim: Journal of Islamic Education, 3(2), ISSN 2686-0767,  EISSN 2685-7595.</w:t>
      </w:r>
    </w:p>
    <w:p w14:paraId="70039472" w14:textId="77777777" w:rsidR="008E7F07" w:rsidRPr="00D808D4" w:rsidRDefault="008E7F07" w:rsidP="0038662C">
      <w:pPr>
        <w:spacing w:line="360" w:lineRule="auto"/>
        <w:ind w:left="720" w:hanging="72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 xml:space="preserve">Sabaruddin. (2022). Pendidikan Indonesia dalam menghadapi era 4.0. Jurnal Pembangunan Pendidikan: Fondasi dan Aplikasi, 10(1), 43-49. </w:t>
      </w:r>
      <w:hyperlink r:id="rId14" w:history="1">
        <w:r w:rsidRPr="00D808D4">
          <w:rPr>
            <w:rStyle w:val="Hyperlink"/>
            <w:rFonts w:asciiTheme="majorBidi" w:hAnsiTheme="majorBidi" w:cstheme="majorBidi"/>
            <w:noProof/>
            <w:sz w:val="24"/>
            <w:szCs w:val="24"/>
            <w:lang w:val="en-US"/>
          </w:rPr>
          <w:t>https://journal.uny.ac.id/index.php/jppfa</w:t>
        </w:r>
      </w:hyperlink>
      <w:r w:rsidRPr="00D808D4">
        <w:rPr>
          <w:rFonts w:asciiTheme="majorBidi" w:hAnsiTheme="majorBidi" w:cstheme="majorBidi"/>
          <w:noProof/>
          <w:sz w:val="24"/>
          <w:szCs w:val="24"/>
          <w:lang w:val="en-US"/>
        </w:rPr>
        <w:t>.</w:t>
      </w:r>
    </w:p>
    <w:p w14:paraId="5462D618" w14:textId="460F9F11" w:rsidR="008E7F07" w:rsidRPr="00D808D4" w:rsidRDefault="008E7F07" w:rsidP="0038662C">
      <w:pPr>
        <w:spacing w:line="360" w:lineRule="auto"/>
        <w:ind w:left="720" w:hanging="72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Salinan Undang-unang Republik Indonesia Nomor 20 Tahun 2003 Tentang Sistem Pendidikan Nasional.</w:t>
      </w:r>
    </w:p>
    <w:p w14:paraId="6EBC3A25" w14:textId="77777777" w:rsidR="008E7F07" w:rsidRPr="00D808D4" w:rsidRDefault="008E7F07" w:rsidP="0038662C">
      <w:pPr>
        <w:spacing w:line="360" w:lineRule="auto"/>
        <w:ind w:left="720" w:hanging="720"/>
        <w:jc w:val="both"/>
        <w:rPr>
          <w:rFonts w:asciiTheme="majorBidi" w:hAnsiTheme="majorBidi" w:cstheme="majorBidi"/>
          <w:noProof/>
          <w:sz w:val="24"/>
          <w:szCs w:val="24"/>
          <w:lang w:val="en-US"/>
        </w:rPr>
      </w:pPr>
      <w:r w:rsidRPr="00D808D4">
        <w:rPr>
          <w:rFonts w:asciiTheme="majorBidi" w:hAnsiTheme="majorBidi" w:cstheme="majorBidi"/>
          <w:noProof/>
          <w:sz w:val="24"/>
          <w:szCs w:val="24"/>
          <w:lang w:val="en-US"/>
        </w:rPr>
        <w:t xml:space="preserve">Wulandari, R., Santoso, &amp; Ardianti, S.D., (2021). Tantangan Digitalisasi Pendidikan bagi Orang Tua dan Anak di Tengah Pandemi Covid-19 di Desa Bendanpete. Edukatif : Jurnal Ilmu Pendidikan, 3(6), 3839 – 3851. </w:t>
      </w:r>
      <w:hyperlink r:id="rId15" w:history="1">
        <w:r w:rsidRPr="00D808D4">
          <w:rPr>
            <w:rStyle w:val="Hyperlink"/>
            <w:rFonts w:asciiTheme="majorBidi" w:hAnsiTheme="majorBidi" w:cstheme="majorBidi"/>
            <w:noProof/>
            <w:sz w:val="24"/>
            <w:szCs w:val="24"/>
            <w:lang w:val="en-US"/>
          </w:rPr>
          <w:t>https://doi.org/10.31004/edukatif.v3i6.1312</w:t>
        </w:r>
      </w:hyperlink>
      <w:r w:rsidRPr="00D808D4">
        <w:rPr>
          <w:rFonts w:asciiTheme="majorBidi" w:hAnsiTheme="majorBidi" w:cstheme="majorBidi"/>
          <w:noProof/>
          <w:sz w:val="24"/>
          <w:szCs w:val="24"/>
          <w:lang w:val="en-US"/>
        </w:rPr>
        <w:t xml:space="preserve"> </w:t>
      </w:r>
    </w:p>
    <w:p w14:paraId="453D7C7A" w14:textId="6CB738F6" w:rsidR="00CD2A51" w:rsidRPr="00D808D4" w:rsidRDefault="00CD2A51" w:rsidP="0038662C">
      <w:pPr>
        <w:spacing w:line="360" w:lineRule="auto"/>
        <w:ind w:left="720" w:hanging="720"/>
        <w:jc w:val="both"/>
        <w:rPr>
          <w:rFonts w:asciiTheme="majorBidi" w:hAnsiTheme="majorBidi" w:cstheme="majorBidi"/>
          <w:noProof/>
          <w:sz w:val="24"/>
          <w:szCs w:val="24"/>
          <w:lang w:val="en-US"/>
        </w:rPr>
      </w:pPr>
    </w:p>
    <w:sectPr w:rsidR="00CD2A51" w:rsidRPr="00D808D4" w:rsidSect="00FF5F0B">
      <w:footerReference w:type="default" r:id="rId16"/>
      <w:footerReference w:type="first" r:id="rId17"/>
      <w:pgSz w:w="11906" w:h="16838"/>
      <w:pgMar w:top="2268" w:right="1701" w:bottom="1701" w:left="2268" w:header="709" w:footer="709"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D52AC" w14:textId="77777777" w:rsidR="00CC2070" w:rsidRDefault="00CC2070" w:rsidP="0074506F">
      <w:pPr>
        <w:spacing w:after="0" w:line="240" w:lineRule="auto"/>
      </w:pPr>
      <w:r>
        <w:separator/>
      </w:r>
    </w:p>
  </w:endnote>
  <w:endnote w:type="continuationSeparator" w:id="0">
    <w:p w14:paraId="7794412E" w14:textId="77777777" w:rsidR="00CC2070" w:rsidRDefault="00CC2070" w:rsidP="00745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8765144"/>
      <w:docPartObj>
        <w:docPartGallery w:val="Page Numbers (Bottom of Page)"/>
        <w:docPartUnique/>
      </w:docPartObj>
    </w:sdtPr>
    <w:sdtEndPr>
      <w:rPr>
        <w:rFonts w:ascii="Times New Roman" w:hAnsi="Times New Roman" w:cs="Times New Roman"/>
        <w:noProof/>
        <w:sz w:val="24"/>
        <w:szCs w:val="24"/>
      </w:rPr>
    </w:sdtEndPr>
    <w:sdtContent>
      <w:p w14:paraId="0309BA65" w14:textId="6F4D4FBF" w:rsidR="00FF5F0B" w:rsidRPr="00FF5F0B" w:rsidRDefault="00FF5F0B">
        <w:pPr>
          <w:pStyle w:val="Footer"/>
          <w:jc w:val="center"/>
          <w:rPr>
            <w:rFonts w:ascii="Times New Roman" w:hAnsi="Times New Roman" w:cs="Times New Roman"/>
            <w:sz w:val="24"/>
            <w:szCs w:val="24"/>
          </w:rPr>
        </w:pPr>
        <w:r w:rsidRPr="00FF5F0B">
          <w:rPr>
            <w:rFonts w:ascii="Times New Roman" w:hAnsi="Times New Roman" w:cs="Times New Roman"/>
            <w:sz w:val="24"/>
            <w:szCs w:val="24"/>
          </w:rPr>
          <w:fldChar w:fldCharType="begin"/>
        </w:r>
        <w:r w:rsidRPr="00FF5F0B">
          <w:rPr>
            <w:rFonts w:ascii="Times New Roman" w:hAnsi="Times New Roman" w:cs="Times New Roman"/>
            <w:sz w:val="24"/>
            <w:szCs w:val="24"/>
          </w:rPr>
          <w:instrText xml:space="preserve"> PAGE   \* MERGEFORMAT </w:instrText>
        </w:r>
        <w:r w:rsidRPr="00FF5F0B">
          <w:rPr>
            <w:rFonts w:ascii="Times New Roman" w:hAnsi="Times New Roman" w:cs="Times New Roman"/>
            <w:sz w:val="24"/>
            <w:szCs w:val="24"/>
          </w:rPr>
          <w:fldChar w:fldCharType="separate"/>
        </w:r>
        <w:r w:rsidRPr="00FF5F0B">
          <w:rPr>
            <w:rFonts w:ascii="Times New Roman" w:hAnsi="Times New Roman" w:cs="Times New Roman"/>
            <w:noProof/>
            <w:sz w:val="24"/>
            <w:szCs w:val="24"/>
          </w:rPr>
          <w:t>2</w:t>
        </w:r>
        <w:r w:rsidRPr="00FF5F0B">
          <w:rPr>
            <w:rFonts w:ascii="Times New Roman" w:hAnsi="Times New Roman" w:cs="Times New Roman"/>
            <w:noProof/>
            <w:sz w:val="24"/>
            <w:szCs w:val="24"/>
          </w:rPr>
          <w:fldChar w:fldCharType="end"/>
        </w:r>
      </w:p>
    </w:sdtContent>
  </w:sdt>
  <w:p w14:paraId="4744066F" w14:textId="77777777" w:rsidR="00FF5F0B" w:rsidRDefault="00FF5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9628A" w14:textId="36BE1502" w:rsidR="00756C1E" w:rsidRPr="00E07545" w:rsidRDefault="00E07545">
    <w:pPr>
      <w:pStyle w:val="Footer"/>
      <w:rPr>
        <w:lang w:val="en-US"/>
      </w:rPr>
    </w:pPr>
    <w:r>
      <w:tab/>
    </w:r>
    <w:r>
      <w:rPr>
        <w:lang w:val="en-US"/>
      </w:rP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14600" w14:textId="77777777" w:rsidR="00CC2070" w:rsidRDefault="00CC2070" w:rsidP="0074506F">
      <w:pPr>
        <w:spacing w:after="0" w:line="240" w:lineRule="auto"/>
      </w:pPr>
      <w:r>
        <w:separator/>
      </w:r>
    </w:p>
  </w:footnote>
  <w:footnote w:type="continuationSeparator" w:id="0">
    <w:p w14:paraId="1E25C42B" w14:textId="77777777" w:rsidR="00CC2070" w:rsidRDefault="00CC2070" w:rsidP="007450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3EA9"/>
    <w:multiLevelType w:val="multilevel"/>
    <w:tmpl w:val="2974B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17C18"/>
    <w:multiLevelType w:val="multilevel"/>
    <w:tmpl w:val="A7AC16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D3754"/>
    <w:multiLevelType w:val="multilevel"/>
    <w:tmpl w:val="EA4061C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057C6"/>
    <w:multiLevelType w:val="hybridMultilevel"/>
    <w:tmpl w:val="2E003D88"/>
    <w:lvl w:ilvl="0" w:tplc="04090011">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939C6"/>
    <w:multiLevelType w:val="hybridMultilevel"/>
    <w:tmpl w:val="3522D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B66636"/>
    <w:multiLevelType w:val="hybridMultilevel"/>
    <w:tmpl w:val="06426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4A"/>
    <w:rsid w:val="00004AE9"/>
    <w:rsid w:val="00007668"/>
    <w:rsid w:val="00033FF6"/>
    <w:rsid w:val="000405C4"/>
    <w:rsid w:val="00060F1C"/>
    <w:rsid w:val="00074AB0"/>
    <w:rsid w:val="00096F78"/>
    <w:rsid w:val="000B0531"/>
    <w:rsid w:val="000E154E"/>
    <w:rsid w:val="000E63B3"/>
    <w:rsid w:val="000F1D24"/>
    <w:rsid w:val="000F3045"/>
    <w:rsid w:val="000F3B48"/>
    <w:rsid w:val="000F6539"/>
    <w:rsid w:val="00102E7B"/>
    <w:rsid w:val="00103F7D"/>
    <w:rsid w:val="00111310"/>
    <w:rsid w:val="00113FBD"/>
    <w:rsid w:val="00123C2D"/>
    <w:rsid w:val="00124060"/>
    <w:rsid w:val="0012679C"/>
    <w:rsid w:val="00134130"/>
    <w:rsid w:val="00140329"/>
    <w:rsid w:val="00162A96"/>
    <w:rsid w:val="0016330F"/>
    <w:rsid w:val="00174230"/>
    <w:rsid w:val="001944F5"/>
    <w:rsid w:val="001A097B"/>
    <w:rsid w:val="001B1CA0"/>
    <w:rsid w:val="001E7909"/>
    <w:rsid w:val="001F335D"/>
    <w:rsid w:val="00215C94"/>
    <w:rsid w:val="00224CCE"/>
    <w:rsid w:val="00225333"/>
    <w:rsid w:val="002515B4"/>
    <w:rsid w:val="002762FD"/>
    <w:rsid w:val="00280441"/>
    <w:rsid w:val="002919B3"/>
    <w:rsid w:val="002B024D"/>
    <w:rsid w:val="002D1219"/>
    <w:rsid w:val="002E1CB0"/>
    <w:rsid w:val="003168B1"/>
    <w:rsid w:val="00327EA0"/>
    <w:rsid w:val="00365AD0"/>
    <w:rsid w:val="00367634"/>
    <w:rsid w:val="0038662C"/>
    <w:rsid w:val="003B2DDD"/>
    <w:rsid w:val="003C78CB"/>
    <w:rsid w:val="003E1046"/>
    <w:rsid w:val="00403EF0"/>
    <w:rsid w:val="00417CEE"/>
    <w:rsid w:val="00427600"/>
    <w:rsid w:val="00431B13"/>
    <w:rsid w:val="00452071"/>
    <w:rsid w:val="00457801"/>
    <w:rsid w:val="00463DA5"/>
    <w:rsid w:val="00467DAC"/>
    <w:rsid w:val="00481F69"/>
    <w:rsid w:val="004838BF"/>
    <w:rsid w:val="00494954"/>
    <w:rsid w:val="004A4100"/>
    <w:rsid w:val="004A54C2"/>
    <w:rsid w:val="004B7AC1"/>
    <w:rsid w:val="004D0F4E"/>
    <w:rsid w:val="004E00ED"/>
    <w:rsid w:val="00510AC7"/>
    <w:rsid w:val="00530611"/>
    <w:rsid w:val="00534E84"/>
    <w:rsid w:val="00542595"/>
    <w:rsid w:val="005449F0"/>
    <w:rsid w:val="0054631B"/>
    <w:rsid w:val="00550E33"/>
    <w:rsid w:val="00565E04"/>
    <w:rsid w:val="0057751B"/>
    <w:rsid w:val="00584DA0"/>
    <w:rsid w:val="005A2AE4"/>
    <w:rsid w:val="005B0E44"/>
    <w:rsid w:val="005D2B86"/>
    <w:rsid w:val="005D3F92"/>
    <w:rsid w:val="005D48FA"/>
    <w:rsid w:val="005D71CE"/>
    <w:rsid w:val="005E521A"/>
    <w:rsid w:val="00605F99"/>
    <w:rsid w:val="00640C1B"/>
    <w:rsid w:val="00654B5F"/>
    <w:rsid w:val="00661177"/>
    <w:rsid w:val="0066149B"/>
    <w:rsid w:val="00661C03"/>
    <w:rsid w:val="00664034"/>
    <w:rsid w:val="00673EAB"/>
    <w:rsid w:val="00677FD5"/>
    <w:rsid w:val="00683338"/>
    <w:rsid w:val="006B5AF5"/>
    <w:rsid w:val="006C7CA5"/>
    <w:rsid w:val="006D3612"/>
    <w:rsid w:val="00701BB4"/>
    <w:rsid w:val="007078C7"/>
    <w:rsid w:val="00707AFF"/>
    <w:rsid w:val="00720503"/>
    <w:rsid w:val="0072069F"/>
    <w:rsid w:val="00731395"/>
    <w:rsid w:val="0074506F"/>
    <w:rsid w:val="00756C1E"/>
    <w:rsid w:val="00774E5C"/>
    <w:rsid w:val="007A06A6"/>
    <w:rsid w:val="007B0025"/>
    <w:rsid w:val="007D0B49"/>
    <w:rsid w:val="007F3DD9"/>
    <w:rsid w:val="007F4E11"/>
    <w:rsid w:val="007F6E8C"/>
    <w:rsid w:val="00812496"/>
    <w:rsid w:val="008230E5"/>
    <w:rsid w:val="00850346"/>
    <w:rsid w:val="008535DA"/>
    <w:rsid w:val="008679D7"/>
    <w:rsid w:val="00872E33"/>
    <w:rsid w:val="00874243"/>
    <w:rsid w:val="00880CBA"/>
    <w:rsid w:val="00885C55"/>
    <w:rsid w:val="008939A5"/>
    <w:rsid w:val="008B34E2"/>
    <w:rsid w:val="008D66D6"/>
    <w:rsid w:val="008E7F07"/>
    <w:rsid w:val="008F5452"/>
    <w:rsid w:val="009005C7"/>
    <w:rsid w:val="00910244"/>
    <w:rsid w:val="0091058B"/>
    <w:rsid w:val="0091704A"/>
    <w:rsid w:val="00931B5C"/>
    <w:rsid w:val="009378D6"/>
    <w:rsid w:val="00955C00"/>
    <w:rsid w:val="00975D52"/>
    <w:rsid w:val="009773A2"/>
    <w:rsid w:val="00987B44"/>
    <w:rsid w:val="009925AF"/>
    <w:rsid w:val="009A57AD"/>
    <w:rsid w:val="009D0A12"/>
    <w:rsid w:val="009D0BA9"/>
    <w:rsid w:val="009D61F6"/>
    <w:rsid w:val="009D688F"/>
    <w:rsid w:val="00A0343D"/>
    <w:rsid w:val="00A27249"/>
    <w:rsid w:val="00A606C8"/>
    <w:rsid w:val="00A60906"/>
    <w:rsid w:val="00A639D1"/>
    <w:rsid w:val="00AA4FA7"/>
    <w:rsid w:val="00AA54A3"/>
    <w:rsid w:val="00AB35BB"/>
    <w:rsid w:val="00AE22F9"/>
    <w:rsid w:val="00B05D21"/>
    <w:rsid w:val="00B128B4"/>
    <w:rsid w:val="00B2745D"/>
    <w:rsid w:val="00B86C5D"/>
    <w:rsid w:val="00B87340"/>
    <w:rsid w:val="00BA1FC2"/>
    <w:rsid w:val="00BD49F2"/>
    <w:rsid w:val="00C01066"/>
    <w:rsid w:val="00C02864"/>
    <w:rsid w:val="00C03FF1"/>
    <w:rsid w:val="00C133AF"/>
    <w:rsid w:val="00C156B3"/>
    <w:rsid w:val="00C20213"/>
    <w:rsid w:val="00C209CB"/>
    <w:rsid w:val="00C240CB"/>
    <w:rsid w:val="00C40199"/>
    <w:rsid w:val="00C45575"/>
    <w:rsid w:val="00C63E2E"/>
    <w:rsid w:val="00C6407E"/>
    <w:rsid w:val="00C6486D"/>
    <w:rsid w:val="00C70B33"/>
    <w:rsid w:val="00C82EFB"/>
    <w:rsid w:val="00C87FE3"/>
    <w:rsid w:val="00CB527A"/>
    <w:rsid w:val="00CC2070"/>
    <w:rsid w:val="00CD1CCE"/>
    <w:rsid w:val="00CD2A51"/>
    <w:rsid w:val="00CD3F54"/>
    <w:rsid w:val="00D053EB"/>
    <w:rsid w:val="00D1065B"/>
    <w:rsid w:val="00D36409"/>
    <w:rsid w:val="00D45489"/>
    <w:rsid w:val="00D51886"/>
    <w:rsid w:val="00D808D4"/>
    <w:rsid w:val="00D90E93"/>
    <w:rsid w:val="00DA3AF4"/>
    <w:rsid w:val="00DA5295"/>
    <w:rsid w:val="00DB4C8A"/>
    <w:rsid w:val="00DC009F"/>
    <w:rsid w:val="00DD73A8"/>
    <w:rsid w:val="00DE48AF"/>
    <w:rsid w:val="00DE5DD1"/>
    <w:rsid w:val="00E07545"/>
    <w:rsid w:val="00E16A80"/>
    <w:rsid w:val="00E51388"/>
    <w:rsid w:val="00E95D76"/>
    <w:rsid w:val="00EA0487"/>
    <w:rsid w:val="00EA3024"/>
    <w:rsid w:val="00EB6046"/>
    <w:rsid w:val="00EC11DF"/>
    <w:rsid w:val="00EE0D7A"/>
    <w:rsid w:val="00EE2CB4"/>
    <w:rsid w:val="00EF13C6"/>
    <w:rsid w:val="00EF1761"/>
    <w:rsid w:val="00F01E65"/>
    <w:rsid w:val="00F020C0"/>
    <w:rsid w:val="00F023E8"/>
    <w:rsid w:val="00F04910"/>
    <w:rsid w:val="00F26522"/>
    <w:rsid w:val="00F32554"/>
    <w:rsid w:val="00F34EA4"/>
    <w:rsid w:val="00F36A6D"/>
    <w:rsid w:val="00F36C96"/>
    <w:rsid w:val="00F42853"/>
    <w:rsid w:val="00F45A7C"/>
    <w:rsid w:val="00F46FEE"/>
    <w:rsid w:val="00F71F88"/>
    <w:rsid w:val="00F73AC3"/>
    <w:rsid w:val="00F76FB8"/>
    <w:rsid w:val="00F9389A"/>
    <w:rsid w:val="00FA4447"/>
    <w:rsid w:val="00FB2853"/>
    <w:rsid w:val="00FC2767"/>
    <w:rsid w:val="00FE322F"/>
    <w:rsid w:val="00FF47BE"/>
    <w:rsid w:val="00FF5F0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442CB"/>
  <w15:docId w15:val="{BA13E93B-BA1D-9F41-B1D7-81AD069F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E1CB0"/>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unhideWhenUsed/>
    <w:qFormat/>
    <w:rsid w:val="002E1C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AF4"/>
    <w:pPr>
      <w:ind w:left="720"/>
      <w:contextualSpacing/>
    </w:pPr>
  </w:style>
  <w:style w:type="paragraph" w:styleId="FootnoteText">
    <w:name w:val="footnote text"/>
    <w:basedOn w:val="Normal"/>
    <w:link w:val="FootnoteTextChar"/>
    <w:uiPriority w:val="99"/>
    <w:semiHidden/>
    <w:unhideWhenUsed/>
    <w:rsid w:val="007450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06F"/>
    <w:rPr>
      <w:sz w:val="20"/>
      <w:szCs w:val="20"/>
    </w:rPr>
  </w:style>
  <w:style w:type="character" w:styleId="FootnoteReference">
    <w:name w:val="footnote reference"/>
    <w:basedOn w:val="DefaultParagraphFont"/>
    <w:uiPriority w:val="99"/>
    <w:semiHidden/>
    <w:unhideWhenUsed/>
    <w:rsid w:val="0074506F"/>
    <w:rPr>
      <w:vertAlign w:val="superscript"/>
    </w:rPr>
  </w:style>
  <w:style w:type="character" w:customStyle="1" w:styleId="a">
    <w:name w:val="a"/>
    <w:basedOn w:val="DefaultParagraphFont"/>
    <w:rsid w:val="00403EF0"/>
  </w:style>
  <w:style w:type="character" w:customStyle="1" w:styleId="l">
    <w:name w:val="l"/>
    <w:basedOn w:val="DefaultParagraphFont"/>
    <w:rsid w:val="00D053EB"/>
  </w:style>
  <w:style w:type="character" w:customStyle="1" w:styleId="l6">
    <w:name w:val="l6"/>
    <w:basedOn w:val="DefaultParagraphFont"/>
    <w:rsid w:val="00D053EB"/>
  </w:style>
  <w:style w:type="character" w:customStyle="1" w:styleId="l8">
    <w:name w:val="l8"/>
    <w:basedOn w:val="DefaultParagraphFont"/>
    <w:rsid w:val="00D053EB"/>
  </w:style>
  <w:style w:type="paragraph" w:styleId="Header">
    <w:name w:val="header"/>
    <w:basedOn w:val="Normal"/>
    <w:link w:val="HeaderChar"/>
    <w:uiPriority w:val="99"/>
    <w:unhideWhenUsed/>
    <w:rsid w:val="00565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E04"/>
  </w:style>
  <w:style w:type="paragraph" w:styleId="Footer">
    <w:name w:val="footer"/>
    <w:basedOn w:val="Normal"/>
    <w:link w:val="FooterChar"/>
    <w:uiPriority w:val="99"/>
    <w:unhideWhenUsed/>
    <w:rsid w:val="00565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E04"/>
  </w:style>
  <w:style w:type="character" w:customStyle="1" w:styleId="Heading2Char">
    <w:name w:val="Heading 2 Char"/>
    <w:basedOn w:val="DefaultParagraphFont"/>
    <w:link w:val="Heading2"/>
    <w:uiPriority w:val="9"/>
    <w:rsid w:val="002E1CB0"/>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2E1CB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2E1C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D90E93"/>
    <w:rPr>
      <w:color w:val="0000FF"/>
      <w:u w:val="single"/>
    </w:rPr>
  </w:style>
  <w:style w:type="character" w:customStyle="1" w:styleId="SebutanYangBelumTerselesaikan1">
    <w:name w:val="Sebutan Yang Belum Terselesaikan1"/>
    <w:basedOn w:val="DefaultParagraphFont"/>
    <w:uiPriority w:val="99"/>
    <w:semiHidden/>
    <w:unhideWhenUsed/>
    <w:rsid w:val="002762FD"/>
    <w:rPr>
      <w:color w:val="605E5C"/>
      <w:shd w:val="clear" w:color="auto" w:fill="E1DFDD"/>
    </w:rPr>
  </w:style>
  <w:style w:type="character" w:styleId="Strong">
    <w:name w:val="Strong"/>
    <w:basedOn w:val="DefaultParagraphFont"/>
    <w:uiPriority w:val="22"/>
    <w:qFormat/>
    <w:rsid w:val="00673E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43223">
      <w:bodyDiv w:val="1"/>
      <w:marLeft w:val="0"/>
      <w:marRight w:val="0"/>
      <w:marTop w:val="0"/>
      <w:marBottom w:val="0"/>
      <w:divBdr>
        <w:top w:val="none" w:sz="0" w:space="0" w:color="auto"/>
        <w:left w:val="none" w:sz="0" w:space="0" w:color="auto"/>
        <w:bottom w:val="none" w:sz="0" w:space="0" w:color="auto"/>
        <w:right w:val="none" w:sz="0" w:space="0" w:color="auto"/>
      </w:divBdr>
    </w:div>
    <w:div w:id="150294047">
      <w:bodyDiv w:val="1"/>
      <w:marLeft w:val="0"/>
      <w:marRight w:val="0"/>
      <w:marTop w:val="0"/>
      <w:marBottom w:val="0"/>
      <w:divBdr>
        <w:top w:val="none" w:sz="0" w:space="0" w:color="auto"/>
        <w:left w:val="none" w:sz="0" w:space="0" w:color="auto"/>
        <w:bottom w:val="none" w:sz="0" w:space="0" w:color="auto"/>
        <w:right w:val="none" w:sz="0" w:space="0" w:color="auto"/>
      </w:divBdr>
    </w:div>
    <w:div w:id="299848582">
      <w:bodyDiv w:val="1"/>
      <w:marLeft w:val="0"/>
      <w:marRight w:val="0"/>
      <w:marTop w:val="0"/>
      <w:marBottom w:val="0"/>
      <w:divBdr>
        <w:top w:val="none" w:sz="0" w:space="0" w:color="auto"/>
        <w:left w:val="none" w:sz="0" w:space="0" w:color="auto"/>
        <w:bottom w:val="none" w:sz="0" w:space="0" w:color="auto"/>
        <w:right w:val="none" w:sz="0" w:space="0" w:color="auto"/>
      </w:divBdr>
      <w:divsChild>
        <w:div w:id="850025832">
          <w:marLeft w:val="0"/>
          <w:marRight w:val="0"/>
          <w:marTop w:val="0"/>
          <w:marBottom w:val="0"/>
          <w:divBdr>
            <w:top w:val="none" w:sz="0" w:space="0" w:color="auto"/>
            <w:left w:val="none" w:sz="0" w:space="0" w:color="auto"/>
            <w:bottom w:val="none" w:sz="0" w:space="0" w:color="auto"/>
            <w:right w:val="none" w:sz="0" w:space="0" w:color="auto"/>
          </w:divBdr>
        </w:div>
        <w:div w:id="1937516812">
          <w:marLeft w:val="0"/>
          <w:marRight w:val="0"/>
          <w:marTop w:val="0"/>
          <w:marBottom w:val="0"/>
          <w:divBdr>
            <w:top w:val="none" w:sz="0" w:space="0" w:color="auto"/>
            <w:left w:val="none" w:sz="0" w:space="0" w:color="auto"/>
            <w:bottom w:val="none" w:sz="0" w:space="0" w:color="auto"/>
            <w:right w:val="none" w:sz="0" w:space="0" w:color="auto"/>
          </w:divBdr>
        </w:div>
        <w:div w:id="868764758">
          <w:marLeft w:val="0"/>
          <w:marRight w:val="0"/>
          <w:marTop w:val="0"/>
          <w:marBottom w:val="0"/>
          <w:divBdr>
            <w:top w:val="none" w:sz="0" w:space="0" w:color="auto"/>
            <w:left w:val="none" w:sz="0" w:space="0" w:color="auto"/>
            <w:bottom w:val="none" w:sz="0" w:space="0" w:color="auto"/>
            <w:right w:val="none" w:sz="0" w:space="0" w:color="auto"/>
          </w:divBdr>
        </w:div>
      </w:divsChild>
    </w:div>
    <w:div w:id="308903704">
      <w:bodyDiv w:val="1"/>
      <w:marLeft w:val="0"/>
      <w:marRight w:val="0"/>
      <w:marTop w:val="0"/>
      <w:marBottom w:val="0"/>
      <w:divBdr>
        <w:top w:val="none" w:sz="0" w:space="0" w:color="auto"/>
        <w:left w:val="none" w:sz="0" w:space="0" w:color="auto"/>
        <w:bottom w:val="none" w:sz="0" w:space="0" w:color="auto"/>
        <w:right w:val="none" w:sz="0" w:space="0" w:color="auto"/>
      </w:divBdr>
      <w:divsChild>
        <w:div w:id="837698140">
          <w:marLeft w:val="0"/>
          <w:marRight w:val="0"/>
          <w:marTop w:val="0"/>
          <w:marBottom w:val="0"/>
          <w:divBdr>
            <w:top w:val="single" w:sz="2" w:space="0" w:color="E3E3E3"/>
            <w:left w:val="single" w:sz="2" w:space="0" w:color="E3E3E3"/>
            <w:bottom w:val="single" w:sz="2" w:space="0" w:color="E3E3E3"/>
            <w:right w:val="single" w:sz="2" w:space="0" w:color="E3E3E3"/>
          </w:divBdr>
          <w:divsChild>
            <w:div w:id="1403915112">
              <w:marLeft w:val="0"/>
              <w:marRight w:val="0"/>
              <w:marTop w:val="0"/>
              <w:marBottom w:val="0"/>
              <w:divBdr>
                <w:top w:val="single" w:sz="2" w:space="0" w:color="E3E3E3"/>
                <w:left w:val="single" w:sz="2" w:space="0" w:color="E3E3E3"/>
                <w:bottom w:val="single" w:sz="2" w:space="0" w:color="E3E3E3"/>
                <w:right w:val="single" w:sz="2" w:space="0" w:color="E3E3E3"/>
              </w:divBdr>
              <w:divsChild>
                <w:div w:id="90903625">
                  <w:marLeft w:val="0"/>
                  <w:marRight w:val="0"/>
                  <w:marTop w:val="0"/>
                  <w:marBottom w:val="0"/>
                  <w:divBdr>
                    <w:top w:val="single" w:sz="2" w:space="0" w:color="E3E3E3"/>
                    <w:left w:val="single" w:sz="2" w:space="0" w:color="E3E3E3"/>
                    <w:bottom w:val="single" w:sz="2" w:space="0" w:color="E3E3E3"/>
                    <w:right w:val="single" w:sz="2" w:space="0" w:color="E3E3E3"/>
                  </w:divBdr>
                  <w:divsChild>
                    <w:div w:id="252327279">
                      <w:marLeft w:val="0"/>
                      <w:marRight w:val="0"/>
                      <w:marTop w:val="0"/>
                      <w:marBottom w:val="0"/>
                      <w:divBdr>
                        <w:top w:val="single" w:sz="2" w:space="0" w:color="E3E3E3"/>
                        <w:left w:val="single" w:sz="2" w:space="0" w:color="E3E3E3"/>
                        <w:bottom w:val="single" w:sz="2" w:space="0" w:color="E3E3E3"/>
                        <w:right w:val="single" w:sz="2" w:space="0" w:color="E3E3E3"/>
                      </w:divBdr>
                      <w:divsChild>
                        <w:div w:id="253055682">
                          <w:marLeft w:val="0"/>
                          <w:marRight w:val="0"/>
                          <w:marTop w:val="0"/>
                          <w:marBottom w:val="0"/>
                          <w:divBdr>
                            <w:top w:val="single" w:sz="2" w:space="0" w:color="E3E3E3"/>
                            <w:left w:val="single" w:sz="2" w:space="0" w:color="E3E3E3"/>
                            <w:bottom w:val="single" w:sz="2" w:space="0" w:color="E3E3E3"/>
                            <w:right w:val="single" w:sz="2" w:space="0" w:color="E3E3E3"/>
                          </w:divBdr>
                          <w:divsChild>
                            <w:div w:id="968239210">
                              <w:marLeft w:val="0"/>
                              <w:marRight w:val="0"/>
                              <w:marTop w:val="0"/>
                              <w:marBottom w:val="0"/>
                              <w:divBdr>
                                <w:top w:val="single" w:sz="2" w:space="0" w:color="E3E3E3"/>
                                <w:left w:val="single" w:sz="2" w:space="0" w:color="E3E3E3"/>
                                <w:bottom w:val="single" w:sz="2" w:space="0" w:color="E3E3E3"/>
                                <w:right w:val="single" w:sz="2" w:space="0" w:color="E3E3E3"/>
                              </w:divBdr>
                              <w:divsChild>
                                <w:div w:id="1452821220">
                                  <w:marLeft w:val="0"/>
                                  <w:marRight w:val="0"/>
                                  <w:marTop w:val="100"/>
                                  <w:marBottom w:val="100"/>
                                  <w:divBdr>
                                    <w:top w:val="single" w:sz="2" w:space="0" w:color="E3E3E3"/>
                                    <w:left w:val="single" w:sz="2" w:space="0" w:color="E3E3E3"/>
                                    <w:bottom w:val="single" w:sz="2" w:space="0" w:color="E3E3E3"/>
                                    <w:right w:val="single" w:sz="2" w:space="0" w:color="E3E3E3"/>
                                  </w:divBdr>
                                  <w:divsChild>
                                    <w:div w:id="7486370">
                                      <w:marLeft w:val="0"/>
                                      <w:marRight w:val="0"/>
                                      <w:marTop w:val="0"/>
                                      <w:marBottom w:val="0"/>
                                      <w:divBdr>
                                        <w:top w:val="single" w:sz="2" w:space="0" w:color="E3E3E3"/>
                                        <w:left w:val="single" w:sz="2" w:space="0" w:color="E3E3E3"/>
                                        <w:bottom w:val="single" w:sz="2" w:space="0" w:color="E3E3E3"/>
                                        <w:right w:val="single" w:sz="2" w:space="0" w:color="E3E3E3"/>
                                      </w:divBdr>
                                      <w:divsChild>
                                        <w:div w:id="1413158390">
                                          <w:marLeft w:val="0"/>
                                          <w:marRight w:val="0"/>
                                          <w:marTop w:val="0"/>
                                          <w:marBottom w:val="0"/>
                                          <w:divBdr>
                                            <w:top w:val="single" w:sz="2" w:space="0" w:color="E3E3E3"/>
                                            <w:left w:val="single" w:sz="2" w:space="0" w:color="E3E3E3"/>
                                            <w:bottom w:val="single" w:sz="2" w:space="0" w:color="E3E3E3"/>
                                            <w:right w:val="single" w:sz="2" w:space="0" w:color="E3E3E3"/>
                                          </w:divBdr>
                                          <w:divsChild>
                                            <w:div w:id="713233375">
                                              <w:marLeft w:val="0"/>
                                              <w:marRight w:val="0"/>
                                              <w:marTop w:val="0"/>
                                              <w:marBottom w:val="0"/>
                                              <w:divBdr>
                                                <w:top w:val="single" w:sz="2" w:space="0" w:color="E3E3E3"/>
                                                <w:left w:val="single" w:sz="2" w:space="0" w:color="E3E3E3"/>
                                                <w:bottom w:val="single" w:sz="2" w:space="0" w:color="E3E3E3"/>
                                                <w:right w:val="single" w:sz="2" w:space="0" w:color="E3E3E3"/>
                                              </w:divBdr>
                                              <w:divsChild>
                                                <w:div w:id="1296763192">
                                                  <w:marLeft w:val="0"/>
                                                  <w:marRight w:val="0"/>
                                                  <w:marTop w:val="0"/>
                                                  <w:marBottom w:val="0"/>
                                                  <w:divBdr>
                                                    <w:top w:val="single" w:sz="2" w:space="0" w:color="E3E3E3"/>
                                                    <w:left w:val="single" w:sz="2" w:space="0" w:color="E3E3E3"/>
                                                    <w:bottom w:val="single" w:sz="2" w:space="0" w:color="E3E3E3"/>
                                                    <w:right w:val="single" w:sz="2" w:space="0" w:color="E3E3E3"/>
                                                  </w:divBdr>
                                                  <w:divsChild>
                                                    <w:div w:id="501554620">
                                                      <w:marLeft w:val="0"/>
                                                      <w:marRight w:val="0"/>
                                                      <w:marTop w:val="0"/>
                                                      <w:marBottom w:val="0"/>
                                                      <w:divBdr>
                                                        <w:top w:val="single" w:sz="2" w:space="0" w:color="E3E3E3"/>
                                                        <w:left w:val="single" w:sz="2" w:space="0" w:color="E3E3E3"/>
                                                        <w:bottom w:val="single" w:sz="2" w:space="0" w:color="E3E3E3"/>
                                                        <w:right w:val="single" w:sz="2" w:space="0" w:color="E3E3E3"/>
                                                      </w:divBdr>
                                                      <w:divsChild>
                                                        <w:div w:id="20312933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99926043">
          <w:marLeft w:val="0"/>
          <w:marRight w:val="0"/>
          <w:marTop w:val="0"/>
          <w:marBottom w:val="0"/>
          <w:divBdr>
            <w:top w:val="none" w:sz="0" w:space="0" w:color="auto"/>
            <w:left w:val="none" w:sz="0" w:space="0" w:color="auto"/>
            <w:bottom w:val="none" w:sz="0" w:space="0" w:color="auto"/>
            <w:right w:val="none" w:sz="0" w:space="0" w:color="auto"/>
          </w:divBdr>
        </w:div>
      </w:divsChild>
    </w:div>
    <w:div w:id="360713797">
      <w:bodyDiv w:val="1"/>
      <w:marLeft w:val="0"/>
      <w:marRight w:val="0"/>
      <w:marTop w:val="0"/>
      <w:marBottom w:val="0"/>
      <w:divBdr>
        <w:top w:val="none" w:sz="0" w:space="0" w:color="auto"/>
        <w:left w:val="none" w:sz="0" w:space="0" w:color="auto"/>
        <w:bottom w:val="none" w:sz="0" w:space="0" w:color="auto"/>
        <w:right w:val="none" w:sz="0" w:space="0" w:color="auto"/>
      </w:divBdr>
    </w:div>
    <w:div w:id="374163096">
      <w:bodyDiv w:val="1"/>
      <w:marLeft w:val="0"/>
      <w:marRight w:val="0"/>
      <w:marTop w:val="0"/>
      <w:marBottom w:val="0"/>
      <w:divBdr>
        <w:top w:val="none" w:sz="0" w:space="0" w:color="auto"/>
        <w:left w:val="none" w:sz="0" w:space="0" w:color="auto"/>
        <w:bottom w:val="none" w:sz="0" w:space="0" w:color="auto"/>
        <w:right w:val="none" w:sz="0" w:space="0" w:color="auto"/>
      </w:divBdr>
    </w:div>
    <w:div w:id="424302940">
      <w:bodyDiv w:val="1"/>
      <w:marLeft w:val="0"/>
      <w:marRight w:val="0"/>
      <w:marTop w:val="0"/>
      <w:marBottom w:val="0"/>
      <w:divBdr>
        <w:top w:val="none" w:sz="0" w:space="0" w:color="auto"/>
        <w:left w:val="none" w:sz="0" w:space="0" w:color="auto"/>
        <w:bottom w:val="none" w:sz="0" w:space="0" w:color="auto"/>
        <w:right w:val="none" w:sz="0" w:space="0" w:color="auto"/>
      </w:divBdr>
      <w:divsChild>
        <w:div w:id="1964262667">
          <w:marLeft w:val="0"/>
          <w:marRight w:val="0"/>
          <w:marTop w:val="0"/>
          <w:marBottom w:val="0"/>
          <w:divBdr>
            <w:top w:val="none" w:sz="0" w:space="0" w:color="auto"/>
            <w:left w:val="none" w:sz="0" w:space="0" w:color="auto"/>
            <w:bottom w:val="none" w:sz="0" w:space="0" w:color="auto"/>
            <w:right w:val="none" w:sz="0" w:space="0" w:color="auto"/>
          </w:divBdr>
        </w:div>
        <w:div w:id="1616404546">
          <w:marLeft w:val="0"/>
          <w:marRight w:val="0"/>
          <w:marTop w:val="0"/>
          <w:marBottom w:val="0"/>
          <w:divBdr>
            <w:top w:val="none" w:sz="0" w:space="0" w:color="auto"/>
            <w:left w:val="none" w:sz="0" w:space="0" w:color="auto"/>
            <w:bottom w:val="none" w:sz="0" w:space="0" w:color="auto"/>
            <w:right w:val="none" w:sz="0" w:space="0" w:color="auto"/>
          </w:divBdr>
        </w:div>
        <w:div w:id="1642347812">
          <w:marLeft w:val="0"/>
          <w:marRight w:val="0"/>
          <w:marTop w:val="0"/>
          <w:marBottom w:val="0"/>
          <w:divBdr>
            <w:top w:val="none" w:sz="0" w:space="0" w:color="auto"/>
            <w:left w:val="none" w:sz="0" w:space="0" w:color="auto"/>
            <w:bottom w:val="none" w:sz="0" w:space="0" w:color="auto"/>
            <w:right w:val="none" w:sz="0" w:space="0" w:color="auto"/>
          </w:divBdr>
        </w:div>
      </w:divsChild>
    </w:div>
    <w:div w:id="432631380">
      <w:bodyDiv w:val="1"/>
      <w:marLeft w:val="0"/>
      <w:marRight w:val="0"/>
      <w:marTop w:val="0"/>
      <w:marBottom w:val="0"/>
      <w:divBdr>
        <w:top w:val="none" w:sz="0" w:space="0" w:color="auto"/>
        <w:left w:val="none" w:sz="0" w:space="0" w:color="auto"/>
        <w:bottom w:val="none" w:sz="0" w:space="0" w:color="auto"/>
        <w:right w:val="none" w:sz="0" w:space="0" w:color="auto"/>
      </w:divBdr>
    </w:div>
    <w:div w:id="451443173">
      <w:bodyDiv w:val="1"/>
      <w:marLeft w:val="0"/>
      <w:marRight w:val="0"/>
      <w:marTop w:val="0"/>
      <w:marBottom w:val="0"/>
      <w:divBdr>
        <w:top w:val="none" w:sz="0" w:space="0" w:color="auto"/>
        <w:left w:val="none" w:sz="0" w:space="0" w:color="auto"/>
        <w:bottom w:val="none" w:sz="0" w:space="0" w:color="auto"/>
        <w:right w:val="none" w:sz="0" w:space="0" w:color="auto"/>
      </w:divBdr>
      <w:divsChild>
        <w:div w:id="2145124522">
          <w:marLeft w:val="0"/>
          <w:marRight w:val="0"/>
          <w:marTop w:val="0"/>
          <w:marBottom w:val="0"/>
          <w:divBdr>
            <w:top w:val="none" w:sz="0" w:space="0" w:color="auto"/>
            <w:left w:val="none" w:sz="0" w:space="0" w:color="auto"/>
            <w:bottom w:val="none" w:sz="0" w:space="0" w:color="auto"/>
            <w:right w:val="none" w:sz="0" w:space="0" w:color="auto"/>
          </w:divBdr>
        </w:div>
        <w:div w:id="196744955">
          <w:marLeft w:val="0"/>
          <w:marRight w:val="0"/>
          <w:marTop w:val="0"/>
          <w:marBottom w:val="0"/>
          <w:divBdr>
            <w:top w:val="none" w:sz="0" w:space="0" w:color="auto"/>
            <w:left w:val="none" w:sz="0" w:space="0" w:color="auto"/>
            <w:bottom w:val="none" w:sz="0" w:space="0" w:color="auto"/>
            <w:right w:val="none" w:sz="0" w:space="0" w:color="auto"/>
          </w:divBdr>
        </w:div>
        <w:div w:id="415059247">
          <w:marLeft w:val="0"/>
          <w:marRight w:val="0"/>
          <w:marTop w:val="0"/>
          <w:marBottom w:val="0"/>
          <w:divBdr>
            <w:top w:val="none" w:sz="0" w:space="0" w:color="auto"/>
            <w:left w:val="none" w:sz="0" w:space="0" w:color="auto"/>
            <w:bottom w:val="none" w:sz="0" w:space="0" w:color="auto"/>
            <w:right w:val="none" w:sz="0" w:space="0" w:color="auto"/>
          </w:divBdr>
        </w:div>
      </w:divsChild>
    </w:div>
    <w:div w:id="626007490">
      <w:bodyDiv w:val="1"/>
      <w:marLeft w:val="0"/>
      <w:marRight w:val="0"/>
      <w:marTop w:val="0"/>
      <w:marBottom w:val="0"/>
      <w:divBdr>
        <w:top w:val="none" w:sz="0" w:space="0" w:color="auto"/>
        <w:left w:val="none" w:sz="0" w:space="0" w:color="auto"/>
        <w:bottom w:val="none" w:sz="0" w:space="0" w:color="auto"/>
        <w:right w:val="none" w:sz="0" w:space="0" w:color="auto"/>
      </w:divBdr>
    </w:div>
    <w:div w:id="724378904">
      <w:bodyDiv w:val="1"/>
      <w:marLeft w:val="0"/>
      <w:marRight w:val="0"/>
      <w:marTop w:val="0"/>
      <w:marBottom w:val="0"/>
      <w:divBdr>
        <w:top w:val="none" w:sz="0" w:space="0" w:color="auto"/>
        <w:left w:val="none" w:sz="0" w:space="0" w:color="auto"/>
        <w:bottom w:val="none" w:sz="0" w:space="0" w:color="auto"/>
        <w:right w:val="none" w:sz="0" w:space="0" w:color="auto"/>
      </w:divBdr>
    </w:div>
    <w:div w:id="909770903">
      <w:bodyDiv w:val="1"/>
      <w:marLeft w:val="0"/>
      <w:marRight w:val="0"/>
      <w:marTop w:val="0"/>
      <w:marBottom w:val="0"/>
      <w:divBdr>
        <w:top w:val="none" w:sz="0" w:space="0" w:color="auto"/>
        <w:left w:val="none" w:sz="0" w:space="0" w:color="auto"/>
        <w:bottom w:val="none" w:sz="0" w:space="0" w:color="auto"/>
        <w:right w:val="none" w:sz="0" w:space="0" w:color="auto"/>
      </w:divBdr>
      <w:divsChild>
        <w:div w:id="1508399854">
          <w:marLeft w:val="0"/>
          <w:marRight w:val="0"/>
          <w:marTop w:val="0"/>
          <w:marBottom w:val="0"/>
          <w:divBdr>
            <w:top w:val="none" w:sz="0" w:space="0" w:color="auto"/>
            <w:left w:val="none" w:sz="0" w:space="0" w:color="auto"/>
            <w:bottom w:val="none" w:sz="0" w:space="0" w:color="auto"/>
            <w:right w:val="none" w:sz="0" w:space="0" w:color="auto"/>
          </w:divBdr>
        </w:div>
        <w:div w:id="76438052">
          <w:marLeft w:val="0"/>
          <w:marRight w:val="0"/>
          <w:marTop w:val="0"/>
          <w:marBottom w:val="0"/>
          <w:divBdr>
            <w:top w:val="none" w:sz="0" w:space="0" w:color="auto"/>
            <w:left w:val="none" w:sz="0" w:space="0" w:color="auto"/>
            <w:bottom w:val="none" w:sz="0" w:space="0" w:color="auto"/>
            <w:right w:val="none" w:sz="0" w:space="0" w:color="auto"/>
          </w:divBdr>
        </w:div>
      </w:divsChild>
    </w:div>
    <w:div w:id="1136147638">
      <w:bodyDiv w:val="1"/>
      <w:marLeft w:val="0"/>
      <w:marRight w:val="0"/>
      <w:marTop w:val="0"/>
      <w:marBottom w:val="0"/>
      <w:divBdr>
        <w:top w:val="none" w:sz="0" w:space="0" w:color="auto"/>
        <w:left w:val="none" w:sz="0" w:space="0" w:color="auto"/>
        <w:bottom w:val="none" w:sz="0" w:space="0" w:color="auto"/>
        <w:right w:val="none" w:sz="0" w:space="0" w:color="auto"/>
      </w:divBdr>
    </w:div>
    <w:div w:id="1195339732">
      <w:bodyDiv w:val="1"/>
      <w:marLeft w:val="0"/>
      <w:marRight w:val="0"/>
      <w:marTop w:val="0"/>
      <w:marBottom w:val="0"/>
      <w:divBdr>
        <w:top w:val="none" w:sz="0" w:space="0" w:color="auto"/>
        <w:left w:val="none" w:sz="0" w:space="0" w:color="auto"/>
        <w:bottom w:val="none" w:sz="0" w:space="0" w:color="auto"/>
        <w:right w:val="none" w:sz="0" w:space="0" w:color="auto"/>
      </w:divBdr>
      <w:divsChild>
        <w:div w:id="1002512625">
          <w:marLeft w:val="0"/>
          <w:marRight w:val="0"/>
          <w:marTop w:val="0"/>
          <w:marBottom w:val="0"/>
          <w:divBdr>
            <w:top w:val="none" w:sz="0" w:space="0" w:color="auto"/>
            <w:left w:val="none" w:sz="0" w:space="0" w:color="auto"/>
            <w:bottom w:val="none" w:sz="0" w:space="0" w:color="auto"/>
            <w:right w:val="none" w:sz="0" w:space="0" w:color="auto"/>
          </w:divBdr>
        </w:div>
        <w:div w:id="1606110200">
          <w:marLeft w:val="0"/>
          <w:marRight w:val="0"/>
          <w:marTop w:val="0"/>
          <w:marBottom w:val="0"/>
          <w:divBdr>
            <w:top w:val="none" w:sz="0" w:space="0" w:color="auto"/>
            <w:left w:val="none" w:sz="0" w:space="0" w:color="auto"/>
            <w:bottom w:val="none" w:sz="0" w:space="0" w:color="auto"/>
            <w:right w:val="none" w:sz="0" w:space="0" w:color="auto"/>
          </w:divBdr>
        </w:div>
        <w:div w:id="148332819">
          <w:marLeft w:val="0"/>
          <w:marRight w:val="0"/>
          <w:marTop w:val="0"/>
          <w:marBottom w:val="0"/>
          <w:divBdr>
            <w:top w:val="none" w:sz="0" w:space="0" w:color="auto"/>
            <w:left w:val="none" w:sz="0" w:space="0" w:color="auto"/>
            <w:bottom w:val="none" w:sz="0" w:space="0" w:color="auto"/>
            <w:right w:val="none" w:sz="0" w:space="0" w:color="auto"/>
          </w:divBdr>
        </w:div>
        <w:div w:id="988939810">
          <w:marLeft w:val="0"/>
          <w:marRight w:val="0"/>
          <w:marTop w:val="0"/>
          <w:marBottom w:val="0"/>
          <w:divBdr>
            <w:top w:val="none" w:sz="0" w:space="0" w:color="auto"/>
            <w:left w:val="none" w:sz="0" w:space="0" w:color="auto"/>
            <w:bottom w:val="none" w:sz="0" w:space="0" w:color="auto"/>
            <w:right w:val="none" w:sz="0" w:space="0" w:color="auto"/>
          </w:divBdr>
        </w:div>
        <w:div w:id="1192958031">
          <w:marLeft w:val="0"/>
          <w:marRight w:val="0"/>
          <w:marTop w:val="0"/>
          <w:marBottom w:val="0"/>
          <w:divBdr>
            <w:top w:val="none" w:sz="0" w:space="0" w:color="auto"/>
            <w:left w:val="none" w:sz="0" w:space="0" w:color="auto"/>
            <w:bottom w:val="none" w:sz="0" w:space="0" w:color="auto"/>
            <w:right w:val="none" w:sz="0" w:space="0" w:color="auto"/>
          </w:divBdr>
        </w:div>
        <w:div w:id="561066706">
          <w:marLeft w:val="0"/>
          <w:marRight w:val="0"/>
          <w:marTop w:val="0"/>
          <w:marBottom w:val="0"/>
          <w:divBdr>
            <w:top w:val="none" w:sz="0" w:space="0" w:color="auto"/>
            <w:left w:val="none" w:sz="0" w:space="0" w:color="auto"/>
            <w:bottom w:val="none" w:sz="0" w:space="0" w:color="auto"/>
            <w:right w:val="none" w:sz="0" w:space="0" w:color="auto"/>
          </w:divBdr>
        </w:div>
        <w:div w:id="1085687653">
          <w:marLeft w:val="0"/>
          <w:marRight w:val="0"/>
          <w:marTop w:val="0"/>
          <w:marBottom w:val="0"/>
          <w:divBdr>
            <w:top w:val="none" w:sz="0" w:space="0" w:color="auto"/>
            <w:left w:val="none" w:sz="0" w:space="0" w:color="auto"/>
            <w:bottom w:val="none" w:sz="0" w:space="0" w:color="auto"/>
            <w:right w:val="none" w:sz="0" w:space="0" w:color="auto"/>
          </w:divBdr>
        </w:div>
        <w:div w:id="377709076">
          <w:marLeft w:val="0"/>
          <w:marRight w:val="0"/>
          <w:marTop w:val="0"/>
          <w:marBottom w:val="0"/>
          <w:divBdr>
            <w:top w:val="none" w:sz="0" w:space="0" w:color="auto"/>
            <w:left w:val="none" w:sz="0" w:space="0" w:color="auto"/>
            <w:bottom w:val="none" w:sz="0" w:space="0" w:color="auto"/>
            <w:right w:val="none" w:sz="0" w:space="0" w:color="auto"/>
          </w:divBdr>
        </w:div>
        <w:div w:id="1170556637">
          <w:marLeft w:val="0"/>
          <w:marRight w:val="0"/>
          <w:marTop w:val="0"/>
          <w:marBottom w:val="0"/>
          <w:divBdr>
            <w:top w:val="none" w:sz="0" w:space="0" w:color="auto"/>
            <w:left w:val="none" w:sz="0" w:space="0" w:color="auto"/>
            <w:bottom w:val="none" w:sz="0" w:space="0" w:color="auto"/>
            <w:right w:val="none" w:sz="0" w:space="0" w:color="auto"/>
          </w:divBdr>
        </w:div>
        <w:div w:id="923689630">
          <w:marLeft w:val="0"/>
          <w:marRight w:val="0"/>
          <w:marTop w:val="0"/>
          <w:marBottom w:val="0"/>
          <w:divBdr>
            <w:top w:val="none" w:sz="0" w:space="0" w:color="auto"/>
            <w:left w:val="none" w:sz="0" w:space="0" w:color="auto"/>
            <w:bottom w:val="none" w:sz="0" w:space="0" w:color="auto"/>
            <w:right w:val="none" w:sz="0" w:space="0" w:color="auto"/>
          </w:divBdr>
        </w:div>
        <w:div w:id="1742752580">
          <w:marLeft w:val="0"/>
          <w:marRight w:val="0"/>
          <w:marTop w:val="0"/>
          <w:marBottom w:val="0"/>
          <w:divBdr>
            <w:top w:val="none" w:sz="0" w:space="0" w:color="auto"/>
            <w:left w:val="none" w:sz="0" w:space="0" w:color="auto"/>
            <w:bottom w:val="none" w:sz="0" w:space="0" w:color="auto"/>
            <w:right w:val="none" w:sz="0" w:space="0" w:color="auto"/>
          </w:divBdr>
        </w:div>
        <w:div w:id="98723791">
          <w:marLeft w:val="0"/>
          <w:marRight w:val="0"/>
          <w:marTop w:val="0"/>
          <w:marBottom w:val="0"/>
          <w:divBdr>
            <w:top w:val="none" w:sz="0" w:space="0" w:color="auto"/>
            <w:left w:val="none" w:sz="0" w:space="0" w:color="auto"/>
            <w:bottom w:val="none" w:sz="0" w:space="0" w:color="auto"/>
            <w:right w:val="none" w:sz="0" w:space="0" w:color="auto"/>
          </w:divBdr>
        </w:div>
        <w:div w:id="410586477">
          <w:marLeft w:val="0"/>
          <w:marRight w:val="0"/>
          <w:marTop w:val="0"/>
          <w:marBottom w:val="0"/>
          <w:divBdr>
            <w:top w:val="none" w:sz="0" w:space="0" w:color="auto"/>
            <w:left w:val="none" w:sz="0" w:space="0" w:color="auto"/>
            <w:bottom w:val="none" w:sz="0" w:space="0" w:color="auto"/>
            <w:right w:val="none" w:sz="0" w:space="0" w:color="auto"/>
          </w:divBdr>
        </w:div>
        <w:div w:id="389959357">
          <w:marLeft w:val="0"/>
          <w:marRight w:val="0"/>
          <w:marTop w:val="0"/>
          <w:marBottom w:val="0"/>
          <w:divBdr>
            <w:top w:val="none" w:sz="0" w:space="0" w:color="auto"/>
            <w:left w:val="none" w:sz="0" w:space="0" w:color="auto"/>
            <w:bottom w:val="none" w:sz="0" w:space="0" w:color="auto"/>
            <w:right w:val="none" w:sz="0" w:space="0" w:color="auto"/>
          </w:divBdr>
        </w:div>
        <w:div w:id="1210337267">
          <w:marLeft w:val="0"/>
          <w:marRight w:val="0"/>
          <w:marTop w:val="0"/>
          <w:marBottom w:val="0"/>
          <w:divBdr>
            <w:top w:val="none" w:sz="0" w:space="0" w:color="auto"/>
            <w:left w:val="none" w:sz="0" w:space="0" w:color="auto"/>
            <w:bottom w:val="none" w:sz="0" w:space="0" w:color="auto"/>
            <w:right w:val="none" w:sz="0" w:space="0" w:color="auto"/>
          </w:divBdr>
        </w:div>
        <w:div w:id="1284925721">
          <w:marLeft w:val="0"/>
          <w:marRight w:val="0"/>
          <w:marTop w:val="0"/>
          <w:marBottom w:val="0"/>
          <w:divBdr>
            <w:top w:val="none" w:sz="0" w:space="0" w:color="auto"/>
            <w:left w:val="none" w:sz="0" w:space="0" w:color="auto"/>
            <w:bottom w:val="none" w:sz="0" w:space="0" w:color="auto"/>
            <w:right w:val="none" w:sz="0" w:space="0" w:color="auto"/>
          </w:divBdr>
        </w:div>
        <w:div w:id="221597406">
          <w:marLeft w:val="0"/>
          <w:marRight w:val="0"/>
          <w:marTop w:val="0"/>
          <w:marBottom w:val="0"/>
          <w:divBdr>
            <w:top w:val="none" w:sz="0" w:space="0" w:color="auto"/>
            <w:left w:val="none" w:sz="0" w:space="0" w:color="auto"/>
            <w:bottom w:val="none" w:sz="0" w:space="0" w:color="auto"/>
            <w:right w:val="none" w:sz="0" w:space="0" w:color="auto"/>
          </w:divBdr>
        </w:div>
        <w:div w:id="850410859">
          <w:marLeft w:val="0"/>
          <w:marRight w:val="0"/>
          <w:marTop w:val="0"/>
          <w:marBottom w:val="0"/>
          <w:divBdr>
            <w:top w:val="none" w:sz="0" w:space="0" w:color="auto"/>
            <w:left w:val="none" w:sz="0" w:space="0" w:color="auto"/>
            <w:bottom w:val="none" w:sz="0" w:space="0" w:color="auto"/>
            <w:right w:val="none" w:sz="0" w:space="0" w:color="auto"/>
          </w:divBdr>
        </w:div>
        <w:div w:id="972712936">
          <w:marLeft w:val="0"/>
          <w:marRight w:val="0"/>
          <w:marTop w:val="0"/>
          <w:marBottom w:val="0"/>
          <w:divBdr>
            <w:top w:val="none" w:sz="0" w:space="0" w:color="auto"/>
            <w:left w:val="none" w:sz="0" w:space="0" w:color="auto"/>
            <w:bottom w:val="none" w:sz="0" w:space="0" w:color="auto"/>
            <w:right w:val="none" w:sz="0" w:space="0" w:color="auto"/>
          </w:divBdr>
        </w:div>
        <w:div w:id="1061099173">
          <w:marLeft w:val="0"/>
          <w:marRight w:val="0"/>
          <w:marTop w:val="0"/>
          <w:marBottom w:val="0"/>
          <w:divBdr>
            <w:top w:val="none" w:sz="0" w:space="0" w:color="auto"/>
            <w:left w:val="none" w:sz="0" w:space="0" w:color="auto"/>
            <w:bottom w:val="none" w:sz="0" w:space="0" w:color="auto"/>
            <w:right w:val="none" w:sz="0" w:space="0" w:color="auto"/>
          </w:divBdr>
        </w:div>
      </w:divsChild>
    </w:div>
    <w:div w:id="1378894365">
      <w:bodyDiv w:val="1"/>
      <w:marLeft w:val="0"/>
      <w:marRight w:val="0"/>
      <w:marTop w:val="0"/>
      <w:marBottom w:val="0"/>
      <w:divBdr>
        <w:top w:val="none" w:sz="0" w:space="0" w:color="auto"/>
        <w:left w:val="none" w:sz="0" w:space="0" w:color="auto"/>
        <w:bottom w:val="none" w:sz="0" w:space="0" w:color="auto"/>
        <w:right w:val="none" w:sz="0" w:space="0" w:color="auto"/>
      </w:divBdr>
    </w:div>
    <w:div w:id="1388145257">
      <w:bodyDiv w:val="1"/>
      <w:marLeft w:val="0"/>
      <w:marRight w:val="0"/>
      <w:marTop w:val="0"/>
      <w:marBottom w:val="0"/>
      <w:divBdr>
        <w:top w:val="none" w:sz="0" w:space="0" w:color="auto"/>
        <w:left w:val="none" w:sz="0" w:space="0" w:color="auto"/>
        <w:bottom w:val="none" w:sz="0" w:space="0" w:color="auto"/>
        <w:right w:val="none" w:sz="0" w:space="0" w:color="auto"/>
      </w:divBdr>
    </w:div>
    <w:div w:id="1478524743">
      <w:bodyDiv w:val="1"/>
      <w:marLeft w:val="0"/>
      <w:marRight w:val="0"/>
      <w:marTop w:val="0"/>
      <w:marBottom w:val="0"/>
      <w:divBdr>
        <w:top w:val="none" w:sz="0" w:space="0" w:color="auto"/>
        <w:left w:val="none" w:sz="0" w:space="0" w:color="auto"/>
        <w:bottom w:val="none" w:sz="0" w:space="0" w:color="auto"/>
        <w:right w:val="none" w:sz="0" w:space="0" w:color="auto"/>
      </w:divBdr>
      <w:divsChild>
        <w:div w:id="1616137846">
          <w:marLeft w:val="0"/>
          <w:marRight w:val="0"/>
          <w:marTop w:val="0"/>
          <w:marBottom w:val="0"/>
          <w:divBdr>
            <w:top w:val="single" w:sz="2" w:space="0" w:color="E3E3E3"/>
            <w:left w:val="single" w:sz="2" w:space="0" w:color="E3E3E3"/>
            <w:bottom w:val="single" w:sz="2" w:space="0" w:color="E3E3E3"/>
            <w:right w:val="single" w:sz="2" w:space="0" w:color="E3E3E3"/>
          </w:divBdr>
          <w:divsChild>
            <w:div w:id="155537046">
              <w:marLeft w:val="0"/>
              <w:marRight w:val="0"/>
              <w:marTop w:val="0"/>
              <w:marBottom w:val="0"/>
              <w:divBdr>
                <w:top w:val="single" w:sz="2" w:space="0" w:color="E3E3E3"/>
                <w:left w:val="single" w:sz="2" w:space="0" w:color="E3E3E3"/>
                <w:bottom w:val="single" w:sz="2" w:space="0" w:color="E3E3E3"/>
                <w:right w:val="single" w:sz="2" w:space="0" w:color="E3E3E3"/>
              </w:divBdr>
              <w:divsChild>
                <w:div w:id="1550721450">
                  <w:marLeft w:val="0"/>
                  <w:marRight w:val="0"/>
                  <w:marTop w:val="0"/>
                  <w:marBottom w:val="0"/>
                  <w:divBdr>
                    <w:top w:val="single" w:sz="2" w:space="0" w:color="E3E3E3"/>
                    <w:left w:val="single" w:sz="2" w:space="0" w:color="E3E3E3"/>
                    <w:bottom w:val="single" w:sz="2" w:space="0" w:color="E3E3E3"/>
                    <w:right w:val="single" w:sz="2" w:space="0" w:color="E3E3E3"/>
                  </w:divBdr>
                  <w:divsChild>
                    <w:div w:id="963656477">
                      <w:marLeft w:val="0"/>
                      <w:marRight w:val="0"/>
                      <w:marTop w:val="0"/>
                      <w:marBottom w:val="0"/>
                      <w:divBdr>
                        <w:top w:val="single" w:sz="2" w:space="0" w:color="E3E3E3"/>
                        <w:left w:val="single" w:sz="2" w:space="0" w:color="E3E3E3"/>
                        <w:bottom w:val="single" w:sz="2" w:space="0" w:color="E3E3E3"/>
                        <w:right w:val="single" w:sz="2" w:space="0" w:color="E3E3E3"/>
                      </w:divBdr>
                      <w:divsChild>
                        <w:div w:id="201065006">
                          <w:marLeft w:val="0"/>
                          <w:marRight w:val="0"/>
                          <w:marTop w:val="0"/>
                          <w:marBottom w:val="0"/>
                          <w:divBdr>
                            <w:top w:val="single" w:sz="2" w:space="0" w:color="E3E3E3"/>
                            <w:left w:val="single" w:sz="2" w:space="0" w:color="E3E3E3"/>
                            <w:bottom w:val="single" w:sz="2" w:space="0" w:color="E3E3E3"/>
                            <w:right w:val="single" w:sz="2" w:space="0" w:color="E3E3E3"/>
                          </w:divBdr>
                          <w:divsChild>
                            <w:div w:id="950862385">
                              <w:marLeft w:val="0"/>
                              <w:marRight w:val="0"/>
                              <w:marTop w:val="0"/>
                              <w:marBottom w:val="0"/>
                              <w:divBdr>
                                <w:top w:val="single" w:sz="2" w:space="0" w:color="E3E3E3"/>
                                <w:left w:val="single" w:sz="2" w:space="0" w:color="E3E3E3"/>
                                <w:bottom w:val="single" w:sz="2" w:space="0" w:color="E3E3E3"/>
                                <w:right w:val="single" w:sz="2" w:space="0" w:color="E3E3E3"/>
                              </w:divBdr>
                              <w:divsChild>
                                <w:div w:id="390350324">
                                  <w:marLeft w:val="0"/>
                                  <w:marRight w:val="0"/>
                                  <w:marTop w:val="100"/>
                                  <w:marBottom w:val="100"/>
                                  <w:divBdr>
                                    <w:top w:val="single" w:sz="2" w:space="0" w:color="E3E3E3"/>
                                    <w:left w:val="single" w:sz="2" w:space="0" w:color="E3E3E3"/>
                                    <w:bottom w:val="single" w:sz="2" w:space="0" w:color="E3E3E3"/>
                                    <w:right w:val="single" w:sz="2" w:space="0" w:color="E3E3E3"/>
                                  </w:divBdr>
                                  <w:divsChild>
                                    <w:div w:id="1045830658">
                                      <w:marLeft w:val="0"/>
                                      <w:marRight w:val="0"/>
                                      <w:marTop w:val="0"/>
                                      <w:marBottom w:val="0"/>
                                      <w:divBdr>
                                        <w:top w:val="single" w:sz="2" w:space="0" w:color="E3E3E3"/>
                                        <w:left w:val="single" w:sz="2" w:space="0" w:color="E3E3E3"/>
                                        <w:bottom w:val="single" w:sz="2" w:space="0" w:color="E3E3E3"/>
                                        <w:right w:val="single" w:sz="2" w:space="0" w:color="E3E3E3"/>
                                      </w:divBdr>
                                      <w:divsChild>
                                        <w:div w:id="2006929332">
                                          <w:marLeft w:val="0"/>
                                          <w:marRight w:val="0"/>
                                          <w:marTop w:val="0"/>
                                          <w:marBottom w:val="0"/>
                                          <w:divBdr>
                                            <w:top w:val="single" w:sz="2" w:space="0" w:color="E3E3E3"/>
                                            <w:left w:val="single" w:sz="2" w:space="0" w:color="E3E3E3"/>
                                            <w:bottom w:val="single" w:sz="2" w:space="0" w:color="E3E3E3"/>
                                            <w:right w:val="single" w:sz="2" w:space="0" w:color="E3E3E3"/>
                                          </w:divBdr>
                                          <w:divsChild>
                                            <w:div w:id="442843514">
                                              <w:marLeft w:val="0"/>
                                              <w:marRight w:val="0"/>
                                              <w:marTop w:val="0"/>
                                              <w:marBottom w:val="0"/>
                                              <w:divBdr>
                                                <w:top w:val="single" w:sz="2" w:space="0" w:color="E3E3E3"/>
                                                <w:left w:val="single" w:sz="2" w:space="0" w:color="E3E3E3"/>
                                                <w:bottom w:val="single" w:sz="2" w:space="0" w:color="E3E3E3"/>
                                                <w:right w:val="single" w:sz="2" w:space="0" w:color="E3E3E3"/>
                                              </w:divBdr>
                                              <w:divsChild>
                                                <w:div w:id="1914925638">
                                                  <w:marLeft w:val="0"/>
                                                  <w:marRight w:val="0"/>
                                                  <w:marTop w:val="0"/>
                                                  <w:marBottom w:val="0"/>
                                                  <w:divBdr>
                                                    <w:top w:val="single" w:sz="2" w:space="0" w:color="E3E3E3"/>
                                                    <w:left w:val="single" w:sz="2" w:space="0" w:color="E3E3E3"/>
                                                    <w:bottom w:val="single" w:sz="2" w:space="0" w:color="E3E3E3"/>
                                                    <w:right w:val="single" w:sz="2" w:space="0" w:color="E3E3E3"/>
                                                  </w:divBdr>
                                                  <w:divsChild>
                                                    <w:div w:id="2133941311">
                                                      <w:marLeft w:val="0"/>
                                                      <w:marRight w:val="0"/>
                                                      <w:marTop w:val="0"/>
                                                      <w:marBottom w:val="0"/>
                                                      <w:divBdr>
                                                        <w:top w:val="single" w:sz="2" w:space="0" w:color="E3E3E3"/>
                                                        <w:left w:val="single" w:sz="2" w:space="0" w:color="E3E3E3"/>
                                                        <w:bottom w:val="single" w:sz="2" w:space="0" w:color="E3E3E3"/>
                                                        <w:right w:val="single" w:sz="2" w:space="0" w:color="E3E3E3"/>
                                                      </w:divBdr>
                                                      <w:divsChild>
                                                        <w:div w:id="14763347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53151636">
          <w:marLeft w:val="0"/>
          <w:marRight w:val="0"/>
          <w:marTop w:val="0"/>
          <w:marBottom w:val="0"/>
          <w:divBdr>
            <w:top w:val="none" w:sz="0" w:space="0" w:color="auto"/>
            <w:left w:val="none" w:sz="0" w:space="0" w:color="auto"/>
            <w:bottom w:val="none" w:sz="0" w:space="0" w:color="auto"/>
            <w:right w:val="none" w:sz="0" w:space="0" w:color="auto"/>
          </w:divBdr>
        </w:div>
      </w:divsChild>
    </w:div>
    <w:div w:id="1483739956">
      <w:bodyDiv w:val="1"/>
      <w:marLeft w:val="0"/>
      <w:marRight w:val="0"/>
      <w:marTop w:val="0"/>
      <w:marBottom w:val="0"/>
      <w:divBdr>
        <w:top w:val="none" w:sz="0" w:space="0" w:color="auto"/>
        <w:left w:val="none" w:sz="0" w:space="0" w:color="auto"/>
        <w:bottom w:val="none" w:sz="0" w:space="0" w:color="auto"/>
        <w:right w:val="none" w:sz="0" w:space="0" w:color="auto"/>
      </w:divBdr>
    </w:div>
    <w:div w:id="1576084023">
      <w:bodyDiv w:val="1"/>
      <w:marLeft w:val="0"/>
      <w:marRight w:val="0"/>
      <w:marTop w:val="0"/>
      <w:marBottom w:val="0"/>
      <w:divBdr>
        <w:top w:val="none" w:sz="0" w:space="0" w:color="auto"/>
        <w:left w:val="none" w:sz="0" w:space="0" w:color="auto"/>
        <w:bottom w:val="none" w:sz="0" w:space="0" w:color="auto"/>
        <w:right w:val="none" w:sz="0" w:space="0" w:color="auto"/>
      </w:divBdr>
    </w:div>
    <w:div w:id="1618373847">
      <w:bodyDiv w:val="1"/>
      <w:marLeft w:val="0"/>
      <w:marRight w:val="0"/>
      <w:marTop w:val="0"/>
      <w:marBottom w:val="0"/>
      <w:divBdr>
        <w:top w:val="none" w:sz="0" w:space="0" w:color="auto"/>
        <w:left w:val="none" w:sz="0" w:space="0" w:color="auto"/>
        <w:bottom w:val="none" w:sz="0" w:space="0" w:color="auto"/>
        <w:right w:val="none" w:sz="0" w:space="0" w:color="auto"/>
      </w:divBdr>
    </w:div>
    <w:div w:id="1638950225">
      <w:bodyDiv w:val="1"/>
      <w:marLeft w:val="0"/>
      <w:marRight w:val="0"/>
      <w:marTop w:val="0"/>
      <w:marBottom w:val="0"/>
      <w:divBdr>
        <w:top w:val="none" w:sz="0" w:space="0" w:color="auto"/>
        <w:left w:val="none" w:sz="0" w:space="0" w:color="auto"/>
        <w:bottom w:val="none" w:sz="0" w:space="0" w:color="auto"/>
        <w:right w:val="none" w:sz="0" w:space="0" w:color="auto"/>
      </w:divBdr>
    </w:div>
    <w:div w:id="1655452848">
      <w:bodyDiv w:val="1"/>
      <w:marLeft w:val="0"/>
      <w:marRight w:val="0"/>
      <w:marTop w:val="0"/>
      <w:marBottom w:val="0"/>
      <w:divBdr>
        <w:top w:val="none" w:sz="0" w:space="0" w:color="auto"/>
        <w:left w:val="none" w:sz="0" w:space="0" w:color="auto"/>
        <w:bottom w:val="none" w:sz="0" w:space="0" w:color="auto"/>
        <w:right w:val="none" w:sz="0" w:space="0" w:color="auto"/>
      </w:divBdr>
    </w:div>
    <w:div w:id="1694574917">
      <w:bodyDiv w:val="1"/>
      <w:marLeft w:val="0"/>
      <w:marRight w:val="0"/>
      <w:marTop w:val="0"/>
      <w:marBottom w:val="0"/>
      <w:divBdr>
        <w:top w:val="none" w:sz="0" w:space="0" w:color="auto"/>
        <w:left w:val="none" w:sz="0" w:space="0" w:color="auto"/>
        <w:bottom w:val="none" w:sz="0" w:space="0" w:color="auto"/>
        <w:right w:val="none" w:sz="0" w:space="0" w:color="auto"/>
      </w:divBdr>
      <w:divsChild>
        <w:div w:id="389768781">
          <w:marLeft w:val="0"/>
          <w:marRight w:val="0"/>
          <w:marTop w:val="0"/>
          <w:marBottom w:val="0"/>
          <w:divBdr>
            <w:top w:val="none" w:sz="0" w:space="0" w:color="auto"/>
            <w:left w:val="none" w:sz="0" w:space="0" w:color="auto"/>
            <w:bottom w:val="none" w:sz="0" w:space="0" w:color="auto"/>
            <w:right w:val="none" w:sz="0" w:space="0" w:color="auto"/>
          </w:divBdr>
        </w:div>
        <w:div w:id="1176729572">
          <w:marLeft w:val="0"/>
          <w:marRight w:val="0"/>
          <w:marTop w:val="0"/>
          <w:marBottom w:val="0"/>
          <w:divBdr>
            <w:top w:val="none" w:sz="0" w:space="0" w:color="auto"/>
            <w:left w:val="none" w:sz="0" w:space="0" w:color="auto"/>
            <w:bottom w:val="none" w:sz="0" w:space="0" w:color="auto"/>
            <w:right w:val="none" w:sz="0" w:space="0" w:color="auto"/>
          </w:divBdr>
        </w:div>
        <w:div w:id="354236583">
          <w:marLeft w:val="0"/>
          <w:marRight w:val="0"/>
          <w:marTop w:val="0"/>
          <w:marBottom w:val="0"/>
          <w:divBdr>
            <w:top w:val="none" w:sz="0" w:space="0" w:color="auto"/>
            <w:left w:val="none" w:sz="0" w:space="0" w:color="auto"/>
            <w:bottom w:val="none" w:sz="0" w:space="0" w:color="auto"/>
            <w:right w:val="none" w:sz="0" w:space="0" w:color="auto"/>
          </w:divBdr>
        </w:div>
      </w:divsChild>
    </w:div>
    <w:div w:id="1749569887">
      <w:bodyDiv w:val="1"/>
      <w:marLeft w:val="0"/>
      <w:marRight w:val="0"/>
      <w:marTop w:val="0"/>
      <w:marBottom w:val="0"/>
      <w:divBdr>
        <w:top w:val="none" w:sz="0" w:space="0" w:color="auto"/>
        <w:left w:val="none" w:sz="0" w:space="0" w:color="auto"/>
        <w:bottom w:val="none" w:sz="0" w:space="0" w:color="auto"/>
        <w:right w:val="none" w:sz="0" w:space="0" w:color="auto"/>
      </w:divBdr>
      <w:divsChild>
        <w:div w:id="203953164">
          <w:marLeft w:val="0"/>
          <w:marRight w:val="0"/>
          <w:marTop w:val="0"/>
          <w:marBottom w:val="0"/>
          <w:divBdr>
            <w:top w:val="none" w:sz="0" w:space="0" w:color="auto"/>
            <w:left w:val="none" w:sz="0" w:space="0" w:color="auto"/>
            <w:bottom w:val="none" w:sz="0" w:space="0" w:color="auto"/>
            <w:right w:val="none" w:sz="0" w:space="0" w:color="auto"/>
          </w:divBdr>
        </w:div>
        <w:div w:id="276642572">
          <w:marLeft w:val="0"/>
          <w:marRight w:val="0"/>
          <w:marTop w:val="0"/>
          <w:marBottom w:val="0"/>
          <w:divBdr>
            <w:top w:val="none" w:sz="0" w:space="0" w:color="auto"/>
            <w:left w:val="none" w:sz="0" w:space="0" w:color="auto"/>
            <w:bottom w:val="none" w:sz="0" w:space="0" w:color="auto"/>
            <w:right w:val="none" w:sz="0" w:space="0" w:color="auto"/>
          </w:divBdr>
        </w:div>
        <w:div w:id="1206061079">
          <w:marLeft w:val="0"/>
          <w:marRight w:val="0"/>
          <w:marTop w:val="0"/>
          <w:marBottom w:val="0"/>
          <w:divBdr>
            <w:top w:val="none" w:sz="0" w:space="0" w:color="auto"/>
            <w:left w:val="none" w:sz="0" w:space="0" w:color="auto"/>
            <w:bottom w:val="none" w:sz="0" w:space="0" w:color="auto"/>
            <w:right w:val="none" w:sz="0" w:space="0" w:color="auto"/>
          </w:divBdr>
        </w:div>
      </w:divsChild>
    </w:div>
    <w:div w:id="1819029281">
      <w:bodyDiv w:val="1"/>
      <w:marLeft w:val="0"/>
      <w:marRight w:val="0"/>
      <w:marTop w:val="0"/>
      <w:marBottom w:val="0"/>
      <w:divBdr>
        <w:top w:val="none" w:sz="0" w:space="0" w:color="auto"/>
        <w:left w:val="none" w:sz="0" w:space="0" w:color="auto"/>
        <w:bottom w:val="none" w:sz="0" w:space="0" w:color="auto"/>
        <w:right w:val="none" w:sz="0" w:space="0" w:color="auto"/>
      </w:divBdr>
    </w:div>
    <w:div w:id="1984694546">
      <w:bodyDiv w:val="1"/>
      <w:marLeft w:val="0"/>
      <w:marRight w:val="0"/>
      <w:marTop w:val="0"/>
      <w:marBottom w:val="0"/>
      <w:divBdr>
        <w:top w:val="none" w:sz="0" w:space="0" w:color="auto"/>
        <w:left w:val="none" w:sz="0" w:space="0" w:color="auto"/>
        <w:bottom w:val="none" w:sz="0" w:space="0" w:color="auto"/>
        <w:right w:val="none" w:sz="0" w:space="0" w:color="auto"/>
      </w:divBdr>
    </w:div>
    <w:div w:id="2026900945">
      <w:bodyDiv w:val="1"/>
      <w:marLeft w:val="0"/>
      <w:marRight w:val="0"/>
      <w:marTop w:val="0"/>
      <w:marBottom w:val="0"/>
      <w:divBdr>
        <w:top w:val="none" w:sz="0" w:space="0" w:color="auto"/>
        <w:left w:val="none" w:sz="0" w:space="0" w:color="auto"/>
        <w:bottom w:val="none" w:sz="0" w:space="0" w:color="auto"/>
        <w:right w:val="none" w:sz="0" w:space="0" w:color="auto"/>
      </w:divBdr>
      <w:divsChild>
        <w:div w:id="1138108024">
          <w:marLeft w:val="0"/>
          <w:marRight w:val="0"/>
          <w:marTop w:val="0"/>
          <w:marBottom w:val="0"/>
          <w:divBdr>
            <w:top w:val="none" w:sz="0" w:space="0" w:color="auto"/>
            <w:left w:val="none" w:sz="0" w:space="0" w:color="auto"/>
            <w:bottom w:val="none" w:sz="0" w:space="0" w:color="auto"/>
            <w:right w:val="none" w:sz="0" w:space="0" w:color="auto"/>
          </w:divBdr>
        </w:div>
        <w:div w:id="1508859883">
          <w:marLeft w:val="0"/>
          <w:marRight w:val="0"/>
          <w:marTop w:val="0"/>
          <w:marBottom w:val="0"/>
          <w:divBdr>
            <w:top w:val="none" w:sz="0" w:space="0" w:color="auto"/>
            <w:left w:val="none" w:sz="0" w:space="0" w:color="auto"/>
            <w:bottom w:val="none" w:sz="0" w:space="0" w:color="auto"/>
            <w:right w:val="none" w:sz="0" w:space="0" w:color="auto"/>
          </w:divBdr>
        </w:div>
        <w:div w:id="1687519088">
          <w:marLeft w:val="0"/>
          <w:marRight w:val="0"/>
          <w:marTop w:val="0"/>
          <w:marBottom w:val="0"/>
          <w:divBdr>
            <w:top w:val="none" w:sz="0" w:space="0" w:color="auto"/>
            <w:left w:val="none" w:sz="0" w:space="0" w:color="auto"/>
            <w:bottom w:val="none" w:sz="0" w:space="0" w:color="auto"/>
            <w:right w:val="none" w:sz="0" w:space="0" w:color="auto"/>
          </w:divBdr>
        </w:div>
        <w:div w:id="475991933">
          <w:marLeft w:val="0"/>
          <w:marRight w:val="0"/>
          <w:marTop w:val="0"/>
          <w:marBottom w:val="0"/>
          <w:divBdr>
            <w:top w:val="none" w:sz="0" w:space="0" w:color="auto"/>
            <w:left w:val="none" w:sz="0" w:space="0" w:color="auto"/>
            <w:bottom w:val="none" w:sz="0" w:space="0" w:color="auto"/>
            <w:right w:val="none" w:sz="0" w:space="0" w:color="auto"/>
          </w:divBdr>
        </w:div>
        <w:div w:id="920060886">
          <w:marLeft w:val="0"/>
          <w:marRight w:val="0"/>
          <w:marTop w:val="0"/>
          <w:marBottom w:val="0"/>
          <w:divBdr>
            <w:top w:val="none" w:sz="0" w:space="0" w:color="auto"/>
            <w:left w:val="none" w:sz="0" w:space="0" w:color="auto"/>
            <w:bottom w:val="none" w:sz="0" w:space="0" w:color="auto"/>
            <w:right w:val="none" w:sz="0" w:space="0" w:color="auto"/>
          </w:divBdr>
        </w:div>
        <w:div w:id="955328821">
          <w:marLeft w:val="0"/>
          <w:marRight w:val="0"/>
          <w:marTop w:val="0"/>
          <w:marBottom w:val="0"/>
          <w:divBdr>
            <w:top w:val="none" w:sz="0" w:space="0" w:color="auto"/>
            <w:left w:val="none" w:sz="0" w:space="0" w:color="auto"/>
            <w:bottom w:val="none" w:sz="0" w:space="0" w:color="auto"/>
            <w:right w:val="none" w:sz="0" w:space="0" w:color="auto"/>
          </w:divBdr>
        </w:div>
      </w:divsChild>
    </w:div>
    <w:div w:id="2028217833">
      <w:bodyDiv w:val="1"/>
      <w:marLeft w:val="0"/>
      <w:marRight w:val="0"/>
      <w:marTop w:val="0"/>
      <w:marBottom w:val="0"/>
      <w:divBdr>
        <w:top w:val="none" w:sz="0" w:space="0" w:color="auto"/>
        <w:left w:val="none" w:sz="0" w:space="0" w:color="auto"/>
        <w:bottom w:val="none" w:sz="0" w:space="0" w:color="auto"/>
        <w:right w:val="none" w:sz="0" w:space="0" w:color="auto"/>
      </w:divBdr>
    </w:div>
    <w:div w:id="2099250128">
      <w:bodyDiv w:val="1"/>
      <w:marLeft w:val="0"/>
      <w:marRight w:val="0"/>
      <w:marTop w:val="0"/>
      <w:marBottom w:val="0"/>
      <w:divBdr>
        <w:top w:val="none" w:sz="0" w:space="0" w:color="auto"/>
        <w:left w:val="none" w:sz="0" w:space="0" w:color="auto"/>
        <w:bottom w:val="none" w:sz="0" w:space="0" w:color="auto"/>
        <w:right w:val="none" w:sz="0" w:space="0" w:color="auto"/>
      </w:divBdr>
      <w:divsChild>
        <w:div w:id="846560262">
          <w:marLeft w:val="0"/>
          <w:marRight w:val="0"/>
          <w:marTop w:val="0"/>
          <w:marBottom w:val="0"/>
          <w:divBdr>
            <w:top w:val="none" w:sz="0" w:space="0" w:color="auto"/>
            <w:left w:val="none" w:sz="0" w:space="0" w:color="auto"/>
            <w:bottom w:val="none" w:sz="0" w:space="0" w:color="auto"/>
            <w:right w:val="none" w:sz="0" w:space="0" w:color="auto"/>
          </w:divBdr>
        </w:div>
        <w:div w:id="471941816">
          <w:marLeft w:val="0"/>
          <w:marRight w:val="0"/>
          <w:marTop w:val="0"/>
          <w:marBottom w:val="0"/>
          <w:divBdr>
            <w:top w:val="none" w:sz="0" w:space="0" w:color="auto"/>
            <w:left w:val="none" w:sz="0" w:space="0" w:color="auto"/>
            <w:bottom w:val="none" w:sz="0" w:space="0" w:color="auto"/>
            <w:right w:val="none" w:sz="0" w:space="0" w:color="auto"/>
          </w:divBdr>
        </w:div>
        <w:div w:id="415905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zatinalvi@gmail.com" TargetMode="External"/><Relationship Id="rId13" Type="http://schemas.openxmlformats.org/officeDocument/2006/relationships/hyperlink" Target="https://doi.org/10.58578/alsys.v3i4.116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marteschool.id/berita/apa-itu-digitalisasi-pendidika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575/as.v1i2.9909" TargetMode="External"/><Relationship Id="rId5" Type="http://schemas.openxmlformats.org/officeDocument/2006/relationships/webSettings" Target="webSettings.xml"/><Relationship Id="rId15" Type="http://schemas.openxmlformats.org/officeDocument/2006/relationships/hyperlink" Target="https://doi.org/10.31004/edukatif.v3i6.1312" TargetMode="External"/><Relationship Id="rId10" Type="http://schemas.openxmlformats.org/officeDocument/2006/relationships/hyperlink" Target="mailto:anis.fauzi@uinbanten.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eyenrohayani88@gmail.com" TargetMode="External"/><Relationship Id="rId14" Type="http://schemas.openxmlformats.org/officeDocument/2006/relationships/hyperlink" Target="https://journal.uny.ac.id/index.php/jppfa"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65A4D-BA12-43C2-A80A-8EBE333A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3786</Words>
  <Characters>21583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e410kao646f@outlook.co.id</dc:creator>
  <cp:keywords/>
  <dc:description/>
  <cp:lastModifiedBy>ACER</cp:lastModifiedBy>
  <cp:revision>6</cp:revision>
  <cp:lastPrinted>2024-02-18T17:25:00Z</cp:lastPrinted>
  <dcterms:created xsi:type="dcterms:W3CDTF">2024-05-03T17:28:00Z</dcterms:created>
  <dcterms:modified xsi:type="dcterms:W3CDTF">2024-09-05T13:28:00Z</dcterms:modified>
</cp:coreProperties>
</file>