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21DE6" w14:textId="77777777" w:rsidR="00623735" w:rsidRDefault="00623735" w:rsidP="00402B9E">
      <w:pPr>
        <w:spacing w:after="0" w:line="360" w:lineRule="auto"/>
        <w:jc w:val="center"/>
        <w:rPr>
          <w:rFonts w:asciiTheme="majorBidi" w:hAnsiTheme="majorBidi" w:cstheme="majorBidi"/>
          <w:b/>
          <w:sz w:val="24"/>
          <w:szCs w:val="24"/>
          <w:lang w:val="en-ID"/>
        </w:rPr>
      </w:pPr>
      <w:r>
        <w:rPr>
          <w:rFonts w:asciiTheme="majorBidi" w:hAnsiTheme="majorBidi" w:cstheme="majorBidi"/>
          <w:b/>
          <w:sz w:val="24"/>
          <w:szCs w:val="24"/>
          <w:lang w:val="en-ID"/>
        </w:rPr>
        <w:t>KEDUDUKAN TEORI ILMU MANAJEMEN</w:t>
      </w:r>
    </w:p>
    <w:p w14:paraId="5381BD3F" w14:textId="77777777" w:rsidR="00633116" w:rsidRPr="00633116" w:rsidRDefault="00633116" w:rsidP="00402B9E">
      <w:pPr>
        <w:spacing w:after="0" w:line="360" w:lineRule="auto"/>
        <w:jc w:val="center"/>
        <w:rPr>
          <w:rFonts w:asciiTheme="majorBidi" w:hAnsiTheme="majorBidi" w:cstheme="majorBidi"/>
          <w:b/>
          <w:sz w:val="24"/>
          <w:szCs w:val="24"/>
          <w:lang w:val="en-ID"/>
        </w:rPr>
      </w:pPr>
      <w:r w:rsidRPr="00633116">
        <w:rPr>
          <w:rFonts w:asciiTheme="majorBidi" w:hAnsiTheme="majorBidi" w:cstheme="majorBidi"/>
          <w:b/>
          <w:sz w:val="24"/>
          <w:szCs w:val="24"/>
          <w:lang w:val="en-ID"/>
        </w:rPr>
        <w:t>DAN MENGANALISA TEORI MANAJEMEN PENDIDIKAN</w:t>
      </w:r>
    </w:p>
    <w:p w14:paraId="3345F8AC" w14:textId="7D41D42F" w:rsidR="0085721A" w:rsidRDefault="004E451A" w:rsidP="00402B9E">
      <w:pPr>
        <w:spacing w:after="0" w:line="360" w:lineRule="auto"/>
        <w:jc w:val="center"/>
        <w:rPr>
          <w:rFonts w:asciiTheme="majorBidi" w:hAnsiTheme="majorBidi" w:cstheme="majorBidi"/>
          <w:b/>
          <w:sz w:val="24"/>
          <w:szCs w:val="24"/>
          <w:lang w:val="en-ID"/>
        </w:rPr>
      </w:pPr>
      <w:r>
        <w:rPr>
          <w:rFonts w:asciiTheme="majorBidi" w:hAnsiTheme="majorBidi" w:cstheme="majorBidi"/>
          <w:b/>
          <w:sz w:val="24"/>
          <w:szCs w:val="24"/>
          <w:lang w:val="en-ID"/>
        </w:rPr>
        <w:t>UIN Sultan Maulana Hasanuddin Banten</w:t>
      </w:r>
    </w:p>
    <w:p w14:paraId="6175F93F" w14:textId="77777777" w:rsidR="007211CD" w:rsidRDefault="007211CD" w:rsidP="00402B9E">
      <w:pPr>
        <w:spacing w:after="0" w:line="360" w:lineRule="auto"/>
        <w:jc w:val="center"/>
        <w:rPr>
          <w:rFonts w:asciiTheme="majorBidi" w:hAnsiTheme="majorBidi" w:cstheme="majorBidi"/>
          <w:b/>
          <w:sz w:val="24"/>
          <w:szCs w:val="24"/>
          <w:lang w:val="en-ID"/>
        </w:rPr>
      </w:pPr>
    </w:p>
    <w:p w14:paraId="0794791E" w14:textId="05E7CE91" w:rsidR="004E451A" w:rsidRDefault="004E451A" w:rsidP="007211CD">
      <w:pPr>
        <w:spacing w:after="0" w:line="360" w:lineRule="auto"/>
        <w:jc w:val="center"/>
        <w:rPr>
          <w:rFonts w:asciiTheme="majorBidi" w:hAnsiTheme="majorBidi" w:cstheme="majorBidi"/>
          <w:sz w:val="24"/>
          <w:szCs w:val="24"/>
        </w:rPr>
      </w:pPr>
      <w:r w:rsidRPr="00402B9E">
        <w:rPr>
          <w:rFonts w:asciiTheme="majorBidi" w:hAnsiTheme="majorBidi" w:cstheme="majorBidi"/>
          <w:sz w:val="24"/>
          <w:szCs w:val="24"/>
        </w:rPr>
        <w:t>Sopwan Supian</w:t>
      </w:r>
      <w:r>
        <w:rPr>
          <w:rFonts w:asciiTheme="majorBidi" w:hAnsiTheme="majorBidi" w:cstheme="majorBidi"/>
          <w:sz w:val="24"/>
          <w:szCs w:val="24"/>
        </w:rPr>
        <w:t>, Anis Fauzi, Wahyu Hidayat</w:t>
      </w:r>
    </w:p>
    <w:p w14:paraId="28EC3AA3" w14:textId="4FEB1C0D" w:rsidR="007211CD" w:rsidRDefault="007211CD" w:rsidP="007211CD">
      <w:pPr>
        <w:spacing w:after="0" w:line="360" w:lineRule="auto"/>
        <w:jc w:val="center"/>
        <w:rPr>
          <w:rFonts w:asciiTheme="majorBidi" w:hAnsiTheme="majorBidi" w:cstheme="majorBidi"/>
          <w:sz w:val="24"/>
          <w:szCs w:val="24"/>
        </w:rPr>
      </w:pPr>
      <w:proofErr w:type="gramStart"/>
      <w:r>
        <w:rPr>
          <w:rFonts w:asciiTheme="majorBidi" w:hAnsiTheme="majorBidi" w:cstheme="majorBidi"/>
          <w:sz w:val="24"/>
          <w:szCs w:val="24"/>
        </w:rPr>
        <w:t>Email :</w:t>
      </w:r>
      <w:proofErr w:type="gramEnd"/>
    </w:p>
    <w:p w14:paraId="09A00AB3" w14:textId="60E4DFF4" w:rsidR="007211CD" w:rsidRDefault="007211CD" w:rsidP="007211CD">
      <w:pPr>
        <w:spacing w:after="0" w:line="360" w:lineRule="auto"/>
        <w:jc w:val="center"/>
        <w:rPr>
          <w:rFonts w:asciiTheme="majorBidi" w:hAnsiTheme="majorBidi" w:cstheme="majorBidi"/>
          <w:sz w:val="24"/>
          <w:szCs w:val="24"/>
        </w:rPr>
      </w:pPr>
      <w:hyperlink r:id="rId8" w:history="1">
        <w:r w:rsidRPr="00BB60E9">
          <w:rPr>
            <w:rStyle w:val="Hyperlink"/>
            <w:rFonts w:asciiTheme="majorBidi" w:hAnsiTheme="majorBidi" w:cstheme="majorBidi"/>
            <w:sz w:val="24"/>
            <w:szCs w:val="24"/>
          </w:rPr>
          <w:t>sopwan@gmail.com</w:t>
        </w:r>
      </w:hyperlink>
      <w:r>
        <w:rPr>
          <w:rFonts w:asciiTheme="majorBidi" w:hAnsiTheme="majorBidi" w:cstheme="majorBidi"/>
          <w:sz w:val="24"/>
          <w:szCs w:val="24"/>
        </w:rPr>
        <w:t xml:space="preserve">, </w:t>
      </w:r>
      <w:hyperlink r:id="rId9" w:history="1">
        <w:r w:rsidRPr="00BB60E9">
          <w:rPr>
            <w:rStyle w:val="Hyperlink"/>
            <w:rFonts w:asciiTheme="majorBidi" w:hAnsiTheme="majorBidi" w:cstheme="majorBidi"/>
            <w:sz w:val="24"/>
            <w:szCs w:val="24"/>
          </w:rPr>
          <w:t>anisfauzi@uinbanten.co.id</w:t>
        </w:r>
      </w:hyperlink>
      <w:r>
        <w:rPr>
          <w:rFonts w:asciiTheme="majorBidi" w:hAnsiTheme="majorBidi" w:cstheme="majorBidi"/>
          <w:sz w:val="24"/>
          <w:szCs w:val="24"/>
        </w:rPr>
        <w:t xml:space="preserve">, </w:t>
      </w:r>
      <w:hyperlink r:id="rId10" w:history="1">
        <w:r w:rsidRPr="00BB60E9">
          <w:rPr>
            <w:rStyle w:val="Hyperlink"/>
            <w:rFonts w:asciiTheme="majorBidi" w:hAnsiTheme="majorBidi" w:cstheme="majorBidi"/>
            <w:sz w:val="24"/>
            <w:szCs w:val="24"/>
          </w:rPr>
          <w:t>wahyuhidayat@gmail.com</w:t>
        </w:r>
      </w:hyperlink>
      <w:r>
        <w:rPr>
          <w:rFonts w:asciiTheme="majorBidi" w:hAnsiTheme="majorBidi" w:cstheme="majorBidi"/>
          <w:sz w:val="24"/>
          <w:szCs w:val="24"/>
        </w:rPr>
        <w:t xml:space="preserve">, </w:t>
      </w:r>
    </w:p>
    <w:p w14:paraId="239E3643" w14:textId="77777777" w:rsidR="004E451A" w:rsidRPr="00402B9E" w:rsidRDefault="004E451A" w:rsidP="00402B9E">
      <w:pPr>
        <w:spacing w:after="0" w:line="360" w:lineRule="auto"/>
        <w:jc w:val="center"/>
        <w:rPr>
          <w:rFonts w:asciiTheme="majorBidi" w:hAnsiTheme="majorBidi" w:cstheme="majorBidi"/>
          <w:b/>
          <w:sz w:val="24"/>
          <w:szCs w:val="24"/>
          <w:lang w:val="en-ID"/>
        </w:rPr>
      </w:pPr>
    </w:p>
    <w:p w14:paraId="7645245A" w14:textId="77777777" w:rsidR="00812A9A" w:rsidRDefault="00D73367" w:rsidP="00402B9E">
      <w:pPr>
        <w:spacing w:after="0" w:line="360" w:lineRule="auto"/>
        <w:jc w:val="center"/>
        <w:rPr>
          <w:rFonts w:asciiTheme="majorBidi" w:hAnsiTheme="majorBidi" w:cstheme="majorBidi"/>
          <w:b/>
          <w:bCs/>
          <w:sz w:val="24"/>
          <w:szCs w:val="24"/>
        </w:rPr>
      </w:pPr>
      <w:r w:rsidRPr="005F3AE7">
        <w:rPr>
          <w:rFonts w:asciiTheme="majorBidi" w:hAnsiTheme="majorBidi" w:cstheme="majorBidi"/>
          <w:b/>
          <w:bCs/>
          <w:sz w:val="24"/>
          <w:szCs w:val="24"/>
        </w:rPr>
        <w:t>Abstrak</w:t>
      </w:r>
    </w:p>
    <w:p w14:paraId="25951EFE" w14:textId="5B48E401" w:rsidR="001702F7" w:rsidRDefault="002E1479" w:rsidP="007211CD">
      <w:pPr>
        <w:spacing w:after="0" w:line="360" w:lineRule="auto"/>
        <w:ind w:firstLine="720"/>
        <w:jc w:val="both"/>
        <w:rPr>
          <w:rFonts w:asciiTheme="majorBidi" w:hAnsiTheme="majorBidi" w:cstheme="majorBidi"/>
          <w:sz w:val="24"/>
          <w:szCs w:val="24"/>
        </w:rPr>
      </w:pPr>
      <w:r w:rsidRPr="001702F7">
        <w:rPr>
          <w:rFonts w:asciiTheme="majorBidi" w:hAnsiTheme="majorBidi" w:cstheme="majorBidi"/>
          <w:sz w:val="24"/>
          <w:szCs w:val="24"/>
        </w:rPr>
        <w:t>Dalam perspektif Islam, kedudukan ilmu sang</w:t>
      </w:r>
      <w:r w:rsidR="001702F7">
        <w:rPr>
          <w:rFonts w:asciiTheme="majorBidi" w:hAnsiTheme="majorBidi" w:cstheme="majorBidi"/>
          <w:sz w:val="24"/>
          <w:szCs w:val="24"/>
        </w:rPr>
        <w:t xml:space="preserve">at agung dan mulia. Ayat </w:t>
      </w:r>
      <w:r w:rsidR="007B03F0">
        <w:rPr>
          <w:rFonts w:asciiTheme="majorBidi" w:hAnsiTheme="majorBidi" w:cstheme="majorBidi"/>
          <w:sz w:val="24"/>
          <w:szCs w:val="24"/>
        </w:rPr>
        <w:t>Al-Qur’an</w:t>
      </w:r>
      <w:r w:rsidR="001702F7">
        <w:rPr>
          <w:rFonts w:asciiTheme="majorBidi" w:hAnsiTheme="majorBidi" w:cstheme="majorBidi"/>
          <w:sz w:val="24"/>
          <w:szCs w:val="24"/>
        </w:rPr>
        <w:t xml:space="preserve"> dan hadis Rasulullah </w:t>
      </w:r>
      <w:r w:rsidR="001702F7">
        <w:rPr>
          <w:rFonts w:asciiTheme="majorBidi" w:hAnsiTheme="majorBidi" w:cstheme="majorBidi" w:hint="cs"/>
          <w:sz w:val="24"/>
          <w:szCs w:val="24"/>
          <w:rtl/>
        </w:rPr>
        <w:t>ﷺ</w:t>
      </w:r>
      <w:r w:rsidRPr="001702F7">
        <w:rPr>
          <w:rFonts w:asciiTheme="majorBidi" w:hAnsiTheme="majorBidi" w:cstheme="majorBidi"/>
          <w:sz w:val="24"/>
          <w:szCs w:val="24"/>
        </w:rPr>
        <w:t xml:space="preserve"> telah banyak menjelaskannya. Demikian pula para ulama yang telah banyak menegaskan urgensi ilmu dalam karya-karya mereka. Ilmu adalah komponen terpenting yang harus dimiliki setiap manusia. Tak ada satu pun peran dan fungsi yang dapat dilakukan oleh seseorang tanpa bekal ilmu. Demikian pula halnya dalam dunia pendidikan, bekal kompetensi berupa ilmu adalah hal mendasar yang harus dimiliki oleh seorang pendidik.</w:t>
      </w:r>
      <w:r w:rsidR="001702F7">
        <w:rPr>
          <w:rFonts w:asciiTheme="majorBidi" w:hAnsiTheme="majorBidi" w:cstheme="majorBidi"/>
          <w:sz w:val="24"/>
          <w:szCs w:val="24"/>
        </w:rPr>
        <w:t xml:space="preserve"> Seorang yang berilmu (ahlu al-</w:t>
      </w:r>
      <w:r w:rsidRPr="001702F7">
        <w:rPr>
          <w:rFonts w:asciiTheme="majorBidi" w:hAnsiTheme="majorBidi" w:cstheme="majorBidi"/>
          <w:sz w:val="24"/>
          <w:szCs w:val="24"/>
        </w:rPr>
        <w:t>ilm) harus memiliki adab yang dengannya ia akan dapat bersikap dengan tepat dalam menyikapi segala sesuatu. Betapapun tingginya kadar keilmuan yang dimiliki, tidak menjadikannya takabbur dengan mengandalkan logika semata dalam memahami hakikat sesuatu. Dengan adab Islami pula mereka mendapatka</w:t>
      </w:r>
      <w:r w:rsidR="001702F7">
        <w:rPr>
          <w:rFonts w:asciiTheme="majorBidi" w:hAnsiTheme="majorBidi" w:cstheme="majorBidi"/>
          <w:sz w:val="24"/>
          <w:szCs w:val="24"/>
        </w:rPr>
        <w:t>n kedudukan mulia di sisi Allah.</w:t>
      </w:r>
    </w:p>
    <w:p w14:paraId="763716BB" w14:textId="77777777" w:rsidR="004E451A" w:rsidRDefault="004E451A" w:rsidP="00B411CA">
      <w:pPr>
        <w:spacing w:after="0" w:line="360" w:lineRule="auto"/>
        <w:jc w:val="both"/>
        <w:rPr>
          <w:rFonts w:asciiTheme="majorBidi" w:hAnsiTheme="majorBidi" w:cstheme="majorBidi"/>
          <w:sz w:val="24"/>
          <w:szCs w:val="24"/>
        </w:rPr>
      </w:pPr>
    </w:p>
    <w:p w14:paraId="7CBD5492" w14:textId="77777777" w:rsidR="004E451A" w:rsidRDefault="002E1479" w:rsidP="004E451A">
      <w:pPr>
        <w:spacing w:after="0" w:line="360" w:lineRule="auto"/>
        <w:jc w:val="both"/>
        <w:rPr>
          <w:rFonts w:asciiTheme="majorBidi" w:hAnsiTheme="majorBidi" w:cstheme="majorBidi"/>
          <w:i/>
          <w:iCs/>
          <w:sz w:val="24"/>
          <w:szCs w:val="24"/>
        </w:rPr>
      </w:pPr>
      <w:r w:rsidRPr="004E451A">
        <w:rPr>
          <w:rFonts w:asciiTheme="majorBidi" w:hAnsiTheme="majorBidi" w:cstheme="majorBidi"/>
          <w:b/>
          <w:bCs/>
          <w:i/>
          <w:iCs/>
          <w:sz w:val="24"/>
          <w:szCs w:val="24"/>
        </w:rPr>
        <w:t>Keywords</w:t>
      </w:r>
      <w:r w:rsidRPr="00E57B47">
        <w:rPr>
          <w:rFonts w:asciiTheme="majorBidi" w:hAnsiTheme="majorBidi" w:cstheme="majorBidi"/>
          <w:i/>
          <w:iCs/>
          <w:sz w:val="24"/>
          <w:szCs w:val="24"/>
        </w:rPr>
        <w:t>: kedudukan ilmu, kompetensi pendidik, adab ahlu al-ilmi</w:t>
      </w:r>
      <w:r w:rsidR="001702F7" w:rsidRPr="00E57B47">
        <w:rPr>
          <w:rFonts w:asciiTheme="majorBidi" w:hAnsiTheme="majorBidi" w:cstheme="majorBidi"/>
          <w:i/>
          <w:iCs/>
          <w:sz w:val="24"/>
          <w:szCs w:val="24"/>
        </w:rPr>
        <w:t>.</w:t>
      </w:r>
    </w:p>
    <w:p w14:paraId="09C13708" w14:textId="0EE9A3DE" w:rsidR="004E451A" w:rsidRDefault="00B411CA" w:rsidP="00B411CA">
      <w:pPr>
        <w:tabs>
          <w:tab w:val="left" w:pos="5970"/>
        </w:tabs>
        <w:spacing w:after="0" w:line="360" w:lineRule="auto"/>
        <w:jc w:val="both"/>
        <w:rPr>
          <w:rFonts w:asciiTheme="majorBidi" w:hAnsiTheme="majorBidi" w:cstheme="majorBidi"/>
          <w:i/>
          <w:iCs/>
          <w:sz w:val="24"/>
          <w:szCs w:val="24"/>
        </w:rPr>
      </w:pPr>
      <w:r>
        <w:rPr>
          <w:rFonts w:asciiTheme="majorBidi" w:hAnsiTheme="majorBidi" w:cstheme="majorBidi"/>
          <w:i/>
          <w:iCs/>
          <w:sz w:val="24"/>
          <w:szCs w:val="24"/>
        </w:rPr>
        <w:tab/>
      </w:r>
    </w:p>
    <w:p w14:paraId="2CFF4AD1" w14:textId="06627222" w:rsidR="008B72EB" w:rsidRPr="004E451A" w:rsidRDefault="008B72EB" w:rsidP="004E451A">
      <w:pPr>
        <w:spacing w:after="0" w:line="360" w:lineRule="auto"/>
        <w:jc w:val="both"/>
        <w:rPr>
          <w:rFonts w:asciiTheme="majorBidi" w:hAnsiTheme="majorBidi" w:cstheme="majorBidi"/>
          <w:i/>
          <w:iCs/>
          <w:sz w:val="24"/>
          <w:szCs w:val="24"/>
        </w:rPr>
      </w:pPr>
      <w:r>
        <w:rPr>
          <w:rFonts w:asciiTheme="majorBidi" w:hAnsiTheme="majorBidi" w:cstheme="majorBidi"/>
          <w:b/>
          <w:bCs/>
          <w:sz w:val="24"/>
          <w:szCs w:val="24"/>
        </w:rPr>
        <w:t>PENDAHULUAN</w:t>
      </w:r>
    </w:p>
    <w:p w14:paraId="56B565DC" w14:textId="77777777" w:rsidR="004F033D" w:rsidRPr="004F033D" w:rsidRDefault="004F033D" w:rsidP="00B411CA">
      <w:pPr>
        <w:pStyle w:val="NormalWeb"/>
        <w:shd w:val="clear" w:color="auto" w:fill="FFFFFF"/>
        <w:spacing w:before="0" w:beforeAutospacing="0" w:after="0" w:afterAutospacing="0" w:line="360" w:lineRule="auto"/>
        <w:ind w:firstLine="720"/>
        <w:jc w:val="both"/>
        <w:textAlignment w:val="baseline"/>
        <w:rPr>
          <w:rFonts w:asciiTheme="majorBidi" w:hAnsiTheme="majorBidi" w:cstheme="majorBidi"/>
        </w:rPr>
      </w:pPr>
      <w:r w:rsidRPr="004F033D">
        <w:rPr>
          <w:rFonts w:asciiTheme="majorBidi" w:hAnsiTheme="majorBidi" w:cstheme="majorBidi"/>
        </w:rPr>
        <w:t>Perkembangan teori manajemen</w:t>
      </w:r>
      <w:bookmarkStart w:id="0" w:name="_GoBack"/>
      <w:bookmarkEnd w:id="0"/>
      <w:r w:rsidRPr="004F033D">
        <w:rPr>
          <w:rFonts w:asciiTheme="majorBidi" w:hAnsiTheme="majorBidi" w:cstheme="majorBidi"/>
        </w:rPr>
        <w:t xml:space="preserve"> terjadi sangat pesat. Oleh karena itu, agar pembahasan dan pemahaman tentang manajemen mengenai sasaran, perlu </w:t>
      </w:r>
      <w:proofErr w:type="gramStart"/>
      <w:r w:rsidRPr="004F033D">
        <w:rPr>
          <w:rFonts w:asciiTheme="majorBidi" w:hAnsiTheme="majorBidi" w:cstheme="majorBidi"/>
        </w:rPr>
        <w:t>diketahui  terlebih</w:t>
      </w:r>
      <w:proofErr w:type="gramEnd"/>
      <w:r w:rsidRPr="004F033D">
        <w:rPr>
          <w:rFonts w:asciiTheme="majorBidi" w:hAnsiTheme="majorBidi" w:cstheme="majorBidi"/>
        </w:rPr>
        <w:t xml:space="preserve"> dahulu proses perkembangan teori-teori dan prinsip-prinsip manajemen yang akan memberikan landasan kuat bagi pemahaman perkembangan selanjutnya. Begitu juga teori-teori dan prinsip-prinsip manajemen membuat lebih mudah bagi manajer untuk memutuskan apa yang harus dilakukan agar dapat </w:t>
      </w:r>
      <w:r w:rsidRPr="004F033D">
        <w:rPr>
          <w:rFonts w:asciiTheme="majorBidi" w:hAnsiTheme="majorBidi" w:cstheme="majorBidi"/>
        </w:rPr>
        <w:lastRenderedPageBreak/>
        <w:t>menjalankan fungsinya secara efektif.</w:t>
      </w:r>
      <w:r w:rsidR="007B03F0">
        <w:rPr>
          <w:rFonts w:asciiTheme="majorBidi" w:hAnsiTheme="majorBidi" w:cstheme="majorBidi"/>
        </w:rPr>
        <w:t xml:space="preserve"> </w:t>
      </w:r>
      <w:r w:rsidRPr="004F033D">
        <w:rPr>
          <w:rFonts w:asciiTheme="majorBidi" w:hAnsiTheme="majorBidi" w:cstheme="majorBidi"/>
        </w:rPr>
        <w:t>Teori manajemen dapat membantu memajukan profesi manajemen. Kerja sama antara teoritisi manajemen dengan praktisi manajemen dapat membuahkan hasil yang mengagumkan. Sebagai contoh, Henry Ford, pendiri mobil ford yang terkenal dengan mobil T, mengambil ide produksi mobil secara masal dari frederick W. Taylor, ahli manajemen yang dikenal sebagai bapak manajemen ilmiah. Mobil ford pada tahun 1920 atau 1930-an merupakan salah satu mobil paling sukses dalam sejarah permobilan. Dari penjelasan di atas penulis akan membicarakan perkembangan dan teori-teori manajemen.</w:t>
      </w:r>
      <w:r w:rsidR="00695AE9">
        <w:rPr>
          <w:rStyle w:val="FootnoteReference"/>
          <w:rFonts w:asciiTheme="majorBidi" w:hAnsiTheme="majorBidi" w:cstheme="majorBidi"/>
        </w:rPr>
        <w:footnoteReference w:id="1"/>
      </w:r>
    </w:p>
    <w:p w14:paraId="241CD5A4" w14:textId="77777777" w:rsidR="00402B9E" w:rsidRPr="004F033D" w:rsidRDefault="001702F7" w:rsidP="00695AE9">
      <w:pPr>
        <w:spacing w:after="0" w:line="360" w:lineRule="auto"/>
        <w:ind w:firstLine="720"/>
        <w:jc w:val="both"/>
        <w:rPr>
          <w:rFonts w:asciiTheme="majorBidi" w:hAnsiTheme="majorBidi" w:cstheme="majorBidi"/>
        </w:rPr>
      </w:pPr>
      <w:r w:rsidRPr="001702F7">
        <w:rPr>
          <w:rFonts w:asciiTheme="majorBidi" w:hAnsiTheme="majorBidi" w:cstheme="majorBidi"/>
          <w:sz w:val="24"/>
          <w:szCs w:val="24"/>
        </w:rPr>
        <w:t xml:space="preserve">Kepemimpinan    merupakan    masalah    yang    </w:t>
      </w:r>
      <w:proofErr w:type="gramStart"/>
      <w:r w:rsidRPr="001702F7">
        <w:rPr>
          <w:rFonts w:asciiTheme="majorBidi" w:hAnsiTheme="majorBidi" w:cstheme="majorBidi"/>
          <w:sz w:val="24"/>
          <w:szCs w:val="24"/>
        </w:rPr>
        <w:t>sangat  penting</w:t>
      </w:r>
      <w:proofErr w:type="gramEnd"/>
      <w:r w:rsidRPr="001702F7">
        <w:rPr>
          <w:rFonts w:asciiTheme="majorBidi" w:hAnsiTheme="majorBidi" w:cstheme="majorBidi"/>
          <w:sz w:val="24"/>
          <w:szCs w:val="24"/>
        </w:rPr>
        <w:t xml:space="preserve">  dalam  manajemen.  </w:t>
      </w:r>
      <w:proofErr w:type="gramStart"/>
      <w:r w:rsidRPr="001702F7">
        <w:rPr>
          <w:rFonts w:asciiTheme="majorBidi" w:hAnsiTheme="majorBidi" w:cstheme="majorBidi"/>
          <w:sz w:val="24"/>
          <w:szCs w:val="24"/>
        </w:rPr>
        <w:t>Bahkan  ada</w:t>
      </w:r>
      <w:proofErr w:type="gramEnd"/>
      <w:r w:rsidRPr="001702F7">
        <w:rPr>
          <w:rFonts w:asciiTheme="majorBidi" w:hAnsiTheme="majorBidi" w:cstheme="majorBidi"/>
          <w:sz w:val="24"/>
          <w:szCs w:val="24"/>
        </w:rPr>
        <w:t xml:space="preserve">  yang  menilai   bahwa   kepemimpinan   adalah   merupakan   jantungnya  atau  intinya  manajemen.  Kepemimpinan  </w:t>
      </w:r>
      <w:r w:rsidRPr="00613F65">
        <w:rPr>
          <w:rFonts w:asciiTheme="majorBidi" w:hAnsiTheme="majorBidi" w:cstheme="majorBidi"/>
          <w:i/>
          <w:iCs/>
          <w:sz w:val="24"/>
          <w:szCs w:val="24"/>
        </w:rPr>
        <w:t>(Leadership)</w:t>
      </w:r>
      <w:r w:rsidRPr="001702F7">
        <w:rPr>
          <w:rFonts w:asciiTheme="majorBidi" w:hAnsiTheme="majorBidi" w:cstheme="majorBidi"/>
          <w:sz w:val="24"/>
          <w:szCs w:val="24"/>
        </w:rPr>
        <w:t xml:space="preserve">  adalah  proses  mempengaruhi  orang  lain  yang  dimaksudkan  untuk  membentuk  perilaku  sesuai  dengan  kehendak.  Urgensitas  kepemimpinan  dalam  mengoperasionalkan  organisasi  mempunyai  peranan  yang  sangat  mendasar  dalam  mencapai  tujuan  yang  telah     dirumuskan.     Karena     aktivitas     pemimpin     berusaha       </w:t>
      </w:r>
      <w:proofErr w:type="gramStart"/>
      <w:r w:rsidRPr="001702F7">
        <w:rPr>
          <w:rFonts w:asciiTheme="majorBidi" w:hAnsiTheme="majorBidi" w:cstheme="majorBidi"/>
          <w:sz w:val="24"/>
          <w:szCs w:val="24"/>
        </w:rPr>
        <w:t xml:space="preserve">mempengaruhi,   </w:t>
      </w:r>
      <w:proofErr w:type="gramEnd"/>
      <w:r w:rsidRPr="001702F7">
        <w:rPr>
          <w:rFonts w:asciiTheme="majorBidi" w:hAnsiTheme="majorBidi" w:cstheme="majorBidi"/>
          <w:sz w:val="24"/>
          <w:szCs w:val="24"/>
        </w:rPr>
        <w:t xml:space="preserve">    membimbing       dan       mengarahkan  orang  lain  untuk  bekerjasama  dalam  melaksanakan tugas dan tanggung jawabnya.</w:t>
      </w:r>
      <w:r w:rsidR="00231477">
        <w:rPr>
          <w:rStyle w:val="FootnoteReference"/>
          <w:rFonts w:asciiTheme="majorBidi" w:hAnsiTheme="majorBidi" w:cstheme="majorBidi"/>
          <w:sz w:val="24"/>
          <w:szCs w:val="24"/>
        </w:rPr>
        <w:footnoteReference w:id="2"/>
      </w:r>
    </w:p>
    <w:p w14:paraId="5C6B8B58" w14:textId="1D1D47AB" w:rsidR="004F033D" w:rsidRDefault="004F033D">
      <w:pPr>
        <w:rPr>
          <w:rFonts w:asciiTheme="majorBidi" w:hAnsiTheme="majorBidi" w:cstheme="majorBidi"/>
          <w:sz w:val="24"/>
          <w:szCs w:val="24"/>
        </w:rPr>
      </w:pPr>
    </w:p>
    <w:p w14:paraId="7FFA1158" w14:textId="77777777" w:rsidR="004F033D" w:rsidRPr="004F033D" w:rsidRDefault="004F033D" w:rsidP="004E451A">
      <w:pPr>
        <w:spacing w:after="0" w:line="360" w:lineRule="auto"/>
        <w:rPr>
          <w:rFonts w:asciiTheme="majorBidi" w:hAnsiTheme="majorBidi" w:cstheme="majorBidi"/>
          <w:b/>
          <w:bCs/>
          <w:sz w:val="24"/>
          <w:szCs w:val="24"/>
        </w:rPr>
      </w:pPr>
      <w:r>
        <w:rPr>
          <w:rFonts w:asciiTheme="majorBidi" w:hAnsiTheme="majorBidi" w:cstheme="majorBidi"/>
          <w:b/>
          <w:bCs/>
          <w:sz w:val="24"/>
          <w:szCs w:val="24"/>
        </w:rPr>
        <w:t>PEMBAHASAN</w:t>
      </w:r>
    </w:p>
    <w:p w14:paraId="377863EA" w14:textId="77777777" w:rsidR="007B03F0" w:rsidRPr="007B03F0" w:rsidRDefault="007B03F0" w:rsidP="007211CD">
      <w:pPr>
        <w:pStyle w:val="ListParagraph"/>
        <w:numPr>
          <w:ilvl w:val="0"/>
          <w:numId w:val="24"/>
        </w:numPr>
        <w:tabs>
          <w:tab w:val="left" w:pos="142"/>
        </w:tabs>
        <w:spacing w:after="0" w:line="360" w:lineRule="auto"/>
        <w:ind w:left="0" w:hanging="142"/>
        <w:jc w:val="both"/>
        <w:rPr>
          <w:rFonts w:asciiTheme="majorBidi" w:hAnsiTheme="majorBidi" w:cstheme="majorBidi"/>
          <w:b/>
          <w:bCs/>
          <w:sz w:val="24"/>
          <w:szCs w:val="24"/>
        </w:rPr>
      </w:pPr>
      <w:r>
        <w:rPr>
          <w:rFonts w:asciiTheme="majorBidi" w:hAnsiTheme="majorBidi" w:cstheme="majorBidi"/>
          <w:b/>
          <w:bCs/>
          <w:sz w:val="24"/>
          <w:szCs w:val="24"/>
        </w:rPr>
        <w:t>Definisi Ilmu</w:t>
      </w:r>
    </w:p>
    <w:p w14:paraId="209DE718" w14:textId="77777777" w:rsidR="007B03F0" w:rsidRDefault="007B03F0" w:rsidP="007B03F0">
      <w:pPr>
        <w:spacing w:after="0" w:line="360" w:lineRule="auto"/>
        <w:ind w:firstLine="720"/>
        <w:jc w:val="both"/>
        <w:rPr>
          <w:rFonts w:asciiTheme="majorBidi" w:hAnsiTheme="majorBidi" w:cstheme="majorBidi"/>
          <w:sz w:val="24"/>
          <w:szCs w:val="24"/>
        </w:rPr>
      </w:pPr>
      <w:r w:rsidRPr="003954AF">
        <w:rPr>
          <w:rFonts w:asciiTheme="majorBidi" w:hAnsiTheme="majorBidi" w:cstheme="majorBidi"/>
          <w:sz w:val="24"/>
          <w:szCs w:val="24"/>
        </w:rPr>
        <w:t>Kata  ‘Ilmu’  dalam  bahasa  Indonesia  diambil  dari  kata  bahasa  Arab  dengan dihilangkan penekaanan pengucapan pada kata pertama dan dibaca harakat</w:t>
      </w:r>
      <w:r>
        <w:rPr>
          <w:rFonts w:asciiTheme="majorBidi" w:hAnsiTheme="majorBidi" w:cstheme="majorBidi"/>
          <w:sz w:val="24"/>
          <w:szCs w:val="24"/>
        </w:rPr>
        <w:t xml:space="preserve"> </w:t>
      </w:r>
      <w:r w:rsidRPr="003954AF">
        <w:rPr>
          <w:rFonts w:asciiTheme="majorBidi" w:hAnsiTheme="majorBidi" w:cstheme="majorBidi"/>
          <w:sz w:val="24"/>
          <w:szCs w:val="24"/>
        </w:rPr>
        <w:t>terahirnya yakni dhamah</w:t>
      </w:r>
      <w:r>
        <w:rPr>
          <w:rFonts w:asciiTheme="majorBidi" w:hAnsiTheme="majorBidi" w:cstheme="majorBidi"/>
          <w:sz w:val="24"/>
          <w:szCs w:val="24"/>
        </w:rPr>
        <w:t>. Kata Ilmu (</w:t>
      </w:r>
      <w:r w:rsidRPr="003954AF">
        <w:rPr>
          <w:rFonts w:asciiTheme="majorBidi" w:hAnsiTheme="majorBidi" w:cs="Times New Roman"/>
          <w:sz w:val="24"/>
          <w:szCs w:val="24"/>
          <w:rtl/>
        </w:rPr>
        <w:t>علم</w:t>
      </w:r>
      <w:r w:rsidRPr="003954AF">
        <w:rPr>
          <w:rFonts w:asciiTheme="majorBidi" w:hAnsiTheme="majorBidi" w:cstheme="majorBidi"/>
          <w:sz w:val="24"/>
          <w:szCs w:val="24"/>
        </w:rPr>
        <w:t>)</w:t>
      </w:r>
      <w:r>
        <w:rPr>
          <w:rFonts w:asciiTheme="majorBidi" w:hAnsiTheme="majorBidi" w:cstheme="majorBidi"/>
          <w:sz w:val="24"/>
          <w:szCs w:val="24"/>
        </w:rPr>
        <w:t xml:space="preserve"> </w:t>
      </w:r>
      <w:r w:rsidRPr="003954AF">
        <w:rPr>
          <w:rFonts w:asciiTheme="majorBidi" w:hAnsiTheme="majorBidi" w:cstheme="majorBidi"/>
          <w:sz w:val="24"/>
          <w:szCs w:val="24"/>
        </w:rPr>
        <w:t xml:space="preserve">dalam https://kbbi.kemdikbud.go.id dikategorikan sebagai kata benda (noun) yang memiliki pengertian: pengetahuan tentang suatu bidang yang disusun secara bersistem menurut metode tertentu, yang </w:t>
      </w:r>
      <w:r w:rsidRPr="003954AF">
        <w:rPr>
          <w:rFonts w:asciiTheme="majorBidi" w:hAnsiTheme="majorBidi" w:cstheme="majorBidi"/>
          <w:sz w:val="24"/>
          <w:szCs w:val="24"/>
        </w:rPr>
        <w:lastRenderedPageBreak/>
        <w:t xml:space="preserve">dapat digunakan untuk menerangkan gejala tertentu di bidang (pengetahuan) itu; pengetahuan atau kepandaian (tentang soal duniawi, akhirat, lahir, batin,  dan  sebagainya);  dan  salah  satu sifat  yang  wajib  bagi  Allah  Swt  yang  berarti Maha Mengetahui. Sebagai  istilah  yang  bersumber dari  tradisi Arab-Islam,  kata  Ilmu juga  </w:t>
      </w:r>
      <w:r>
        <w:rPr>
          <w:rFonts w:asciiTheme="majorBidi" w:hAnsiTheme="majorBidi" w:cstheme="majorBidi"/>
          <w:sz w:val="24"/>
          <w:szCs w:val="24"/>
        </w:rPr>
        <w:t xml:space="preserve">terdapat  di  dalam  Al-Qur’an </w:t>
      </w:r>
      <w:r w:rsidRPr="003954AF">
        <w:rPr>
          <w:rFonts w:asciiTheme="majorBidi" w:hAnsiTheme="majorBidi" w:cstheme="majorBidi"/>
          <w:sz w:val="24"/>
          <w:szCs w:val="24"/>
        </w:rPr>
        <w:t>terulang  sebanyak  854  kali.</w:t>
      </w:r>
      <w:r>
        <w:rPr>
          <w:rFonts w:asciiTheme="majorBidi" w:hAnsiTheme="majorBidi" w:cstheme="majorBidi"/>
          <w:sz w:val="24"/>
          <w:szCs w:val="24"/>
        </w:rPr>
        <w:t xml:space="preserve"> </w:t>
      </w:r>
      <w:r w:rsidRPr="003954AF">
        <w:rPr>
          <w:rFonts w:asciiTheme="majorBidi" w:hAnsiTheme="majorBidi" w:cstheme="majorBidi"/>
          <w:sz w:val="24"/>
          <w:szCs w:val="24"/>
        </w:rPr>
        <w:t xml:space="preserve">Kata ini digunakan dalam berbagai konteks ayat, dalam penelitian ini akan dipilih   beberapa   ayat   yang   mengkorelasikan   ilmu   dengan   kemampuan   berfikir manusia. Metode  penelitian  ini  menggunakan  tafsir  tematik  (maudlu’i)  yakni  dengan menghimpun   ayat-ayat   </w:t>
      </w:r>
      <w:r>
        <w:rPr>
          <w:rFonts w:asciiTheme="majorBidi" w:hAnsiTheme="majorBidi" w:cstheme="majorBidi"/>
          <w:sz w:val="24"/>
          <w:szCs w:val="24"/>
        </w:rPr>
        <w:t>Al-Qur’an</w:t>
      </w:r>
      <w:r w:rsidRPr="003954AF">
        <w:rPr>
          <w:rFonts w:asciiTheme="majorBidi" w:hAnsiTheme="majorBidi" w:cstheme="majorBidi"/>
          <w:sz w:val="24"/>
          <w:szCs w:val="24"/>
        </w:rPr>
        <w:t xml:space="preserve">  yang  berhubun</w:t>
      </w:r>
      <w:r>
        <w:rPr>
          <w:rFonts w:asciiTheme="majorBidi" w:hAnsiTheme="majorBidi" w:cstheme="majorBidi"/>
          <w:sz w:val="24"/>
          <w:szCs w:val="24"/>
        </w:rPr>
        <w:t>gan  dengan  ilmu  pengetahuan. Sebagai salah satu contoh kedudukan Teori Ilmu Managemen</w:t>
      </w:r>
    </w:p>
    <w:p w14:paraId="64B74A73" w14:textId="77777777" w:rsidR="007B03F0" w:rsidRPr="008B72EB" w:rsidRDefault="007B03F0" w:rsidP="007B03F0">
      <w:pPr>
        <w:spacing w:after="0" w:line="240" w:lineRule="auto"/>
        <w:jc w:val="right"/>
        <w:rPr>
          <w:rFonts w:ascii="Traditional Arabic" w:hAnsi="Traditional Arabic" w:cs="Traditional Arabic"/>
          <w:sz w:val="36"/>
          <w:szCs w:val="36"/>
        </w:rPr>
      </w:pPr>
      <w:r w:rsidRPr="008B72EB">
        <w:rPr>
          <w:rFonts w:ascii="Traditional Arabic" w:hAnsi="Traditional Arabic" w:cs="Traditional Arabic"/>
          <w:sz w:val="36"/>
          <w:szCs w:val="36"/>
          <w:rtl/>
        </w:rPr>
        <w:t>يَرْفَعِ ٱللَّهُ ٱلَّذِينَ ءَامَنُوا۟ مِنكُمْ وَٱلَّذِينَ أُوتُوا۟ ٱلْعِلْمَ دَرَجَٰتٍ</w:t>
      </w:r>
    </w:p>
    <w:p w14:paraId="66B00999" w14:textId="77777777" w:rsidR="007B03F0" w:rsidRPr="004F033D" w:rsidRDefault="007B03F0" w:rsidP="007B03F0">
      <w:pPr>
        <w:spacing w:after="0" w:line="360" w:lineRule="auto"/>
        <w:jc w:val="both"/>
        <w:rPr>
          <w:rFonts w:asciiTheme="majorBidi" w:hAnsiTheme="majorBidi" w:cstheme="majorBidi"/>
          <w:sz w:val="24"/>
          <w:szCs w:val="24"/>
        </w:rPr>
      </w:pPr>
      <w:r>
        <w:rPr>
          <w:rFonts w:asciiTheme="majorBidi" w:eastAsia="Malgun Gothic" w:hAnsiTheme="majorBidi" w:cstheme="majorBidi" w:hint="eastAsia"/>
          <w:sz w:val="24"/>
          <w:szCs w:val="24"/>
          <w:lang w:eastAsia="ko-KR"/>
        </w:rPr>
        <w:t xml:space="preserve">Artinya: </w:t>
      </w:r>
      <w:r w:rsidRPr="004F033D">
        <w:rPr>
          <w:rFonts w:asciiTheme="majorBidi" w:eastAsia="Malgun Gothic" w:hAnsiTheme="majorBidi" w:cstheme="majorBidi"/>
          <w:i/>
          <w:iCs/>
          <w:sz w:val="24"/>
          <w:szCs w:val="24"/>
          <w:lang w:eastAsia="ko-KR"/>
        </w:rPr>
        <w:t>“</w:t>
      </w:r>
      <w:r w:rsidRPr="004F033D">
        <w:rPr>
          <w:rFonts w:asciiTheme="majorBidi" w:hAnsiTheme="majorBidi" w:cstheme="majorBidi"/>
          <w:i/>
          <w:iCs/>
          <w:sz w:val="24"/>
          <w:szCs w:val="24"/>
        </w:rPr>
        <w:t>Allah akan meninggikan kedudukan bagi orang-orang beriman yang ikhlas di antara kalian dan meninggikan derajat ahli ilmu dengan derajat-derajat yang banyak dalam paha</w:t>
      </w:r>
      <w:r>
        <w:rPr>
          <w:rFonts w:asciiTheme="majorBidi" w:hAnsiTheme="majorBidi" w:cstheme="majorBidi"/>
          <w:i/>
          <w:iCs/>
          <w:sz w:val="24"/>
          <w:szCs w:val="24"/>
        </w:rPr>
        <w:t>la dan derajat meraih keridhaan.”</w:t>
      </w:r>
      <w:r>
        <w:rPr>
          <w:rFonts w:asciiTheme="majorBidi" w:hAnsiTheme="majorBidi" w:cstheme="majorBidi"/>
          <w:sz w:val="24"/>
          <w:szCs w:val="24"/>
        </w:rPr>
        <w:t xml:space="preserve"> (QS Al-</w:t>
      </w:r>
      <w:proofErr w:type="gramStart"/>
      <w:r>
        <w:rPr>
          <w:rFonts w:asciiTheme="majorBidi" w:hAnsiTheme="majorBidi" w:cstheme="majorBidi"/>
          <w:sz w:val="24"/>
          <w:szCs w:val="24"/>
        </w:rPr>
        <w:t>Mujadalah :</w:t>
      </w:r>
      <w:proofErr w:type="gramEnd"/>
      <w:r w:rsidRPr="00E2194F">
        <w:rPr>
          <w:rFonts w:asciiTheme="majorBidi" w:hAnsiTheme="majorBidi" w:cstheme="majorBidi"/>
          <w:sz w:val="24"/>
          <w:szCs w:val="24"/>
        </w:rPr>
        <w:t xml:space="preserve"> 11</w:t>
      </w:r>
      <w:r>
        <w:rPr>
          <w:rFonts w:asciiTheme="majorBidi" w:hAnsiTheme="majorBidi" w:cstheme="majorBidi"/>
          <w:sz w:val="24"/>
          <w:szCs w:val="24"/>
        </w:rPr>
        <w:t>)</w:t>
      </w:r>
    </w:p>
    <w:p w14:paraId="0A6D1B09" w14:textId="77777777" w:rsidR="007B03F0" w:rsidRPr="008B72EB" w:rsidRDefault="007B03F0" w:rsidP="007B03F0">
      <w:pPr>
        <w:bidi/>
        <w:spacing w:after="0" w:line="240" w:lineRule="auto"/>
        <w:jc w:val="both"/>
        <w:rPr>
          <w:rFonts w:asciiTheme="majorBidi" w:hAnsiTheme="majorBidi" w:cstheme="majorBidi"/>
          <w:sz w:val="40"/>
          <w:szCs w:val="40"/>
        </w:rPr>
      </w:pPr>
      <w:r w:rsidRPr="008B72EB">
        <w:rPr>
          <w:rFonts w:ascii="Traditional Arabic" w:hAnsi="Traditional Arabic" w:cs="Traditional Arabic"/>
          <w:sz w:val="36"/>
          <w:szCs w:val="36"/>
          <w:rtl/>
        </w:rPr>
        <w:t>وَاعْتَصِمُوْا بِحَبْلِ اللّٰهِ جَمِيْعًا وَّلَا تَفَرَّقُوْا ۖ</w:t>
      </w:r>
      <w:r>
        <w:rPr>
          <w:rFonts w:ascii="Traditional Arabic" w:hAnsi="Traditional Arabic" w:cs="Traditional Arabic" w:hint="cs"/>
          <w:sz w:val="36"/>
          <w:szCs w:val="36"/>
          <w:rtl/>
        </w:rPr>
        <w:t xml:space="preserve"> </w:t>
      </w:r>
      <w:r w:rsidRPr="008B72EB">
        <w:rPr>
          <w:rFonts w:ascii="Traditional Arabic" w:hAnsi="Traditional Arabic" w:cs="Traditional Arabic"/>
          <w:sz w:val="36"/>
          <w:szCs w:val="36"/>
          <w:rtl/>
        </w:rPr>
        <w:t>وَاذْكُرُوْا نِعْمَتَ اللّٰهِ عَلَيْكُمْ اِذْ كُنْتُمْ اَعْدَاۤءً فَاَلَّفَ بَيْنَ قُلُوْبِكُمْ فَاَصْبَحْتُمْ بِنِعْمَتِه</w:t>
      </w:r>
      <w:r w:rsidRPr="008B72EB">
        <w:rPr>
          <w:rFonts w:ascii="Traditional Arabic" w:hAnsi="Traditional Arabic" w:cs="Traditional Arabic" w:hint="cs"/>
          <w:sz w:val="36"/>
          <w:szCs w:val="36"/>
          <w:rtl/>
        </w:rPr>
        <w:t>ٓ</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اِخْوَانًاۚ</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وَكُنْتُمْ</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عَلٰى</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شَفَا</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حُفْرَةٍ</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مِّن</w:t>
      </w:r>
      <w:r w:rsidRPr="008B72EB">
        <w:rPr>
          <w:rFonts w:ascii="Traditional Arabic" w:hAnsi="Traditional Arabic" w:cs="Traditional Arabic"/>
          <w:sz w:val="36"/>
          <w:szCs w:val="36"/>
          <w:rtl/>
        </w:rPr>
        <w:t xml:space="preserve">َ النَّارِ فَاَنْقَذَكُمْ مِّنْهَا ۗ كَذٰلِكَ </w:t>
      </w:r>
      <w:r>
        <w:rPr>
          <w:rFonts w:ascii="Traditional Arabic" w:hAnsi="Traditional Arabic" w:cs="Traditional Arabic"/>
          <w:sz w:val="36"/>
          <w:szCs w:val="36"/>
          <w:rtl/>
        </w:rPr>
        <w:t>يُبَيِّنُ اللّٰهُ لَكُمْ اٰيٰتِ</w:t>
      </w:r>
      <w:r>
        <w:rPr>
          <w:rFonts w:ascii="Traditional Arabic" w:hAnsi="Traditional Arabic" w:cs="Traditional Arabic" w:hint="cs"/>
          <w:sz w:val="36"/>
          <w:szCs w:val="36"/>
          <w:rtl/>
        </w:rPr>
        <w:t>هِ</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لَعَلَّكُمْ</w:t>
      </w:r>
      <w:r w:rsidRPr="008B72EB">
        <w:rPr>
          <w:rFonts w:ascii="Traditional Arabic" w:hAnsi="Traditional Arabic" w:cs="Traditional Arabic"/>
          <w:sz w:val="36"/>
          <w:szCs w:val="36"/>
          <w:rtl/>
        </w:rPr>
        <w:t xml:space="preserve"> </w:t>
      </w:r>
      <w:r w:rsidRPr="008B72EB">
        <w:rPr>
          <w:rFonts w:ascii="Traditional Arabic" w:hAnsi="Traditional Arabic" w:cs="Traditional Arabic" w:hint="cs"/>
          <w:sz w:val="36"/>
          <w:szCs w:val="36"/>
          <w:rtl/>
        </w:rPr>
        <w:t>تَهْتَدُوْنَ</w:t>
      </w:r>
    </w:p>
    <w:p w14:paraId="16B2E3B1" w14:textId="42C54224" w:rsidR="007B03F0" w:rsidRDefault="007B03F0" w:rsidP="0045179F">
      <w:pPr>
        <w:spacing w:after="0" w:line="360" w:lineRule="auto"/>
        <w:jc w:val="both"/>
        <w:rPr>
          <w:rFonts w:asciiTheme="majorBidi" w:hAnsiTheme="majorBidi" w:cstheme="majorBidi"/>
          <w:i/>
          <w:iCs/>
          <w:sz w:val="24"/>
          <w:szCs w:val="24"/>
        </w:rPr>
      </w:pPr>
      <w:r>
        <w:rPr>
          <w:rFonts w:asciiTheme="majorBidi" w:hAnsiTheme="majorBidi" w:cstheme="majorBidi"/>
          <w:sz w:val="24"/>
          <w:szCs w:val="24"/>
        </w:rPr>
        <w:t>Artinya</w:t>
      </w:r>
      <w:r w:rsidRPr="008B72EB">
        <w:rPr>
          <w:rFonts w:asciiTheme="majorBidi" w:hAnsiTheme="majorBidi" w:cstheme="majorBidi"/>
          <w:sz w:val="24"/>
          <w:szCs w:val="24"/>
        </w:rPr>
        <w:t>:</w:t>
      </w:r>
      <w:r w:rsidRPr="008B72EB">
        <w:rPr>
          <w:sz w:val="24"/>
          <w:szCs w:val="24"/>
        </w:rPr>
        <w:t xml:space="preserve"> </w:t>
      </w:r>
      <w:r w:rsidRPr="008B72EB">
        <w:rPr>
          <w:rFonts w:asciiTheme="majorBidi" w:hAnsiTheme="majorBidi" w:cstheme="majorBidi"/>
          <w:i/>
          <w:iCs/>
          <w:sz w:val="24"/>
          <w:szCs w:val="24"/>
        </w:rPr>
        <w:t>“Dan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agar kamu mendapat petunjuk.”</w:t>
      </w:r>
      <w:r w:rsidRPr="008B72EB">
        <w:rPr>
          <w:rStyle w:val="FootnoteReference"/>
          <w:rFonts w:asciiTheme="majorBidi" w:hAnsiTheme="majorBidi" w:cstheme="majorBidi"/>
          <w:i/>
          <w:iCs/>
          <w:sz w:val="24"/>
          <w:szCs w:val="24"/>
        </w:rPr>
        <w:footnoteReference w:id="3"/>
      </w:r>
    </w:p>
    <w:p w14:paraId="248728F6" w14:textId="5EF850B2" w:rsidR="007211CD" w:rsidRDefault="007211CD" w:rsidP="0045179F">
      <w:pPr>
        <w:spacing w:after="0" w:line="360" w:lineRule="auto"/>
        <w:jc w:val="both"/>
        <w:rPr>
          <w:rFonts w:asciiTheme="majorBidi" w:hAnsiTheme="majorBidi" w:cstheme="majorBidi"/>
          <w:i/>
          <w:iCs/>
          <w:sz w:val="24"/>
          <w:szCs w:val="24"/>
        </w:rPr>
      </w:pPr>
    </w:p>
    <w:p w14:paraId="773CB898" w14:textId="6F8289B0" w:rsidR="007211CD" w:rsidRDefault="007211CD" w:rsidP="0045179F">
      <w:pPr>
        <w:spacing w:after="0" w:line="360" w:lineRule="auto"/>
        <w:jc w:val="both"/>
        <w:rPr>
          <w:rFonts w:asciiTheme="majorBidi" w:hAnsiTheme="majorBidi" w:cstheme="majorBidi"/>
          <w:i/>
          <w:iCs/>
          <w:sz w:val="24"/>
          <w:szCs w:val="24"/>
        </w:rPr>
      </w:pPr>
    </w:p>
    <w:p w14:paraId="7DE9297B" w14:textId="77777777" w:rsidR="007211CD" w:rsidRPr="0045179F" w:rsidRDefault="007211CD" w:rsidP="0045179F">
      <w:pPr>
        <w:spacing w:after="0" w:line="360" w:lineRule="auto"/>
        <w:jc w:val="both"/>
        <w:rPr>
          <w:rFonts w:asciiTheme="majorBidi" w:hAnsiTheme="majorBidi" w:cstheme="majorBidi"/>
          <w:i/>
          <w:iCs/>
          <w:sz w:val="24"/>
          <w:szCs w:val="24"/>
        </w:rPr>
      </w:pPr>
    </w:p>
    <w:p w14:paraId="67D5B259" w14:textId="77777777" w:rsidR="00562237" w:rsidRPr="00562237" w:rsidRDefault="00562237" w:rsidP="007211CD">
      <w:pPr>
        <w:pStyle w:val="NormalWeb"/>
        <w:numPr>
          <w:ilvl w:val="0"/>
          <w:numId w:val="24"/>
        </w:numPr>
        <w:shd w:val="clear" w:color="auto" w:fill="FFFFFF"/>
        <w:spacing w:before="0" w:beforeAutospacing="0" w:after="0" w:afterAutospacing="0" w:line="360" w:lineRule="auto"/>
        <w:ind w:left="284" w:hanging="284"/>
        <w:jc w:val="both"/>
        <w:textAlignment w:val="baseline"/>
        <w:rPr>
          <w:rFonts w:asciiTheme="majorBidi" w:hAnsiTheme="majorBidi" w:cstheme="majorBidi"/>
        </w:rPr>
      </w:pPr>
      <w:r w:rsidRPr="0045179F">
        <w:rPr>
          <w:rStyle w:val="Strong"/>
          <w:rFonts w:asciiTheme="majorBidi" w:hAnsiTheme="majorBidi" w:cstheme="majorBidi"/>
          <w:bdr w:val="none" w:sz="0" w:space="0" w:color="auto" w:frame="1"/>
        </w:rPr>
        <w:lastRenderedPageBreak/>
        <w:t>Pengertian Teori Manajemen</w:t>
      </w:r>
    </w:p>
    <w:p w14:paraId="0C27F141" w14:textId="77777777" w:rsidR="00562237" w:rsidRPr="0045179F" w:rsidRDefault="00562237" w:rsidP="00562237">
      <w:pPr>
        <w:pStyle w:val="NormalWeb"/>
        <w:shd w:val="clear" w:color="auto" w:fill="FFFFFF"/>
        <w:spacing w:before="0" w:beforeAutospacing="0" w:after="0" w:afterAutospacing="0" w:line="360" w:lineRule="auto"/>
        <w:ind w:firstLine="720"/>
        <w:jc w:val="both"/>
        <w:textAlignment w:val="baseline"/>
        <w:rPr>
          <w:rFonts w:asciiTheme="majorBidi" w:hAnsiTheme="majorBidi" w:cstheme="majorBidi"/>
        </w:rPr>
      </w:pPr>
      <w:r w:rsidRPr="0045179F">
        <w:rPr>
          <w:rFonts w:asciiTheme="majorBidi" w:hAnsiTheme="majorBidi" w:cstheme="majorBidi"/>
        </w:rPr>
        <w:t>Teori merupakan kumpulan prinsip-prinsip (principles) yang di susun secara sistematis. Prinsip tersebut berusaha menjelaskan hubungan-hubungan antara fenomena-fenomena yang ada.</w:t>
      </w:r>
    </w:p>
    <w:p w14:paraId="735EF3D2" w14:textId="77777777" w:rsidR="00562237" w:rsidRDefault="00562237" w:rsidP="00562237">
      <w:pPr>
        <w:pStyle w:val="NormalWeb"/>
        <w:shd w:val="clear" w:color="auto" w:fill="FFFFFF"/>
        <w:spacing w:before="0" w:beforeAutospacing="0" w:after="0" w:afterAutospacing="0" w:line="360" w:lineRule="auto"/>
        <w:ind w:firstLine="720"/>
        <w:jc w:val="both"/>
        <w:textAlignment w:val="baseline"/>
        <w:rPr>
          <w:rFonts w:asciiTheme="majorBidi" w:hAnsiTheme="majorBidi" w:cstheme="majorBidi"/>
        </w:rPr>
      </w:pPr>
      <w:r w:rsidRPr="0045179F">
        <w:rPr>
          <w:rFonts w:asciiTheme="majorBidi" w:hAnsiTheme="majorBidi" w:cstheme="majorBidi"/>
        </w:rPr>
        <w:t>Manajemen menurut stoner adalah proses perencanaa, pengorganisasian, pengarahan, dan pengawasan usaha-usaha para anggota organisasi dan penggunaan sumber daya organisasi lainnya agar mencapai tujuan yang telah di tetapkan.</w:t>
      </w:r>
    </w:p>
    <w:p w14:paraId="0F7B5CFD" w14:textId="2B1A2001" w:rsidR="00562237" w:rsidRPr="0045179F" w:rsidRDefault="00562237" w:rsidP="00562237">
      <w:pPr>
        <w:pStyle w:val="NormalWeb"/>
        <w:shd w:val="clear" w:color="auto" w:fill="FFFFFF"/>
        <w:spacing w:before="0" w:beforeAutospacing="0" w:after="0" w:afterAutospacing="0" w:line="360" w:lineRule="auto"/>
        <w:jc w:val="both"/>
        <w:textAlignment w:val="baseline"/>
        <w:rPr>
          <w:rFonts w:asciiTheme="majorBidi" w:hAnsiTheme="majorBidi" w:cstheme="majorBidi"/>
        </w:rPr>
      </w:pPr>
      <w:r w:rsidRPr="0045179F">
        <w:rPr>
          <w:rFonts w:asciiTheme="majorBidi" w:hAnsiTheme="majorBidi" w:cstheme="majorBidi"/>
        </w:rPr>
        <w:t xml:space="preserve">Dari pengertian di atas dapat di simpulkan bahwa teori </w:t>
      </w:r>
      <w:r>
        <w:rPr>
          <w:rFonts w:asciiTheme="majorBidi" w:hAnsiTheme="majorBidi" w:cstheme="majorBidi"/>
        </w:rPr>
        <w:t xml:space="preserve">ilmu </w:t>
      </w:r>
      <w:r w:rsidRPr="0045179F">
        <w:rPr>
          <w:rFonts w:asciiTheme="majorBidi" w:hAnsiTheme="majorBidi" w:cstheme="majorBidi"/>
        </w:rPr>
        <w:t xml:space="preserve">manajemen merupakan </w:t>
      </w:r>
      <w:r w:rsidRPr="003954AF">
        <w:rPr>
          <w:rFonts w:asciiTheme="majorBidi" w:hAnsiTheme="majorBidi" w:cstheme="majorBidi"/>
        </w:rPr>
        <w:t xml:space="preserve">pengetahuan tentang </w:t>
      </w:r>
      <w:r w:rsidRPr="0045179F">
        <w:rPr>
          <w:rFonts w:asciiTheme="majorBidi" w:hAnsiTheme="majorBidi" w:cstheme="majorBidi"/>
        </w:rPr>
        <w:t>prinsip yang disusun melalui proses perencanaan, pengorganisasian, pengarahan, dan pengawasan dalam suatu organisasi untuk mencapai tujuan yang telah di tetapkan.</w:t>
      </w:r>
    </w:p>
    <w:p w14:paraId="0AAB1E25" w14:textId="77777777" w:rsidR="00F02B45" w:rsidRDefault="004F033D" w:rsidP="007211CD">
      <w:pPr>
        <w:pStyle w:val="ListParagraph"/>
        <w:numPr>
          <w:ilvl w:val="0"/>
          <w:numId w:val="24"/>
        </w:numPr>
        <w:spacing w:after="0" w:line="360" w:lineRule="auto"/>
        <w:ind w:left="284" w:hanging="426"/>
        <w:jc w:val="both"/>
        <w:rPr>
          <w:rFonts w:asciiTheme="majorBidi" w:hAnsiTheme="majorBidi" w:cstheme="majorBidi"/>
          <w:b/>
          <w:bCs/>
          <w:sz w:val="24"/>
          <w:szCs w:val="24"/>
        </w:rPr>
      </w:pPr>
      <w:r>
        <w:rPr>
          <w:rFonts w:asciiTheme="majorBidi" w:hAnsiTheme="majorBidi" w:cstheme="majorBidi"/>
          <w:b/>
          <w:bCs/>
          <w:sz w:val="24"/>
          <w:szCs w:val="24"/>
        </w:rPr>
        <w:t>Kedudukan Teori Ilmu</w:t>
      </w:r>
    </w:p>
    <w:p w14:paraId="61B028D0" w14:textId="77777777" w:rsidR="00D94167" w:rsidRPr="004F033D" w:rsidRDefault="00D94167" w:rsidP="004F033D">
      <w:pPr>
        <w:pStyle w:val="ListParagraph"/>
        <w:spacing w:after="0" w:line="360" w:lineRule="auto"/>
        <w:ind w:left="0" w:firstLine="720"/>
        <w:jc w:val="both"/>
        <w:rPr>
          <w:rFonts w:asciiTheme="majorBidi" w:hAnsiTheme="majorBidi" w:cstheme="majorBidi"/>
          <w:sz w:val="40"/>
          <w:szCs w:val="40"/>
        </w:rPr>
      </w:pPr>
      <w:r w:rsidRPr="004F033D">
        <w:rPr>
          <w:rFonts w:asciiTheme="majorBidi" w:hAnsiTheme="majorBidi" w:cstheme="majorBidi"/>
          <w:sz w:val="24"/>
          <w:szCs w:val="24"/>
        </w:rPr>
        <w:t>Dalam tradisi pemikiran Islam ontologi tertinggi dari filsafat adalah berhubungan dengan eksistensi (wujud). Wujud yang berawal dari pembahasan metafisika pada ahirnya kemudian menjadi landasan pada cabang ilmu pengetahuan yang berhubungan dengan realitas-realitas fisik. Pengakuan wujud sebagai ontologi ilmu pengetahuan merupakan pengakuan terhadap konsep untama metafisika yang pada pada ahirnya menggiring pada keyakinan terhadap Wujud tertinggi yang dalam teologi disebut Tuhan.</w:t>
      </w:r>
      <w:r w:rsidR="00E46FD4" w:rsidRPr="004F033D">
        <w:rPr>
          <w:rFonts w:asciiTheme="majorBidi" w:hAnsiTheme="majorBidi" w:cstheme="majorBidi"/>
          <w:sz w:val="24"/>
          <w:szCs w:val="24"/>
        </w:rPr>
        <w:t xml:space="preserve"> Sebagaimana Firman Allah SWT:</w:t>
      </w:r>
    </w:p>
    <w:p w14:paraId="3E1A9652" w14:textId="77777777" w:rsidR="00E46FD4" w:rsidRPr="007211CD" w:rsidRDefault="00E46FD4" w:rsidP="0045179F">
      <w:pPr>
        <w:pStyle w:val="ListParagraph"/>
        <w:spacing w:after="0" w:line="240" w:lineRule="auto"/>
        <w:ind w:left="0"/>
        <w:jc w:val="right"/>
        <w:rPr>
          <w:rFonts w:ascii="Traditional Arabic" w:hAnsi="Traditional Arabic" w:cs="Traditional Arabic"/>
          <w:b/>
          <w:color w:val="40444E"/>
          <w:sz w:val="34"/>
          <w:szCs w:val="34"/>
          <w:shd w:val="clear" w:color="auto" w:fill="FFFFFF"/>
        </w:rPr>
      </w:pPr>
      <w:r w:rsidRPr="007211CD">
        <w:rPr>
          <w:rFonts w:ascii="Traditional Arabic" w:hAnsi="Traditional Arabic" w:cs="Traditional Arabic"/>
          <w:b/>
          <w:color w:val="40444E"/>
          <w:sz w:val="34"/>
          <w:szCs w:val="34"/>
          <w:shd w:val="clear" w:color="auto" w:fill="FFFFFF"/>
          <w:rtl/>
        </w:rPr>
        <w:t>وَاللّٰهُ اَخْرَجَكُمْ مِّنْۢ بُطُوْنِ اُمَّهٰتِكُمْ لَا تَعْلَمُوْنَ شَيْـًٔاۙ وَّجَعَلَ لَكُمُ السَّمْعَ وَالْاَبْصَارَ وَالْاَفْـِٕدَةَ ۙ لَعَلَّكُمْ تَشْكُرُوْنَ</w:t>
      </w:r>
    </w:p>
    <w:p w14:paraId="1D058AB4" w14:textId="77777777" w:rsidR="00E46FD4" w:rsidRPr="00E46FD4" w:rsidRDefault="00E46FD4" w:rsidP="0045179F">
      <w:pPr>
        <w:pStyle w:val="ListParagraph"/>
        <w:spacing w:after="0" w:line="360" w:lineRule="auto"/>
        <w:ind w:left="0"/>
        <w:rPr>
          <w:rFonts w:asciiTheme="majorBidi" w:hAnsiTheme="majorBidi" w:cstheme="majorBidi"/>
          <w:i/>
          <w:iCs/>
          <w:color w:val="40444E"/>
          <w:sz w:val="40"/>
          <w:szCs w:val="40"/>
          <w:shd w:val="clear" w:color="auto" w:fill="FFFFFF"/>
        </w:rPr>
      </w:pPr>
      <w:r>
        <w:rPr>
          <w:rFonts w:asciiTheme="majorBidi" w:hAnsiTheme="majorBidi" w:cstheme="majorBidi"/>
          <w:color w:val="40444E"/>
          <w:sz w:val="24"/>
          <w:szCs w:val="24"/>
          <w:shd w:val="clear" w:color="auto" w:fill="FFFFFF"/>
        </w:rPr>
        <w:t>Artinya:</w:t>
      </w:r>
    </w:p>
    <w:p w14:paraId="78A6D6BB" w14:textId="77777777" w:rsidR="00E46FD4" w:rsidRDefault="00E46FD4" w:rsidP="00E46FD4">
      <w:pPr>
        <w:pStyle w:val="ListParagraph"/>
        <w:spacing w:after="0" w:line="360" w:lineRule="auto"/>
        <w:ind w:left="0"/>
        <w:rPr>
          <w:rFonts w:asciiTheme="majorBidi" w:hAnsiTheme="majorBidi" w:cstheme="majorBidi"/>
          <w:sz w:val="24"/>
          <w:szCs w:val="24"/>
          <w:shd w:val="clear" w:color="auto" w:fill="FFFFFF"/>
        </w:rPr>
      </w:pPr>
      <w:r w:rsidRPr="00E46FD4">
        <w:rPr>
          <w:rFonts w:asciiTheme="majorBidi" w:hAnsiTheme="majorBidi" w:cstheme="majorBidi"/>
          <w:i/>
          <w:iCs/>
          <w:sz w:val="24"/>
          <w:szCs w:val="24"/>
          <w:shd w:val="clear" w:color="auto" w:fill="FFFFFF"/>
        </w:rPr>
        <w:t>Dan Allah mengeluarkan kamu dari perut ibumu dalam keadaan tidak mengetahui sesuatu pun, dan Dia memberimu pendengaran, penglihatan, dan hati nurani, agar kamu bersyukur.</w:t>
      </w:r>
      <w:r>
        <w:rPr>
          <w:rFonts w:asciiTheme="majorBidi" w:hAnsiTheme="majorBidi" w:cstheme="majorBidi"/>
          <w:i/>
          <w:iCs/>
          <w:sz w:val="24"/>
          <w:szCs w:val="24"/>
          <w:shd w:val="clear" w:color="auto" w:fill="FFFFFF"/>
        </w:rPr>
        <w:t xml:space="preserve"> </w:t>
      </w:r>
      <w:r>
        <w:rPr>
          <w:rFonts w:asciiTheme="majorBidi" w:hAnsiTheme="majorBidi" w:cstheme="majorBidi"/>
          <w:sz w:val="24"/>
          <w:szCs w:val="24"/>
          <w:shd w:val="clear" w:color="auto" w:fill="FFFFFF"/>
        </w:rPr>
        <w:t xml:space="preserve">(QS An </w:t>
      </w:r>
      <w:proofErr w:type="gramStart"/>
      <w:r>
        <w:rPr>
          <w:rFonts w:asciiTheme="majorBidi" w:hAnsiTheme="majorBidi" w:cstheme="majorBidi"/>
          <w:sz w:val="24"/>
          <w:szCs w:val="24"/>
          <w:shd w:val="clear" w:color="auto" w:fill="FFFFFF"/>
        </w:rPr>
        <w:t>Nahl :</w:t>
      </w:r>
      <w:proofErr w:type="gramEnd"/>
      <w:r>
        <w:rPr>
          <w:rFonts w:asciiTheme="majorBidi" w:hAnsiTheme="majorBidi" w:cstheme="majorBidi"/>
          <w:sz w:val="24"/>
          <w:szCs w:val="24"/>
          <w:shd w:val="clear" w:color="auto" w:fill="FFFFFF"/>
        </w:rPr>
        <w:t xml:space="preserve"> 78).</w:t>
      </w:r>
      <w:r>
        <w:rPr>
          <w:rStyle w:val="FootnoteReference"/>
          <w:rFonts w:asciiTheme="majorBidi" w:hAnsiTheme="majorBidi" w:cstheme="majorBidi"/>
          <w:sz w:val="24"/>
          <w:szCs w:val="24"/>
          <w:shd w:val="clear" w:color="auto" w:fill="FFFFFF"/>
        </w:rPr>
        <w:footnoteReference w:id="4"/>
      </w:r>
    </w:p>
    <w:p w14:paraId="3388BEBE" w14:textId="77777777" w:rsidR="00F52628" w:rsidRDefault="00F52628" w:rsidP="00E46FD4">
      <w:pPr>
        <w:pStyle w:val="ListParagraph"/>
        <w:spacing w:after="0" w:line="360" w:lineRule="auto"/>
        <w:ind w:left="0"/>
        <w:rPr>
          <w:rFonts w:asciiTheme="majorBidi" w:hAnsiTheme="majorBidi" w:cstheme="majorBidi"/>
          <w:sz w:val="24"/>
          <w:szCs w:val="24"/>
          <w:shd w:val="clear" w:color="auto" w:fill="FFFFFF"/>
        </w:rPr>
      </w:pPr>
    </w:p>
    <w:p w14:paraId="200A4DC6" w14:textId="77777777" w:rsidR="0045179F" w:rsidRPr="0055094E" w:rsidRDefault="0055094E" w:rsidP="007211CD">
      <w:pPr>
        <w:pStyle w:val="ListParagraph"/>
        <w:numPr>
          <w:ilvl w:val="0"/>
          <w:numId w:val="24"/>
        </w:numPr>
        <w:ind w:left="284" w:hanging="284"/>
        <w:rPr>
          <w:rFonts w:asciiTheme="majorBidi" w:hAnsiTheme="majorBidi" w:cstheme="majorBidi"/>
          <w:b/>
          <w:bCs/>
          <w:sz w:val="40"/>
          <w:szCs w:val="40"/>
        </w:rPr>
      </w:pPr>
      <w:r w:rsidRPr="0055094E">
        <w:rPr>
          <w:rFonts w:asciiTheme="majorBidi" w:hAnsiTheme="majorBidi" w:cstheme="majorBidi"/>
          <w:b/>
          <w:bCs/>
          <w:sz w:val="24"/>
          <w:szCs w:val="24"/>
        </w:rPr>
        <w:t xml:space="preserve">Macam-Macam Teori </w:t>
      </w:r>
      <w:proofErr w:type="gramStart"/>
      <w:r w:rsidRPr="0055094E">
        <w:rPr>
          <w:rFonts w:asciiTheme="majorBidi" w:hAnsiTheme="majorBidi" w:cstheme="majorBidi"/>
          <w:b/>
          <w:bCs/>
          <w:sz w:val="24"/>
          <w:szCs w:val="24"/>
        </w:rPr>
        <w:t>Manajemen</w:t>
      </w:r>
      <w:r w:rsidR="006873FD" w:rsidRPr="0055094E">
        <w:rPr>
          <w:rFonts w:asciiTheme="majorBidi" w:hAnsiTheme="majorBidi" w:cstheme="majorBidi"/>
          <w:b/>
          <w:bCs/>
          <w:sz w:val="24"/>
          <w:szCs w:val="24"/>
        </w:rPr>
        <w:t xml:space="preserve"> :</w:t>
      </w:r>
      <w:proofErr w:type="gramEnd"/>
    </w:p>
    <w:p w14:paraId="46567B19" w14:textId="77777777" w:rsidR="0045179F" w:rsidRPr="0025695F" w:rsidRDefault="0025695F" w:rsidP="0045179F">
      <w:pPr>
        <w:pStyle w:val="NormalWeb"/>
        <w:numPr>
          <w:ilvl w:val="0"/>
          <w:numId w:val="27"/>
        </w:numPr>
        <w:shd w:val="clear" w:color="auto" w:fill="FFFFFF"/>
        <w:spacing w:before="0" w:beforeAutospacing="0" w:after="0" w:afterAutospacing="0" w:line="360" w:lineRule="auto"/>
        <w:jc w:val="both"/>
        <w:textAlignment w:val="baseline"/>
        <w:rPr>
          <w:rFonts w:asciiTheme="majorBidi" w:hAnsiTheme="majorBidi" w:cstheme="majorBidi"/>
          <w:b/>
          <w:bCs/>
        </w:rPr>
      </w:pPr>
      <w:r w:rsidRPr="0025695F">
        <w:rPr>
          <w:b/>
          <w:bCs/>
        </w:rPr>
        <w:t>Scientific Management Theory</w:t>
      </w:r>
    </w:p>
    <w:p w14:paraId="7EBD4392" w14:textId="77777777" w:rsidR="0045179F" w:rsidRDefault="006873FD" w:rsidP="0025695F">
      <w:pPr>
        <w:pStyle w:val="NormalWeb"/>
        <w:shd w:val="clear" w:color="auto" w:fill="FFFFFF"/>
        <w:spacing w:before="0" w:beforeAutospacing="0" w:after="0" w:afterAutospacing="0" w:line="360" w:lineRule="auto"/>
        <w:ind w:left="720" w:firstLine="720"/>
        <w:jc w:val="both"/>
        <w:textAlignment w:val="baseline"/>
        <w:rPr>
          <w:rFonts w:asciiTheme="majorBidi" w:hAnsiTheme="majorBidi" w:cstheme="majorBidi"/>
        </w:rPr>
      </w:pPr>
      <w:r w:rsidRPr="0045179F">
        <w:rPr>
          <w:rFonts w:asciiTheme="majorBidi" w:hAnsiTheme="majorBidi" w:cstheme="majorBidi"/>
        </w:rPr>
        <w:lastRenderedPageBreak/>
        <w:t>Manajemen ini telah dipraktekkan oleh masyarakat kuno. Konsep- konsep manajemen juga sering di bicarakan oleh filosof Yunani atau Arab (Islam) pada abad pertengahan.</w:t>
      </w:r>
      <w:r w:rsidR="0045179F">
        <w:rPr>
          <w:rFonts w:asciiTheme="majorBidi" w:hAnsiTheme="majorBidi" w:cstheme="majorBidi"/>
        </w:rPr>
        <w:t xml:space="preserve"> </w:t>
      </w:r>
      <w:r w:rsidRPr="0045179F">
        <w:rPr>
          <w:rFonts w:asciiTheme="majorBidi" w:hAnsiTheme="majorBidi" w:cstheme="majorBidi"/>
        </w:rPr>
        <w:t>Meskipun manajemen telah dipraktekkan dan dibicarakan di zaman kuno, tetapi kejad</w:t>
      </w:r>
      <w:r w:rsidR="0055094E">
        <w:rPr>
          <w:rFonts w:asciiTheme="majorBidi" w:hAnsiTheme="majorBidi" w:cstheme="majorBidi"/>
        </w:rPr>
        <w:t>ian semacam itu relatif sporadis</w:t>
      </w:r>
      <w:r w:rsidRPr="0045179F">
        <w:rPr>
          <w:rFonts w:asciiTheme="majorBidi" w:hAnsiTheme="majorBidi" w:cstheme="majorBidi"/>
        </w:rPr>
        <w:t>, dan tidak ada upaya untuk mempelajari manajemen. Karena itu manajemen selama beberapa abad kemudian “terlupakan“. Ada alasan lain, ilmu ekonomi berkembang terlebih dahulu.</w:t>
      </w:r>
      <w:r w:rsidR="0045179F">
        <w:rPr>
          <w:rFonts w:asciiTheme="majorBidi" w:hAnsiTheme="majorBidi" w:cstheme="majorBidi"/>
        </w:rPr>
        <w:t xml:space="preserve"> </w:t>
      </w:r>
      <w:r w:rsidRPr="0045179F">
        <w:rPr>
          <w:rFonts w:asciiTheme="majorBidi" w:hAnsiTheme="majorBidi" w:cstheme="majorBidi"/>
        </w:rPr>
        <w:t>Pada akhir abad 19-an, perkembangan baru membutuhkan studi manajemen yang lebih serius. Pada waktu industrialisasi berkembang pesat, dan perusahaan-perusahaan berkembang menjadi perusahaan raks</w:t>
      </w:r>
      <w:r w:rsidR="0055094E">
        <w:rPr>
          <w:rFonts w:asciiTheme="majorBidi" w:hAnsiTheme="majorBidi" w:cstheme="majorBidi"/>
        </w:rPr>
        <w:t xml:space="preserve">asa. Perusahaan besar seperti </w:t>
      </w:r>
      <w:r w:rsidRPr="0045179F">
        <w:rPr>
          <w:rFonts w:asciiTheme="majorBidi" w:hAnsiTheme="majorBidi" w:cstheme="majorBidi"/>
        </w:rPr>
        <w:t>General Motors. Pekerja mencapai ribuan orang. Produksi dilakukan secara masal. Input masuk dalam jumlah besar, proses produksi harus dilakukan dengan cepat (efisien). Pengelolaan perusahaan besar tentunya semakin kompleks. Studi manajemen yang lebih serius semakin diperlukan.</w:t>
      </w:r>
    </w:p>
    <w:p w14:paraId="3DD641E8" w14:textId="77777777" w:rsidR="0045179F" w:rsidRDefault="0025695F" w:rsidP="0045179F">
      <w:pPr>
        <w:pStyle w:val="NormalWeb"/>
        <w:numPr>
          <w:ilvl w:val="0"/>
          <w:numId w:val="27"/>
        </w:numPr>
        <w:shd w:val="clear" w:color="auto" w:fill="FFFFFF"/>
        <w:spacing w:before="0" w:beforeAutospacing="0" w:after="0" w:afterAutospacing="0" w:line="360" w:lineRule="auto"/>
        <w:jc w:val="both"/>
        <w:textAlignment w:val="baseline"/>
        <w:rPr>
          <w:rFonts w:asciiTheme="majorBidi" w:hAnsiTheme="majorBidi" w:cstheme="majorBidi"/>
        </w:rPr>
      </w:pPr>
      <w:r>
        <w:rPr>
          <w:b/>
          <w:bCs/>
        </w:rPr>
        <w:t>Clasic</w:t>
      </w:r>
      <w:r w:rsidRPr="0025695F">
        <w:rPr>
          <w:b/>
          <w:bCs/>
        </w:rPr>
        <w:t xml:space="preserve"> Management Theory</w:t>
      </w:r>
    </w:p>
    <w:p w14:paraId="5FAB4383" w14:textId="77777777" w:rsidR="006873FD" w:rsidRPr="0045179F" w:rsidRDefault="006873FD" w:rsidP="0045179F">
      <w:pPr>
        <w:pStyle w:val="NormalWeb"/>
        <w:shd w:val="clear" w:color="auto" w:fill="FFFFFF"/>
        <w:spacing w:before="0" w:beforeAutospacing="0" w:after="0" w:afterAutospacing="0" w:line="360" w:lineRule="auto"/>
        <w:ind w:left="720" w:firstLine="720"/>
        <w:jc w:val="both"/>
        <w:textAlignment w:val="baseline"/>
        <w:rPr>
          <w:rFonts w:asciiTheme="majorBidi" w:hAnsiTheme="majorBidi" w:cstheme="majorBidi"/>
        </w:rPr>
      </w:pPr>
      <w:r w:rsidRPr="0045179F">
        <w:rPr>
          <w:rFonts w:asciiTheme="majorBidi" w:hAnsiTheme="majorBidi" w:cstheme="majorBidi"/>
        </w:rPr>
        <w:t>Pengkajian formal manajemen baru dimulai pada awal abad keduapuluh. Kajian awal manajemen, yang dikenal sebagai pendekatan klasik, berfokus pada rasionalitas dan berusaha menjadikan organisasi dan para pekerja berfungsi seefisien mungkin.</w:t>
      </w:r>
    </w:p>
    <w:p w14:paraId="4849D773" w14:textId="77777777" w:rsidR="00FA32D0" w:rsidRDefault="006873FD" w:rsidP="00FA32D0">
      <w:pPr>
        <w:shd w:val="clear" w:color="auto" w:fill="FFFFFF"/>
        <w:spacing w:after="0" w:line="360" w:lineRule="auto"/>
        <w:ind w:left="720" w:firstLine="336"/>
        <w:jc w:val="both"/>
        <w:textAlignment w:val="baseline"/>
        <w:rPr>
          <w:rFonts w:asciiTheme="majorBidi" w:hAnsiTheme="majorBidi" w:cstheme="majorBidi"/>
          <w:sz w:val="24"/>
          <w:szCs w:val="24"/>
        </w:rPr>
      </w:pPr>
      <w:r w:rsidRPr="0045179F">
        <w:rPr>
          <w:rFonts w:asciiTheme="majorBidi" w:hAnsiTheme="majorBidi" w:cstheme="majorBidi"/>
          <w:sz w:val="24"/>
          <w:szCs w:val="24"/>
        </w:rPr>
        <w:t>Robert Owen (1771-1858)</w:t>
      </w:r>
      <w:r w:rsidR="00E4481E">
        <w:rPr>
          <w:rFonts w:asciiTheme="majorBidi" w:hAnsiTheme="majorBidi" w:cstheme="majorBidi"/>
          <w:sz w:val="24"/>
          <w:szCs w:val="24"/>
        </w:rPr>
        <w:t xml:space="preserve"> </w:t>
      </w:r>
      <w:r w:rsidRPr="00E4481E">
        <w:rPr>
          <w:rFonts w:asciiTheme="majorBidi" w:hAnsiTheme="majorBidi" w:cstheme="majorBidi"/>
          <w:sz w:val="24"/>
          <w:szCs w:val="24"/>
        </w:rPr>
        <w:t xml:space="preserve">Seorang manajer beberapa pabrik pemintalan kapas di New Lanark Skotlandia, menekankan pentingnya unsur manusia dalam produksi. Dia membuat perbaikan-perbaikan dalam kondisi kerja, </w:t>
      </w:r>
      <w:proofErr w:type="gramStart"/>
      <w:r w:rsidRPr="00E4481E">
        <w:rPr>
          <w:rFonts w:asciiTheme="majorBidi" w:hAnsiTheme="majorBidi" w:cstheme="majorBidi"/>
          <w:sz w:val="24"/>
          <w:szCs w:val="24"/>
        </w:rPr>
        <w:t>seperti :</w:t>
      </w:r>
      <w:proofErr w:type="gramEnd"/>
    </w:p>
    <w:p w14:paraId="53DB2EF8" w14:textId="77777777" w:rsidR="00FA32D0" w:rsidRDefault="0055094E" w:rsidP="00FA32D0">
      <w:pPr>
        <w:pStyle w:val="ListParagraph"/>
        <w:numPr>
          <w:ilvl w:val="0"/>
          <w:numId w:val="28"/>
        </w:numPr>
        <w:shd w:val="clear" w:color="auto" w:fill="FFFFFF"/>
        <w:spacing w:after="0" w:line="360" w:lineRule="auto"/>
        <w:ind w:left="1134" w:hanging="425"/>
        <w:jc w:val="both"/>
        <w:textAlignment w:val="baseline"/>
        <w:rPr>
          <w:rFonts w:asciiTheme="majorBidi" w:hAnsiTheme="majorBidi" w:cstheme="majorBidi"/>
          <w:sz w:val="24"/>
          <w:szCs w:val="24"/>
        </w:rPr>
      </w:pPr>
      <w:r>
        <w:rPr>
          <w:rFonts w:asciiTheme="majorBidi" w:hAnsiTheme="majorBidi" w:cstheme="majorBidi"/>
          <w:sz w:val="24"/>
          <w:szCs w:val="24"/>
        </w:rPr>
        <w:t>P</w:t>
      </w:r>
      <w:r w:rsidR="006873FD" w:rsidRPr="00FA32D0">
        <w:rPr>
          <w:rFonts w:asciiTheme="majorBidi" w:hAnsiTheme="majorBidi" w:cstheme="majorBidi"/>
          <w:sz w:val="24"/>
          <w:szCs w:val="24"/>
        </w:rPr>
        <w:t>engurangan hari kerja standar.</w:t>
      </w:r>
    </w:p>
    <w:p w14:paraId="1AA5B1EB" w14:textId="77777777" w:rsidR="00FA32D0" w:rsidRDefault="006873FD" w:rsidP="00FA32D0">
      <w:pPr>
        <w:pStyle w:val="ListParagraph"/>
        <w:numPr>
          <w:ilvl w:val="0"/>
          <w:numId w:val="28"/>
        </w:numPr>
        <w:shd w:val="clear" w:color="auto" w:fill="FFFFFF"/>
        <w:spacing w:after="0" w:line="360" w:lineRule="auto"/>
        <w:ind w:left="1134" w:hanging="425"/>
        <w:jc w:val="both"/>
        <w:textAlignment w:val="baseline"/>
        <w:rPr>
          <w:rFonts w:asciiTheme="majorBidi" w:hAnsiTheme="majorBidi" w:cstheme="majorBidi"/>
          <w:sz w:val="24"/>
          <w:szCs w:val="24"/>
        </w:rPr>
      </w:pPr>
      <w:r w:rsidRPr="00FA32D0">
        <w:rPr>
          <w:rFonts w:asciiTheme="majorBidi" w:hAnsiTheme="majorBidi" w:cstheme="majorBidi"/>
          <w:sz w:val="24"/>
          <w:szCs w:val="24"/>
        </w:rPr>
        <w:t>Pembatasan anak-anak di bawah umur yang bekerja.</w:t>
      </w:r>
    </w:p>
    <w:p w14:paraId="61A74555" w14:textId="77777777" w:rsidR="00FA32D0" w:rsidRDefault="006873FD" w:rsidP="00FA32D0">
      <w:pPr>
        <w:pStyle w:val="ListParagraph"/>
        <w:numPr>
          <w:ilvl w:val="0"/>
          <w:numId w:val="28"/>
        </w:numPr>
        <w:shd w:val="clear" w:color="auto" w:fill="FFFFFF"/>
        <w:spacing w:after="0" w:line="360" w:lineRule="auto"/>
        <w:ind w:left="1134" w:hanging="425"/>
        <w:jc w:val="both"/>
        <w:textAlignment w:val="baseline"/>
        <w:rPr>
          <w:rFonts w:asciiTheme="majorBidi" w:hAnsiTheme="majorBidi" w:cstheme="majorBidi"/>
          <w:sz w:val="24"/>
          <w:szCs w:val="24"/>
        </w:rPr>
      </w:pPr>
      <w:r w:rsidRPr="00FA32D0">
        <w:rPr>
          <w:rFonts w:asciiTheme="majorBidi" w:hAnsiTheme="majorBidi" w:cstheme="majorBidi"/>
          <w:sz w:val="24"/>
          <w:szCs w:val="24"/>
        </w:rPr>
        <w:t>Membangun perumahan yang lebih baik bagi karyawan.</w:t>
      </w:r>
      <w:r w:rsidR="00F52628">
        <w:rPr>
          <w:rStyle w:val="FootnoteReference"/>
          <w:rFonts w:asciiTheme="majorBidi" w:hAnsiTheme="majorBidi" w:cstheme="majorBidi"/>
          <w:sz w:val="24"/>
          <w:szCs w:val="24"/>
        </w:rPr>
        <w:footnoteReference w:id="5"/>
      </w:r>
    </w:p>
    <w:p w14:paraId="691BBA39" w14:textId="77777777" w:rsidR="0025695F" w:rsidRPr="0025695F" w:rsidRDefault="0025695F" w:rsidP="0025695F">
      <w:pPr>
        <w:pStyle w:val="NormalWeb"/>
        <w:numPr>
          <w:ilvl w:val="0"/>
          <w:numId w:val="27"/>
        </w:numPr>
        <w:shd w:val="clear" w:color="auto" w:fill="FFFFFF"/>
        <w:spacing w:before="0" w:beforeAutospacing="0" w:after="0" w:afterAutospacing="0" w:line="360" w:lineRule="auto"/>
        <w:jc w:val="both"/>
        <w:textAlignment w:val="baseline"/>
        <w:rPr>
          <w:rFonts w:asciiTheme="majorBidi" w:hAnsiTheme="majorBidi" w:cstheme="majorBidi"/>
          <w:b/>
          <w:bCs/>
        </w:rPr>
      </w:pPr>
      <w:r w:rsidRPr="0025695F">
        <w:rPr>
          <w:b/>
          <w:bCs/>
        </w:rPr>
        <w:t>Modern Management Theory</w:t>
      </w:r>
    </w:p>
    <w:p w14:paraId="67C40F92" w14:textId="77777777" w:rsidR="0025695F" w:rsidRDefault="0025695F" w:rsidP="0025695F">
      <w:pPr>
        <w:pStyle w:val="NormalWeb"/>
        <w:shd w:val="clear" w:color="auto" w:fill="FFFFFF"/>
        <w:spacing w:before="0" w:beforeAutospacing="0" w:after="0" w:afterAutospacing="0" w:line="360" w:lineRule="auto"/>
        <w:ind w:left="720"/>
        <w:jc w:val="both"/>
        <w:textAlignment w:val="baseline"/>
      </w:pPr>
      <w:r>
        <w:t xml:space="preserve">Kerangka pemikirannya adalah manajemen modern. Pendekatan – pendekatan dalam pemikiran manajemen modern, antara </w:t>
      </w:r>
      <w:proofErr w:type="gramStart"/>
      <w:r>
        <w:t>lain :</w:t>
      </w:r>
      <w:proofErr w:type="gramEnd"/>
    </w:p>
    <w:p w14:paraId="67963F56" w14:textId="77777777" w:rsidR="0025695F" w:rsidRPr="0025695F" w:rsidRDefault="0025695F" w:rsidP="0025695F">
      <w:pPr>
        <w:pStyle w:val="NormalWeb"/>
        <w:numPr>
          <w:ilvl w:val="0"/>
          <w:numId w:val="31"/>
        </w:numPr>
        <w:shd w:val="clear" w:color="auto" w:fill="FFFFFF"/>
        <w:spacing w:before="0" w:beforeAutospacing="0" w:after="0" w:afterAutospacing="0" w:line="360" w:lineRule="auto"/>
        <w:ind w:left="1134"/>
        <w:jc w:val="both"/>
        <w:textAlignment w:val="baseline"/>
        <w:rPr>
          <w:rFonts w:asciiTheme="majorBidi" w:hAnsiTheme="majorBidi" w:cstheme="majorBidi"/>
        </w:rPr>
      </w:pPr>
      <w:r>
        <w:lastRenderedPageBreak/>
        <w:t xml:space="preserve">Pedekatan Proses, dalam pendekatan proses tokohnya adalah Harold Koontz (1909-1984) dalam artikelnya menyebutkan “Management Jungle Theory” </w:t>
      </w:r>
    </w:p>
    <w:p w14:paraId="0A08A448" w14:textId="77777777" w:rsidR="0025695F" w:rsidRPr="0025695F" w:rsidRDefault="0025695F" w:rsidP="0025695F">
      <w:pPr>
        <w:pStyle w:val="NormalWeb"/>
        <w:numPr>
          <w:ilvl w:val="0"/>
          <w:numId w:val="31"/>
        </w:numPr>
        <w:shd w:val="clear" w:color="auto" w:fill="FFFFFF"/>
        <w:spacing w:before="0" w:beforeAutospacing="0" w:after="0" w:afterAutospacing="0" w:line="360" w:lineRule="auto"/>
        <w:ind w:left="1134"/>
        <w:jc w:val="both"/>
        <w:textAlignment w:val="baseline"/>
        <w:rPr>
          <w:rFonts w:asciiTheme="majorBidi" w:hAnsiTheme="majorBidi" w:cstheme="majorBidi"/>
        </w:rPr>
      </w:pPr>
      <w:r>
        <w:t>Pendekatan System, pendekatan ini memandang organisasi sebagai satu kesatuan yang saling berinteraksi yang tak terpisahkan. Organisasi merupakan bagian dari lingkungan eksternal dalam pengertian luas.</w:t>
      </w:r>
    </w:p>
    <w:p w14:paraId="08931010" w14:textId="77777777" w:rsidR="0025695F" w:rsidRPr="0025695F" w:rsidRDefault="0025695F" w:rsidP="0025695F">
      <w:pPr>
        <w:pStyle w:val="NormalWeb"/>
        <w:numPr>
          <w:ilvl w:val="0"/>
          <w:numId w:val="31"/>
        </w:numPr>
        <w:shd w:val="clear" w:color="auto" w:fill="FFFFFF"/>
        <w:spacing w:before="0" w:beforeAutospacing="0" w:after="0" w:afterAutospacing="0" w:line="360" w:lineRule="auto"/>
        <w:ind w:left="1134"/>
        <w:jc w:val="both"/>
        <w:textAlignment w:val="baseline"/>
        <w:rPr>
          <w:rFonts w:asciiTheme="majorBidi" w:hAnsiTheme="majorBidi" w:cstheme="majorBidi"/>
        </w:rPr>
      </w:pPr>
      <w:r>
        <w:t>Kontingensi Pendekatan, kontingensi digunakan untuk menjembatani celah antara teori dan praktek senyatanya. Biasanya antara teori dengan praktek, maka harus memperhatikan lingkungan sekitarnya. Kondisi lingkungan akan memerlukan aplikasi konsep dan teknik manajemen yang berbeda. Muncul aliran ini lebih kepada aliran kuantitatif merupakan gabungan dari Operation Research dan Management Science.</w:t>
      </w:r>
    </w:p>
    <w:p w14:paraId="0CDBE83E" w14:textId="77777777" w:rsidR="006873FD" w:rsidRPr="00FA32D0" w:rsidRDefault="006873FD" w:rsidP="00FA32D0">
      <w:pPr>
        <w:pStyle w:val="ListParagraph"/>
        <w:numPr>
          <w:ilvl w:val="0"/>
          <w:numId w:val="27"/>
        </w:numPr>
        <w:shd w:val="clear" w:color="auto" w:fill="FFFFFF"/>
        <w:spacing w:after="0" w:line="360" w:lineRule="auto"/>
        <w:jc w:val="both"/>
        <w:textAlignment w:val="baseline"/>
        <w:rPr>
          <w:rFonts w:asciiTheme="majorBidi" w:hAnsiTheme="majorBidi" w:cstheme="majorBidi"/>
          <w:sz w:val="24"/>
          <w:szCs w:val="24"/>
        </w:rPr>
      </w:pPr>
      <w:r w:rsidRPr="00FA32D0">
        <w:rPr>
          <w:rStyle w:val="Strong"/>
          <w:rFonts w:asciiTheme="majorBidi" w:hAnsiTheme="majorBidi" w:cstheme="majorBidi"/>
          <w:sz w:val="24"/>
          <w:szCs w:val="24"/>
          <w:bdr w:val="none" w:sz="0" w:space="0" w:color="auto" w:frame="1"/>
        </w:rPr>
        <w:t>Teori Manajemen Ilmiah</w:t>
      </w:r>
    </w:p>
    <w:p w14:paraId="6B694F5D" w14:textId="77777777" w:rsidR="006873FD" w:rsidRPr="0045179F" w:rsidRDefault="006873FD" w:rsidP="00FA32D0">
      <w:pPr>
        <w:pStyle w:val="NormalWeb"/>
        <w:shd w:val="clear" w:color="auto" w:fill="FFFFFF"/>
        <w:spacing w:before="0" w:beforeAutospacing="0" w:after="0" w:afterAutospacing="0" w:line="360" w:lineRule="auto"/>
        <w:ind w:left="720" w:firstLine="720"/>
        <w:jc w:val="both"/>
        <w:textAlignment w:val="baseline"/>
        <w:rPr>
          <w:rFonts w:asciiTheme="majorBidi" w:hAnsiTheme="majorBidi" w:cstheme="majorBidi"/>
        </w:rPr>
      </w:pPr>
      <w:r w:rsidRPr="0045179F">
        <w:rPr>
          <w:rFonts w:asciiTheme="majorBidi" w:hAnsiTheme="majorBidi" w:cstheme="majorBidi"/>
        </w:rPr>
        <w:t xml:space="preserve">Frederick Winslow Taylor (1856-1915) merupakan bapak manajemen ilmiah. </w:t>
      </w:r>
      <w:proofErr w:type="gramStart"/>
      <w:r w:rsidRPr="0045179F">
        <w:rPr>
          <w:rFonts w:asciiTheme="majorBidi" w:hAnsiTheme="majorBidi" w:cstheme="majorBidi"/>
        </w:rPr>
        <w:t>Ia  menerbitkan</w:t>
      </w:r>
      <w:proofErr w:type="gramEnd"/>
      <w:r w:rsidRPr="0045179F">
        <w:rPr>
          <w:rFonts w:asciiTheme="majorBidi" w:hAnsiTheme="majorBidi" w:cstheme="majorBidi"/>
        </w:rPr>
        <w:t xml:space="preserve"> buku yang berjudul </w:t>
      </w:r>
      <w:r w:rsidR="0055094E">
        <w:rPr>
          <w:rStyle w:val="Emphasis"/>
          <w:rFonts w:asciiTheme="majorBidi" w:hAnsiTheme="majorBidi" w:cstheme="majorBidi"/>
          <w:bdr w:val="none" w:sz="0" w:space="0" w:color="auto" w:frame="1"/>
        </w:rPr>
        <w:t xml:space="preserve">Principles of </w:t>
      </w:r>
      <w:r w:rsidRPr="0045179F">
        <w:rPr>
          <w:rStyle w:val="Emphasis"/>
          <w:rFonts w:asciiTheme="majorBidi" w:hAnsiTheme="majorBidi" w:cstheme="majorBidi"/>
          <w:bdr w:val="none" w:sz="0" w:space="0" w:color="auto" w:frame="1"/>
        </w:rPr>
        <w:t>Scientific Management </w:t>
      </w:r>
      <w:r w:rsidR="0055094E">
        <w:rPr>
          <w:rFonts w:asciiTheme="majorBidi" w:hAnsiTheme="majorBidi" w:cstheme="majorBidi"/>
        </w:rPr>
        <w:t>(Prinsip-</w:t>
      </w:r>
      <w:r w:rsidRPr="0045179F">
        <w:rPr>
          <w:rFonts w:asciiTheme="majorBidi" w:hAnsiTheme="majorBidi" w:cstheme="majorBidi"/>
        </w:rPr>
        <w:t xml:space="preserve">prinsip Manajemen Ilmiah). Buku ini menjabarkan teori manajemen </w:t>
      </w:r>
      <w:proofErr w:type="gramStart"/>
      <w:r w:rsidRPr="0045179F">
        <w:rPr>
          <w:rFonts w:asciiTheme="majorBidi" w:hAnsiTheme="majorBidi" w:cstheme="majorBidi"/>
        </w:rPr>
        <w:t>ilmiah :</w:t>
      </w:r>
      <w:proofErr w:type="gramEnd"/>
      <w:r w:rsidRPr="0045179F">
        <w:rPr>
          <w:rFonts w:asciiTheme="majorBidi" w:hAnsiTheme="majorBidi" w:cstheme="majorBidi"/>
        </w:rPr>
        <w:t xml:space="preserve"> penggunaan metode-metode ilmiah guna mendefinisikan “satu cara terbaik” dalam menyelesaikan sebuah pekerjaan.</w:t>
      </w:r>
      <w:r w:rsidR="0055094E">
        <w:rPr>
          <w:rFonts w:asciiTheme="majorBidi" w:hAnsiTheme="majorBidi" w:cstheme="majorBidi"/>
          <w:bdr w:val="none" w:sz="0" w:space="0" w:color="auto" w:frame="1"/>
        </w:rPr>
        <w:t xml:space="preserve"> </w:t>
      </w:r>
      <w:r w:rsidRPr="0045179F">
        <w:rPr>
          <w:rFonts w:asciiTheme="majorBidi" w:hAnsiTheme="majorBidi" w:cstheme="majorBidi"/>
        </w:rPr>
        <w:t xml:space="preserve">Prinsip-prinsip Manajemen Ilimiah </w:t>
      </w:r>
      <w:proofErr w:type="gramStart"/>
      <w:r w:rsidRPr="0045179F">
        <w:rPr>
          <w:rFonts w:asciiTheme="majorBidi" w:hAnsiTheme="majorBidi" w:cstheme="majorBidi"/>
        </w:rPr>
        <w:t>Taylor :</w:t>
      </w:r>
      <w:proofErr w:type="gramEnd"/>
    </w:p>
    <w:p w14:paraId="42168F82" w14:textId="77777777" w:rsidR="00FA32D0" w:rsidRDefault="003266F1" w:rsidP="00FA32D0">
      <w:pPr>
        <w:pStyle w:val="ListParagraph"/>
        <w:numPr>
          <w:ilvl w:val="0"/>
          <w:numId w:val="29"/>
        </w:numPr>
        <w:shd w:val="clear" w:color="auto" w:fill="FFFFFF"/>
        <w:spacing w:after="0" w:line="360" w:lineRule="auto"/>
        <w:ind w:left="1276" w:hanging="425"/>
        <w:jc w:val="both"/>
        <w:textAlignment w:val="baseline"/>
        <w:rPr>
          <w:rFonts w:asciiTheme="majorBidi" w:hAnsiTheme="majorBidi" w:cstheme="majorBidi"/>
          <w:sz w:val="24"/>
          <w:szCs w:val="24"/>
        </w:rPr>
      </w:pPr>
      <w:r>
        <w:rPr>
          <w:rFonts w:asciiTheme="majorBidi" w:hAnsiTheme="majorBidi" w:cstheme="majorBidi"/>
          <w:sz w:val="24"/>
          <w:szCs w:val="24"/>
        </w:rPr>
        <w:t>Pengembangan metode-</w:t>
      </w:r>
      <w:r w:rsidR="006873FD" w:rsidRPr="00FA32D0">
        <w:rPr>
          <w:rFonts w:asciiTheme="majorBidi" w:hAnsiTheme="majorBidi" w:cstheme="majorBidi"/>
          <w:sz w:val="24"/>
          <w:szCs w:val="24"/>
        </w:rPr>
        <w:t>metode ilmiah dalam manajemen.</w:t>
      </w:r>
    </w:p>
    <w:p w14:paraId="768C3747" w14:textId="77777777" w:rsidR="00FA32D0" w:rsidRDefault="006873FD" w:rsidP="00FA32D0">
      <w:pPr>
        <w:pStyle w:val="ListParagraph"/>
        <w:numPr>
          <w:ilvl w:val="0"/>
          <w:numId w:val="29"/>
        </w:numPr>
        <w:shd w:val="clear" w:color="auto" w:fill="FFFFFF"/>
        <w:spacing w:after="0" w:line="360" w:lineRule="auto"/>
        <w:ind w:left="1276" w:hanging="425"/>
        <w:jc w:val="both"/>
        <w:textAlignment w:val="baseline"/>
        <w:rPr>
          <w:rFonts w:asciiTheme="majorBidi" w:hAnsiTheme="majorBidi" w:cstheme="majorBidi"/>
          <w:sz w:val="24"/>
          <w:szCs w:val="24"/>
        </w:rPr>
      </w:pPr>
      <w:r w:rsidRPr="00FA32D0">
        <w:rPr>
          <w:rFonts w:asciiTheme="majorBidi" w:hAnsiTheme="majorBidi" w:cstheme="majorBidi"/>
          <w:sz w:val="24"/>
          <w:szCs w:val="24"/>
        </w:rPr>
        <w:t>Seleksi ilmiah untuk karyawan.</w:t>
      </w:r>
    </w:p>
    <w:p w14:paraId="7C31A2D0" w14:textId="77777777" w:rsidR="00FA32D0" w:rsidRDefault="006873FD" w:rsidP="00FA32D0">
      <w:pPr>
        <w:pStyle w:val="ListParagraph"/>
        <w:numPr>
          <w:ilvl w:val="0"/>
          <w:numId w:val="29"/>
        </w:numPr>
        <w:shd w:val="clear" w:color="auto" w:fill="FFFFFF"/>
        <w:spacing w:after="0" w:line="360" w:lineRule="auto"/>
        <w:ind w:left="1276" w:hanging="425"/>
        <w:jc w:val="both"/>
        <w:textAlignment w:val="baseline"/>
        <w:rPr>
          <w:rFonts w:asciiTheme="majorBidi" w:hAnsiTheme="majorBidi" w:cstheme="majorBidi"/>
          <w:sz w:val="24"/>
          <w:szCs w:val="24"/>
        </w:rPr>
      </w:pPr>
      <w:r w:rsidRPr="00FA32D0">
        <w:rPr>
          <w:rFonts w:asciiTheme="majorBidi" w:hAnsiTheme="majorBidi" w:cstheme="majorBidi"/>
          <w:sz w:val="24"/>
          <w:szCs w:val="24"/>
        </w:rPr>
        <w:t>Pendidikan dan pengembangan ilmiah para karyawan.</w:t>
      </w:r>
    </w:p>
    <w:p w14:paraId="174007DE" w14:textId="77777777" w:rsidR="006873FD" w:rsidRDefault="006873FD" w:rsidP="00FA32D0">
      <w:pPr>
        <w:pStyle w:val="ListParagraph"/>
        <w:numPr>
          <w:ilvl w:val="0"/>
          <w:numId w:val="29"/>
        </w:numPr>
        <w:shd w:val="clear" w:color="auto" w:fill="FFFFFF"/>
        <w:spacing w:after="0" w:line="360" w:lineRule="auto"/>
        <w:ind w:left="1276" w:hanging="425"/>
        <w:jc w:val="both"/>
        <w:textAlignment w:val="baseline"/>
        <w:rPr>
          <w:rFonts w:asciiTheme="majorBidi" w:hAnsiTheme="majorBidi" w:cstheme="majorBidi"/>
          <w:sz w:val="24"/>
          <w:szCs w:val="24"/>
        </w:rPr>
      </w:pPr>
      <w:r w:rsidRPr="00FA32D0">
        <w:rPr>
          <w:rFonts w:asciiTheme="majorBidi" w:hAnsiTheme="majorBidi" w:cstheme="majorBidi"/>
          <w:sz w:val="24"/>
          <w:szCs w:val="24"/>
        </w:rPr>
        <w:t>Kerjasama yang baik antara manajemen dan tenaga kerja.</w:t>
      </w:r>
      <w:r w:rsidR="0055094E">
        <w:rPr>
          <w:rStyle w:val="FootnoteReference"/>
          <w:rFonts w:asciiTheme="majorBidi" w:hAnsiTheme="majorBidi" w:cstheme="majorBidi"/>
          <w:sz w:val="24"/>
          <w:szCs w:val="24"/>
        </w:rPr>
        <w:footnoteReference w:id="6"/>
      </w:r>
    </w:p>
    <w:p w14:paraId="0E7A7E55" w14:textId="77777777" w:rsidR="0055094E" w:rsidRPr="0055094E" w:rsidRDefault="0055094E" w:rsidP="00FA32D0">
      <w:pPr>
        <w:pStyle w:val="ListParagraph"/>
        <w:numPr>
          <w:ilvl w:val="0"/>
          <w:numId w:val="27"/>
        </w:numPr>
        <w:shd w:val="clear" w:color="auto" w:fill="FFFFFF"/>
        <w:spacing w:after="0" w:line="360" w:lineRule="auto"/>
        <w:jc w:val="both"/>
        <w:textAlignment w:val="baseline"/>
        <w:rPr>
          <w:rStyle w:val="Strong"/>
          <w:rFonts w:asciiTheme="majorBidi" w:hAnsiTheme="majorBidi" w:cstheme="majorBidi"/>
          <w:b w:val="0"/>
          <w:bCs w:val="0"/>
          <w:sz w:val="28"/>
          <w:szCs w:val="28"/>
        </w:rPr>
      </w:pPr>
      <w:r w:rsidRPr="0055094E">
        <w:rPr>
          <w:rFonts w:asciiTheme="majorBidi" w:hAnsiTheme="majorBidi" w:cstheme="majorBidi"/>
          <w:b/>
          <w:bCs/>
          <w:sz w:val="24"/>
          <w:szCs w:val="24"/>
        </w:rPr>
        <w:t>General Administrative Management Theory</w:t>
      </w:r>
    </w:p>
    <w:p w14:paraId="0C4D3C94" w14:textId="77777777" w:rsidR="0055094E" w:rsidRPr="0055094E" w:rsidRDefault="0055094E" w:rsidP="0055094E">
      <w:pPr>
        <w:pStyle w:val="ListParagraph"/>
        <w:shd w:val="clear" w:color="auto" w:fill="FFFFFF"/>
        <w:spacing w:after="0" w:line="360" w:lineRule="auto"/>
        <w:ind w:firstLine="720"/>
        <w:jc w:val="both"/>
        <w:textAlignment w:val="baseline"/>
        <w:rPr>
          <w:rStyle w:val="Strong"/>
          <w:rFonts w:asciiTheme="majorBidi" w:hAnsiTheme="majorBidi" w:cstheme="majorBidi"/>
          <w:b w:val="0"/>
          <w:bCs w:val="0"/>
          <w:sz w:val="28"/>
          <w:szCs w:val="28"/>
        </w:rPr>
      </w:pPr>
      <w:r w:rsidRPr="0055094E">
        <w:rPr>
          <w:rFonts w:asciiTheme="majorBidi" w:hAnsiTheme="majorBidi" w:cstheme="majorBidi"/>
          <w:sz w:val="24"/>
          <w:szCs w:val="24"/>
        </w:rPr>
        <w:t>Pada t</w:t>
      </w:r>
      <w:r w:rsidR="0025695F">
        <w:rPr>
          <w:rFonts w:asciiTheme="majorBidi" w:hAnsiTheme="majorBidi" w:cstheme="majorBidi"/>
          <w:sz w:val="24"/>
          <w:szCs w:val="24"/>
        </w:rPr>
        <w:t>eori ini lebih menitik</w:t>
      </w:r>
      <w:r w:rsidRPr="0055094E">
        <w:rPr>
          <w:rFonts w:asciiTheme="majorBidi" w:hAnsiTheme="majorBidi" w:cstheme="majorBidi"/>
          <w:sz w:val="24"/>
          <w:szCs w:val="24"/>
        </w:rPr>
        <w:t xml:space="preserve">beratkan pemikiran terkait aspek pengaturan administrative keseluruhan aktivitas manajemen. Pemikiran mengenai bagaimana pengaturan aktivitas organisasi secra keseluruhan ini </w:t>
      </w:r>
      <w:r w:rsidRPr="0055094E">
        <w:rPr>
          <w:rFonts w:asciiTheme="majorBidi" w:hAnsiTheme="majorBidi" w:cstheme="majorBidi"/>
          <w:sz w:val="24"/>
          <w:szCs w:val="24"/>
        </w:rPr>
        <w:lastRenderedPageBreak/>
        <w:t>akan menjadi landasan dasar dan acuan utama dari Generale Theory Management atau teori manajemen modern lainya.</w:t>
      </w:r>
      <w:r>
        <w:rPr>
          <w:rStyle w:val="FootnoteReference"/>
          <w:rFonts w:asciiTheme="majorBidi" w:hAnsiTheme="majorBidi" w:cstheme="majorBidi"/>
          <w:sz w:val="24"/>
          <w:szCs w:val="24"/>
        </w:rPr>
        <w:footnoteReference w:id="7"/>
      </w:r>
    </w:p>
    <w:p w14:paraId="0A19A800" w14:textId="77777777" w:rsidR="00BF0D4D" w:rsidRDefault="00BF0D4D" w:rsidP="00BF0D4D">
      <w:pPr>
        <w:pStyle w:val="ListParagraph"/>
        <w:numPr>
          <w:ilvl w:val="0"/>
          <w:numId w:val="27"/>
        </w:numPr>
        <w:shd w:val="clear" w:color="auto" w:fill="FFFFFF"/>
        <w:spacing w:after="0" w:line="360" w:lineRule="auto"/>
        <w:jc w:val="both"/>
        <w:textAlignment w:val="baseline"/>
        <w:rPr>
          <w:rFonts w:asciiTheme="majorBidi" w:hAnsiTheme="majorBidi" w:cstheme="majorBidi"/>
          <w:b/>
          <w:bCs/>
          <w:sz w:val="24"/>
          <w:szCs w:val="24"/>
        </w:rPr>
      </w:pPr>
      <w:r w:rsidRPr="003266F1">
        <w:rPr>
          <w:rFonts w:asciiTheme="majorBidi" w:hAnsiTheme="majorBidi" w:cstheme="majorBidi"/>
          <w:b/>
          <w:bCs/>
          <w:sz w:val="24"/>
          <w:szCs w:val="24"/>
        </w:rPr>
        <w:t>Behavioural Management Theory</w:t>
      </w:r>
    </w:p>
    <w:p w14:paraId="154EBE40" w14:textId="77777777" w:rsidR="00E57B47" w:rsidRPr="00E57B47" w:rsidRDefault="00E57B47" w:rsidP="00F52628">
      <w:pPr>
        <w:pStyle w:val="ListParagraph"/>
        <w:shd w:val="clear" w:color="auto" w:fill="FFFFFF"/>
        <w:spacing w:after="0" w:line="360" w:lineRule="auto"/>
        <w:jc w:val="both"/>
        <w:textAlignment w:val="baseline"/>
        <w:rPr>
          <w:rFonts w:asciiTheme="majorBidi" w:hAnsiTheme="majorBidi" w:cstheme="majorBidi"/>
          <w:sz w:val="24"/>
          <w:szCs w:val="24"/>
        </w:rPr>
      </w:pPr>
      <w:r w:rsidRPr="00BF0D4D">
        <w:rPr>
          <w:rFonts w:asciiTheme="majorBidi" w:hAnsiTheme="majorBidi" w:cstheme="majorBidi"/>
          <w:sz w:val="24"/>
          <w:szCs w:val="24"/>
        </w:rPr>
        <w:t>Behavioral Management adalah sebuah sistem manajemen untuk menggerakkan pekerja/orang lain dengan menggunakan pendekatan berbasis dan terpusat pada perilaku. Tokoh Yang termasuk dalam behavioural management theory antara lain : Hugo Mintenberg, Mary Parker Follet, Eltom Mayo, Abraham Maslow, Frederick Herzberg, Herbert A. Simon, Dauglas Mc Gregor, Cris Argyris, McClelland, Stacy J. Adam.</w:t>
      </w:r>
    </w:p>
    <w:p w14:paraId="08E56436" w14:textId="77777777" w:rsidR="00E57B47" w:rsidRPr="00E57B47" w:rsidRDefault="00E57B47" w:rsidP="00BF0D4D">
      <w:pPr>
        <w:pStyle w:val="ListParagraph"/>
        <w:numPr>
          <w:ilvl w:val="0"/>
          <w:numId w:val="27"/>
        </w:numPr>
        <w:shd w:val="clear" w:color="auto" w:fill="FFFFFF"/>
        <w:spacing w:after="0" w:line="360" w:lineRule="auto"/>
        <w:jc w:val="both"/>
        <w:textAlignment w:val="baseline"/>
        <w:rPr>
          <w:rFonts w:asciiTheme="majorBidi" w:hAnsiTheme="majorBidi" w:cstheme="majorBidi"/>
          <w:b/>
          <w:bCs/>
          <w:sz w:val="28"/>
          <w:szCs w:val="28"/>
        </w:rPr>
      </w:pPr>
      <w:r w:rsidRPr="00E57B47">
        <w:rPr>
          <w:rFonts w:asciiTheme="majorBidi" w:hAnsiTheme="majorBidi" w:cstheme="majorBidi"/>
          <w:b/>
          <w:bCs/>
          <w:sz w:val="24"/>
          <w:szCs w:val="24"/>
        </w:rPr>
        <w:t>Quantitative Management Theory</w:t>
      </w:r>
    </w:p>
    <w:p w14:paraId="63421F9E" w14:textId="77777777" w:rsidR="00F52628" w:rsidRDefault="00E57B47" w:rsidP="00F52628">
      <w:pPr>
        <w:pStyle w:val="ListParagraph"/>
        <w:shd w:val="clear" w:color="auto" w:fill="FFFFFF"/>
        <w:spacing w:after="0" w:line="360" w:lineRule="auto"/>
        <w:jc w:val="both"/>
        <w:textAlignment w:val="baseline"/>
        <w:rPr>
          <w:rFonts w:asciiTheme="majorBidi" w:hAnsiTheme="majorBidi" w:cstheme="majorBidi"/>
          <w:sz w:val="24"/>
          <w:szCs w:val="24"/>
        </w:rPr>
      </w:pPr>
      <w:r w:rsidRPr="00E57B47">
        <w:rPr>
          <w:rFonts w:asciiTheme="majorBidi" w:hAnsiTheme="majorBidi" w:cstheme="majorBidi"/>
          <w:sz w:val="24"/>
          <w:szCs w:val="24"/>
        </w:rPr>
        <w:t xml:space="preserve">Tiga area yang ada </w:t>
      </w:r>
      <w:r w:rsidR="00F52628">
        <w:rPr>
          <w:rFonts w:asciiTheme="majorBidi" w:hAnsiTheme="majorBidi" w:cstheme="majorBidi"/>
          <w:sz w:val="24"/>
          <w:szCs w:val="24"/>
        </w:rPr>
        <w:t>dalam pemikiran ini adalah:</w:t>
      </w:r>
    </w:p>
    <w:p w14:paraId="7AC3CC7B" w14:textId="77777777" w:rsidR="00F52628" w:rsidRDefault="00F52628" w:rsidP="00F52628">
      <w:pPr>
        <w:pStyle w:val="ListParagraph"/>
        <w:numPr>
          <w:ilvl w:val="0"/>
          <w:numId w:val="35"/>
        </w:numPr>
        <w:shd w:val="clear" w:color="auto" w:fill="FFFFFF"/>
        <w:spacing w:after="0" w:line="360" w:lineRule="auto"/>
        <w:ind w:left="1134"/>
        <w:jc w:val="both"/>
        <w:textAlignment w:val="baseline"/>
        <w:rPr>
          <w:rFonts w:asciiTheme="majorBidi" w:hAnsiTheme="majorBidi" w:cstheme="majorBidi"/>
          <w:sz w:val="24"/>
          <w:szCs w:val="24"/>
        </w:rPr>
      </w:pPr>
      <w:r>
        <w:rPr>
          <w:rFonts w:asciiTheme="majorBidi" w:hAnsiTheme="majorBidi" w:cstheme="majorBidi"/>
          <w:sz w:val="24"/>
          <w:szCs w:val="24"/>
        </w:rPr>
        <w:t>Management Sience</w:t>
      </w:r>
    </w:p>
    <w:p w14:paraId="448893F4" w14:textId="77777777" w:rsidR="00F52628" w:rsidRDefault="00F52628" w:rsidP="00F52628">
      <w:pPr>
        <w:pStyle w:val="ListParagraph"/>
        <w:numPr>
          <w:ilvl w:val="0"/>
          <w:numId w:val="35"/>
        </w:numPr>
        <w:shd w:val="clear" w:color="auto" w:fill="FFFFFF"/>
        <w:spacing w:after="0" w:line="360" w:lineRule="auto"/>
        <w:ind w:left="1134"/>
        <w:jc w:val="both"/>
        <w:textAlignment w:val="baseline"/>
        <w:rPr>
          <w:rFonts w:asciiTheme="majorBidi" w:hAnsiTheme="majorBidi" w:cstheme="majorBidi"/>
          <w:sz w:val="24"/>
          <w:szCs w:val="24"/>
        </w:rPr>
      </w:pPr>
      <w:r>
        <w:rPr>
          <w:rFonts w:asciiTheme="majorBidi" w:hAnsiTheme="majorBidi" w:cstheme="majorBidi"/>
          <w:sz w:val="24"/>
          <w:szCs w:val="24"/>
        </w:rPr>
        <w:t>Operations management</w:t>
      </w:r>
    </w:p>
    <w:p w14:paraId="46A0C87D" w14:textId="77777777" w:rsidR="00F52628" w:rsidRDefault="00F52628" w:rsidP="00F52628">
      <w:pPr>
        <w:pStyle w:val="ListParagraph"/>
        <w:numPr>
          <w:ilvl w:val="0"/>
          <w:numId w:val="35"/>
        </w:numPr>
        <w:shd w:val="clear" w:color="auto" w:fill="FFFFFF"/>
        <w:spacing w:after="0" w:line="360" w:lineRule="auto"/>
        <w:ind w:left="1134"/>
        <w:jc w:val="both"/>
        <w:textAlignment w:val="baseline"/>
        <w:rPr>
          <w:rFonts w:asciiTheme="majorBidi" w:hAnsiTheme="majorBidi" w:cstheme="majorBidi"/>
          <w:sz w:val="24"/>
          <w:szCs w:val="24"/>
        </w:rPr>
      </w:pPr>
      <w:r>
        <w:rPr>
          <w:rFonts w:asciiTheme="majorBidi" w:hAnsiTheme="majorBidi" w:cstheme="majorBidi"/>
          <w:sz w:val="24"/>
          <w:szCs w:val="24"/>
        </w:rPr>
        <w:t>Management information system</w:t>
      </w:r>
    </w:p>
    <w:p w14:paraId="21383CE0" w14:textId="77777777" w:rsidR="00F52628" w:rsidRDefault="00E57B47" w:rsidP="00F52628">
      <w:pPr>
        <w:shd w:val="clear" w:color="auto" w:fill="FFFFFF"/>
        <w:spacing w:after="0" w:line="360" w:lineRule="auto"/>
        <w:ind w:left="774"/>
        <w:jc w:val="both"/>
        <w:textAlignment w:val="baseline"/>
        <w:rPr>
          <w:rFonts w:asciiTheme="majorBidi" w:hAnsiTheme="majorBidi" w:cstheme="majorBidi"/>
          <w:sz w:val="24"/>
          <w:szCs w:val="24"/>
        </w:rPr>
      </w:pPr>
      <w:r w:rsidRPr="00F52628">
        <w:rPr>
          <w:rFonts w:asciiTheme="majorBidi" w:hAnsiTheme="majorBidi" w:cstheme="majorBidi"/>
          <w:sz w:val="24"/>
          <w:szCs w:val="24"/>
        </w:rPr>
        <w:t>Dalam manajemen kuantitatif meliputi empat</w:t>
      </w:r>
      <w:r w:rsidR="00F52628">
        <w:rPr>
          <w:rFonts w:asciiTheme="majorBidi" w:hAnsiTheme="majorBidi" w:cstheme="majorBidi"/>
          <w:sz w:val="24"/>
          <w:szCs w:val="24"/>
        </w:rPr>
        <w:t xml:space="preserve"> aspek yang terkait antara lain:</w:t>
      </w:r>
    </w:p>
    <w:p w14:paraId="05843293" w14:textId="77777777" w:rsidR="00F52628" w:rsidRDefault="00F52628" w:rsidP="00F52628">
      <w:pPr>
        <w:pStyle w:val="ListParagraph"/>
        <w:numPr>
          <w:ilvl w:val="0"/>
          <w:numId w:val="36"/>
        </w:numPr>
        <w:shd w:val="clear" w:color="auto" w:fill="FFFFFF"/>
        <w:spacing w:after="0" w:line="360" w:lineRule="auto"/>
        <w:ind w:left="1078" w:hanging="284"/>
        <w:jc w:val="both"/>
        <w:textAlignment w:val="baseline"/>
        <w:rPr>
          <w:rFonts w:asciiTheme="majorBidi" w:hAnsiTheme="majorBidi" w:cstheme="majorBidi"/>
          <w:sz w:val="24"/>
          <w:szCs w:val="24"/>
        </w:rPr>
      </w:pPr>
      <w:r>
        <w:rPr>
          <w:rFonts w:asciiTheme="majorBidi" w:hAnsiTheme="majorBidi" w:cstheme="majorBidi"/>
          <w:sz w:val="24"/>
          <w:szCs w:val="24"/>
        </w:rPr>
        <w:t>Aplikasi statistic</w:t>
      </w:r>
    </w:p>
    <w:p w14:paraId="3B94D2AC" w14:textId="77777777" w:rsidR="00F52628" w:rsidRDefault="00F52628" w:rsidP="00F52628">
      <w:pPr>
        <w:pStyle w:val="ListParagraph"/>
        <w:numPr>
          <w:ilvl w:val="0"/>
          <w:numId w:val="36"/>
        </w:numPr>
        <w:shd w:val="clear" w:color="auto" w:fill="FFFFFF"/>
        <w:spacing w:after="0" w:line="360" w:lineRule="auto"/>
        <w:ind w:left="1078" w:hanging="284"/>
        <w:jc w:val="both"/>
        <w:textAlignment w:val="baseline"/>
        <w:rPr>
          <w:rFonts w:asciiTheme="majorBidi" w:hAnsiTheme="majorBidi" w:cstheme="majorBidi"/>
          <w:sz w:val="24"/>
          <w:szCs w:val="24"/>
        </w:rPr>
      </w:pPr>
      <w:r>
        <w:rPr>
          <w:rFonts w:asciiTheme="majorBidi" w:hAnsiTheme="majorBidi" w:cstheme="majorBidi"/>
          <w:sz w:val="24"/>
          <w:szCs w:val="24"/>
        </w:rPr>
        <w:t>Optimalisasi model</w:t>
      </w:r>
    </w:p>
    <w:p w14:paraId="5762DCD6" w14:textId="77777777" w:rsidR="00F52628" w:rsidRDefault="00F52628" w:rsidP="00F52628">
      <w:pPr>
        <w:pStyle w:val="ListParagraph"/>
        <w:numPr>
          <w:ilvl w:val="0"/>
          <w:numId w:val="36"/>
        </w:numPr>
        <w:shd w:val="clear" w:color="auto" w:fill="FFFFFF"/>
        <w:spacing w:after="0" w:line="360" w:lineRule="auto"/>
        <w:ind w:left="1078" w:hanging="284"/>
        <w:jc w:val="both"/>
        <w:textAlignment w:val="baseline"/>
        <w:rPr>
          <w:rFonts w:asciiTheme="majorBidi" w:hAnsiTheme="majorBidi" w:cstheme="majorBidi"/>
          <w:sz w:val="24"/>
          <w:szCs w:val="24"/>
        </w:rPr>
      </w:pPr>
      <w:r>
        <w:rPr>
          <w:rFonts w:asciiTheme="majorBidi" w:hAnsiTheme="majorBidi" w:cstheme="majorBidi"/>
          <w:sz w:val="24"/>
          <w:szCs w:val="24"/>
        </w:rPr>
        <w:t>Teknik informasi</w:t>
      </w:r>
    </w:p>
    <w:p w14:paraId="06BEDB1B" w14:textId="77777777" w:rsidR="00F52628" w:rsidRPr="00F52628" w:rsidRDefault="00F52628" w:rsidP="00F52628">
      <w:pPr>
        <w:pStyle w:val="ListParagraph"/>
        <w:numPr>
          <w:ilvl w:val="0"/>
          <w:numId w:val="36"/>
        </w:numPr>
        <w:shd w:val="clear" w:color="auto" w:fill="FFFFFF"/>
        <w:spacing w:after="0" w:line="360" w:lineRule="auto"/>
        <w:ind w:left="1078" w:hanging="284"/>
        <w:jc w:val="both"/>
        <w:textAlignment w:val="baseline"/>
        <w:rPr>
          <w:rFonts w:asciiTheme="majorBidi" w:hAnsiTheme="majorBidi" w:cstheme="majorBidi"/>
          <w:sz w:val="24"/>
          <w:szCs w:val="24"/>
        </w:rPr>
      </w:pPr>
      <w:r>
        <w:rPr>
          <w:rFonts w:asciiTheme="majorBidi" w:hAnsiTheme="majorBidi" w:cstheme="majorBidi"/>
          <w:sz w:val="24"/>
          <w:szCs w:val="24"/>
        </w:rPr>
        <w:t xml:space="preserve">Simulasi computer, </w:t>
      </w:r>
      <w:r w:rsidR="00E57B47" w:rsidRPr="00F52628">
        <w:rPr>
          <w:rFonts w:asciiTheme="majorBidi" w:hAnsiTheme="majorBidi" w:cstheme="majorBidi"/>
          <w:sz w:val="24"/>
          <w:szCs w:val="24"/>
        </w:rPr>
        <w:t>Perkembagannya dimulai dengan digunakannya kelompok-kelompok riset operasi dalam memecahkan permasalahan dalam industri. Teknik riset operasi sangat penting sekali dengan semakin berkembangnya teknologi saat ini dalam pembuatan dan pengambilan keputusan. Penggunaan riset operasi dalam manajemen ini selanjutnya dikenal sebagai aliran manajemen science.</w:t>
      </w:r>
      <w:r>
        <w:rPr>
          <w:rStyle w:val="FootnoteReference"/>
          <w:rFonts w:asciiTheme="majorBidi" w:hAnsiTheme="majorBidi" w:cstheme="majorBidi"/>
          <w:sz w:val="24"/>
          <w:szCs w:val="24"/>
        </w:rPr>
        <w:footnoteReference w:id="8"/>
      </w:r>
    </w:p>
    <w:p w14:paraId="62E85AB8" w14:textId="77777777" w:rsidR="006873FD" w:rsidRPr="00F52628" w:rsidRDefault="00F52628" w:rsidP="00F52628">
      <w:pPr>
        <w:rPr>
          <w:rFonts w:asciiTheme="majorBidi" w:hAnsiTheme="majorBidi" w:cstheme="majorBidi"/>
          <w:sz w:val="24"/>
          <w:szCs w:val="24"/>
        </w:rPr>
      </w:pPr>
      <w:r>
        <w:rPr>
          <w:rFonts w:asciiTheme="majorBidi" w:hAnsiTheme="majorBidi" w:cstheme="majorBidi"/>
          <w:sz w:val="24"/>
          <w:szCs w:val="24"/>
        </w:rPr>
        <w:br w:type="page"/>
      </w:r>
    </w:p>
    <w:p w14:paraId="69673E8C" w14:textId="546B2E1F" w:rsidR="006873FD" w:rsidRPr="003266F1" w:rsidRDefault="004E451A" w:rsidP="004E451A">
      <w:pPr>
        <w:pStyle w:val="ListParagraph"/>
        <w:shd w:val="clear" w:color="auto" w:fill="FFFFFF"/>
        <w:spacing w:after="0" w:line="360" w:lineRule="auto"/>
        <w:ind w:left="0"/>
        <w:jc w:val="both"/>
        <w:textAlignment w:val="baseline"/>
        <w:rPr>
          <w:rFonts w:asciiTheme="majorBidi" w:hAnsiTheme="majorBidi" w:cstheme="majorBidi"/>
          <w:sz w:val="24"/>
          <w:szCs w:val="24"/>
        </w:rPr>
      </w:pPr>
      <w:r>
        <w:rPr>
          <w:rStyle w:val="Strong"/>
          <w:rFonts w:asciiTheme="majorBidi" w:hAnsiTheme="majorBidi" w:cstheme="majorBidi"/>
          <w:sz w:val="24"/>
          <w:szCs w:val="24"/>
          <w:bdr w:val="none" w:sz="0" w:space="0" w:color="auto" w:frame="1"/>
        </w:rPr>
        <w:lastRenderedPageBreak/>
        <w:t>KESIMPULAN</w:t>
      </w:r>
    </w:p>
    <w:p w14:paraId="38D76D0E" w14:textId="77777777" w:rsidR="003266F1" w:rsidRDefault="006873FD" w:rsidP="007211CD">
      <w:pPr>
        <w:pStyle w:val="NormalWeb"/>
        <w:shd w:val="clear" w:color="auto" w:fill="FFFFFF"/>
        <w:spacing w:before="0" w:beforeAutospacing="0" w:after="0" w:afterAutospacing="0" w:line="360" w:lineRule="auto"/>
        <w:ind w:firstLine="709"/>
        <w:jc w:val="both"/>
        <w:textAlignment w:val="baseline"/>
      </w:pPr>
      <w:r w:rsidRPr="0045179F">
        <w:rPr>
          <w:rFonts w:asciiTheme="majorBidi" w:hAnsiTheme="majorBidi" w:cstheme="majorBidi"/>
        </w:rPr>
        <w:t>Teori merupakan kumpu</w:t>
      </w:r>
      <w:r w:rsidR="003266F1">
        <w:rPr>
          <w:rFonts w:asciiTheme="majorBidi" w:hAnsiTheme="majorBidi" w:cstheme="majorBidi"/>
        </w:rPr>
        <w:t>lan prinsip-prinsip</w:t>
      </w:r>
      <w:r w:rsidRPr="0045179F">
        <w:rPr>
          <w:rFonts w:asciiTheme="majorBidi" w:hAnsiTheme="majorBidi" w:cstheme="majorBidi"/>
        </w:rPr>
        <w:t xml:space="preserve"> yang di susun secara sistematis. Manajemen menurut stoner adalah proses perencanaa</w:t>
      </w:r>
      <w:r w:rsidR="003266F1">
        <w:rPr>
          <w:rFonts w:asciiTheme="majorBidi" w:hAnsiTheme="majorBidi" w:cstheme="majorBidi"/>
        </w:rPr>
        <w:t>n</w:t>
      </w:r>
      <w:r w:rsidRPr="0045179F">
        <w:rPr>
          <w:rFonts w:asciiTheme="majorBidi" w:hAnsiTheme="majorBidi" w:cstheme="majorBidi"/>
        </w:rPr>
        <w:t>, pengorganisasian, pengarahan, dan pengawasan usaha-usaha para anggota organisasi dan penggunaan sumber daya organisasi lainnya agar mencapai tujuan yang telah di tetapkan. Dapat disimpulkan Teori manajemen merupakan suatu prinsip yang disusun melalui proses perencanaan, pengorganisasian, pengarahan, dan pengawasan dalam suatu organisasi untuk mencapai tujuan yang telah di tentukan.</w:t>
      </w:r>
      <w:r w:rsidR="003266F1">
        <w:rPr>
          <w:rFonts w:asciiTheme="majorBidi" w:hAnsiTheme="majorBidi" w:cstheme="majorBidi"/>
        </w:rPr>
        <w:t xml:space="preserve"> </w:t>
      </w:r>
      <w:r w:rsidR="003266F1">
        <w:t xml:space="preserve">Proses perkembangan teori manajemen terus berkembang hingga saat ini yang dilihat dari lima sisi </w:t>
      </w:r>
      <w:proofErr w:type="gramStart"/>
      <w:r w:rsidR="003266F1">
        <w:t>yaitu :</w:t>
      </w:r>
      <w:proofErr w:type="gramEnd"/>
    </w:p>
    <w:p w14:paraId="3B7F9704" w14:textId="77777777" w:rsidR="003266F1" w:rsidRDefault="003266F1" w:rsidP="00F671C2">
      <w:pPr>
        <w:pStyle w:val="NormalWeb"/>
        <w:numPr>
          <w:ilvl w:val="0"/>
          <w:numId w:val="32"/>
        </w:numPr>
        <w:shd w:val="clear" w:color="auto" w:fill="FFFFFF"/>
        <w:spacing w:before="0" w:beforeAutospacing="0" w:after="0" w:afterAutospacing="0" w:line="360" w:lineRule="auto"/>
        <w:ind w:left="426"/>
        <w:jc w:val="both"/>
        <w:textAlignment w:val="baseline"/>
      </w:pPr>
      <w:r>
        <w:t>Dominan, yaitu aliran yang muncul karena adanya aliran lain.</w:t>
      </w:r>
    </w:p>
    <w:p w14:paraId="28D141A2" w14:textId="77777777" w:rsidR="003266F1" w:rsidRDefault="003266F1" w:rsidP="00F671C2">
      <w:pPr>
        <w:pStyle w:val="NormalWeb"/>
        <w:numPr>
          <w:ilvl w:val="0"/>
          <w:numId w:val="32"/>
        </w:numPr>
        <w:shd w:val="clear" w:color="auto" w:fill="FFFFFF"/>
        <w:spacing w:before="0" w:beforeAutospacing="0" w:after="0" w:afterAutospacing="0" w:line="360" w:lineRule="auto"/>
        <w:ind w:left="426"/>
        <w:jc w:val="both"/>
        <w:textAlignment w:val="baseline"/>
      </w:pPr>
      <w:r>
        <w:t>Divergensi, yaitu dimana ketiga aliran masing-masing berkemabng sendiri-sendiri tanpa memanfaatkan pandangan aliran-aliran lainnya.</w:t>
      </w:r>
    </w:p>
    <w:p w14:paraId="7ECF9AC5" w14:textId="77777777" w:rsidR="003266F1" w:rsidRDefault="003266F1" w:rsidP="003F7DFD">
      <w:pPr>
        <w:pStyle w:val="NormalWeb"/>
        <w:numPr>
          <w:ilvl w:val="0"/>
          <w:numId w:val="32"/>
        </w:numPr>
        <w:shd w:val="clear" w:color="auto" w:fill="FFFFFF"/>
        <w:spacing w:before="0" w:beforeAutospacing="0" w:after="0" w:afterAutospacing="0" w:line="360" w:lineRule="auto"/>
        <w:ind w:left="426"/>
        <w:jc w:val="both"/>
        <w:textAlignment w:val="baseline"/>
      </w:pPr>
      <w:r>
        <w:t>Konvergensi, yang menampilkan aliran dalam satu bentuk yang sarna sehingga batas antara aliran menjadi kabur.</w:t>
      </w:r>
    </w:p>
    <w:p w14:paraId="7D717D3C" w14:textId="77777777" w:rsidR="003266F1" w:rsidRDefault="003266F1" w:rsidP="003F7DFD">
      <w:pPr>
        <w:pStyle w:val="NormalWeb"/>
        <w:numPr>
          <w:ilvl w:val="0"/>
          <w:numId w:val="32"/>
        </w:numPr>
        <w:shd w:val="clear" w:color="auto" w:fill="FFFFFF"/>
        <w:spacing w:before="0" w:beforeAutospacing="0" w:after="0" w:afterAutospacing="0" w:line="360" w:lineRule="auto"/>
        <w:ind w:left="426"/>
        <w:jc w:val="both"/>
        <w:textAlignment w:val="baseline"/>
      </w:pPr>
      <w:r>
        <w:t>Sintesis, berupa pengembangan menyeluruh yang lebih bersitat integrasi dari aliran-aliran yang kemudian tampil dalam pendekatan sistem dan kontingensi.</w:t>
      </w:r>
    </w:p>
    <w:p w14:paraId="05DE68CD" w14:textId="77777777" w:rsidR="003266F1" w:rsidRDefault="003266F1" w:rsidP="003266F1">
      <w:pPr>
        <w:pStyle w:val="NormalWeb"/>
        <w:numPr>
          <w:ilvl w:val="0"/>
          <w:numId w:val="32"/>
        </w:numPr>
        <w:shd w:val="clear" w:color="auto" w:fill="FFFFFF"/>
        <w:spacing w:before="0" w:beforeAutospacing="0" w:after="0" w:afterAutospacing="0" w:line="360" w:lineRule="auto"/>
        <w:ind w:left="426"/>
        <w:jc w:val="both"/>
        <w:textAlignment w:val="baseline"/>
      </w:pPr>
      <w:r>
        <w:t>Proliferasi, merupakan bentuk perkembangan teori manajemen dengan munculnya teori-teori manajemen yang baru yang memusatkan perhatian kepada satu permasalahan manajenlen tertentu.</w:t>
      </w:r>
    </w:p>
    <w:p w14:paraId="406739A5" w14:textId="77777777" w:rsidR="003266F1" w:rsidRDefault="006873FD" w:rsidP="003266F1">
      <w:pPr>
        <w:pStyle w:val="NormalWeb"/>
        <w:shd w:val="clear" w:color="auto" w:fill="FFFFFF"/>
        <w:spacing w:before="0" w:beforeAutospacing="0" w:after="0" w:afterAutospacing="0" w:line="360" w:lineRule="auto"/>
        <w:jc w:val="both"/>
        <w:textAlignment w:val="baseline"/>
        <w:rPr>
          <w:rFonts w:asciiTheme="majorBidi" w:hAnsiTheme="majorBidi" w:cstheme="majorBidi"/>
        </w:rPr>
      </w:pPr>
      <w:r w:rsidRPr="0045179F">
        <w:rPr>
          <w:rFonts w:asciiTheme="majorBidi" w:hAnsiTheme="majorBidi" w:cstheme="majorBidi"/>
        </w:rPr>
        <w:t>Dalam perkembangan teori manaje</w:t>
      </w:r>
      <w:r w:rsidR="003266F1">
        <w:rPr>
          <w:rFonts w:asciiTheme="majorBidi" w:hAnsiTheme="majorBidi" w:cstheme="majorBidi"/>
        </w:rPr>
        <w:t>men ada lima teori diantaranya:</w:t>
      </w:r>
    </w:p>
    <w:p w14:paraId="531B391F" w14:textId="77777777" w:rsidR="00E57B47" w:rsidRDefault="006873FD" w:rsidP="003266F1">
      <w:pPr>
        <w:pStyle w:val="NormalWeb"/>
        <w:numPr>
          <w:ilvl w:val="0"/>
          <w:numId w:val="34"/>
        </w:numPr>
        <w:shd w:val="clear" w:color="auto" w:fill="FFFFFF"/>
        <w:spacing w:before="0" w:beforeAutospacing="0" w:after="0" w:afterAutospacing="0" w:line="360" w:lineRule="auto"/>
        <w:ind w:left="426" w:hanging="284"/>
        <w:jc w:val="both"/>
        <w:textAlignment w:val="baseline"/>
        <w:rPr>
          <w:rFonts w:asciiTheme="majorBidi" w:hAnsiTheme="majorBidi" w:cstheme="majorBidi"/>
        </w:rPr>
      </w:pPr>
      <w:r w:rsidRPr="0045179F">
        <w:rPr>
          <w:rFonts w:asciiTheme="majorBidi" w:hAnsiTheme="majorBidi" w:cstheme="majorBidi"/>
        </w:rPr>
        <w:t>T</w:t>
      </w:r>
      <w:r w:rsidR="00E57B47">
        <w:rPr>
          <w:rFonts w:asciiTheme="majorBidi" w:hAnsiTheme="majorBidi" w:cstheme="majorBidi"/>
        </w:rPr>
        <w:t>eori Manajemen Kuno</w:t>
      </w:r>
    </w:p>
    <w:p w14:paraId="566B2D5B" w14:textId="77777777" w:rsidR="00E57B47" w:rsidRDefault="006873FD" w:rsidP="003266F1">
      <w:pPr>
        <w:pStyle w:val="NormalWeb"/>
        <w:numPr>
          <w:ilvl w:val="0"/>
          <w:numId w:val="34"/>
        </w:numPr>
        <w:shd w:val="clear" w:color="auto" w:fill="FFFFFF"/>
        <w:spacing w:before="0" w:beforeAutospacing="0" w:after="0" w:afterAutospacing="0" w:line="360" w:lineRule="auto"/>
        <w:ind w:left="426" w:hanging="284"/>
        <w:jc w:val="both"/>
        <w:textAlignment w:val="baseline"/>
        <w:rPr>
          <w:rFonts w:asciiTheme="majorBidi" w:hAnsiTheme="majorBidi" w:cstheme="majorBidi"/>
        </w:rPr>
      </w:pPr>
      <w:r w:rsidRPr="0045179F">
        <w:rPr>
          <w:rFonts w:asciiTheme="majorBidi" w:hAnsiTheme="majorBidi" w:cstheme="majorBidi"/>
        </w:rPr>
        <w:t>Teori Manajemen Klasik yang di dalamnya (Teori Manajemen Il</w:t>
      </w:r>
      <w:r w:rsidR="00E57B47">
        <w:rPr>
          <w:rFonts w:asciiTheme="majorBidi" w:hAnsiTheme="majorBidi" w:cstheme="majorBidi"/>
        </w:rPr>
        <w:t>miah, Teori Organisasi Klasik),</w:t>
      </w:r>
    </w:p>
    <w:p w14:paraId="68B7E6C1" w14:textId="77777777" w:rsidR="00E57B47" w:rsidRDefault="006873FD" w:rsidP="00E57B47">
      <w:pPr>
        <w:pStyle w:val="NormalWeb"/>
        <w:numPr>
          <w:ilvl w:val="0"/>
          <w:numId w:val="34"/>
        </w:numPr>
        <w:shd w:val="clear" w:color="auto" w:fill="FFFFFF"/>
        <w:spacing w:before="0" w:beforeAutospacing="0" w:after="0" w:afterAutospacing="0" w:line="360" w:lineRule="auto"/>
        <w:ind w:left="426" w:hanging="284"/>
        <w:jc w:val="both"/>
        <w:textAlignment w:val="baseline"/>
        <w:rPr>
          <w:rFonts w:asciiTheme="majorBidi" w:hAnsiTheme="majorBidi" w:cstheme="majorBidi"/>
        </w:rPr>
      </w:pPr>
      <w:r w:rsidRPr="0045179F">
        <w:rPr>
          <w:rFonts w:asciiTheme="majorBidi" w:hAnsiTheme="majorBidi" w:cstheme="majorBidi"/>
        </w:rPr>
        <w:t xml:space="preserve">Pendekatan Perilaku di dalamnya </w:t>
      </w:r>
      <w:r w:rsidR="00E57B47">
        <w:rPr>
          <w:rFonts w:asciiTheme="majorBidi" w:hAnsiTheme="majorBidi" w:cstheme="majorBidi"/>
        </w:rPr>
        <w:t>(Pendekatan hubungan manusiawi, Perilaku Organisasi),</w:t>
      </w:r>
    </w:p>
    <w:p w14:paraId="721C6D20" w14:textId="77777777" w:rsidR="006873FD" w:rsidRPr="0045179F" w:rsidRDefault="006873FD" w:rsidP="003266F1">
      <w:pPr>
        <w:pStyle w:val="NormalWeb"/>
        <w:numPr>
          <w:ilvl w:val="0"/>
          <w:numId w:val="34"/>
        </w:numPr>
        <w:shd w:val="clear" w:color="auto" w:fill="FFFFFF"/>
        <w:spacing w:before="0" w:beforeAutospacing="0" w:after="0" w:afterAutospacing="0" w:line="360" w:lineRule="auto"/>
        <w:ind w:left="426" w:hanging="284"/>
        <w:jc w:val="both"/>
        <w:textAlignment w:val="baseline"/>
        <w:rPr>
          <w:rFonts w:asciiTheme="majorBidi" w:hAnsiTheme="majorBidi" w:cstheme="majorBidi"/>
        </w:rPr>
      </w:pPr>
      <w:r w:rsidRPr="0045179F">
        <w:rPr>
          <w:rFonts w:asciiTheme="majorBidi" w:hAnsiTheme="majorBidi" w:cstheme="majorBidi"/>
        </w:rPr>
        <w:t xml:space="preserve">Pendekatan Kuantitatif, Pendekatan Kontemporer di dalamnya (Pendekatan system, Pendekatan </w:t>
      </w:r>
      <w:proofErr w:type="gramStart"/>
      <w:r w:rsidRPr="0045179F">
        <w:rPr>
          <w:rFonts w:asciiTheme="majorBidi" w:hAnsiTheme="majorBidi" w:cstheme="majorBidi"/>
        </w:rPr>
        <w:t>kontingensi )</w:t>
      </w:r>
      <w:proofErr w:type="gramEnd"/>
      <w:r w:rsidRPr="0045179F">
        <w:rPr>
          <w:rFonts w:asciiTheme="majorBidi" w:hAnsiTheme="majorBidi" w:cstheme="majorBidi"/>
        </w:rPr>
        <w:t>.</w:t>
      </w:r>
    </w:p>
    <w:p w14:paraId="47935DDC" w14:textId="77777777" w:rsidR="002E1479" w:rsidRPr="00E57B47" w:rsidRDefault="006873FD" w:rsidP="00E57B47">
      <w:pPr>
        <w:pStyle w:val="NormalWeb"/>
        <w:shd w:val="clear" w:color="auto" w:fill="FFFFFF"/>
        <w:spacing w:before="0" w:beforeAutospacing="0" w:after="384" w:afterAutospacing="0" w:line="360" w:lineRule="auto"/>
        <w:jc w:val="both"/>
        <w:textAlignment w:val="baseline"/>
        <w:rPr>
          <w:rFonts w:asciiTheme="majorBidi" w:hAnsiTheme="majorBidi" w:cstheme="majorBidi"/>
        </w:rPr>
      </w:pPr>
      <w:r w:rsidRPr="0045179F">
        <w:rPr>
          <w:rFonts w:asciiTheme="majorBidi" w:hAnsiTheme="majorBidi" w:cstheme="majorBidi"/>
        </w:rPr>
        <w:t>Ada lima kemungkinan arah perkembangan teori manajeme</w:t>
      </w:r>
      <w:r w:rsidR="000C46F5">
        <w:rPr>
          <w:rFonts w:asciiTheme="majorBidi" w:hAnsiTheme="majorBidi" w:cstheme="majorBidi"/>
        </w:rPr>
        <w:t xml:space="preserve">n selanjutnya di masa mendatang: </w:t>
      </w:r>
      <w:r w:rsidRPr="0045179F">
        <w:rPr>
          <w:rFonts w:asciiTheme="majorBidi" w:hAnsiTheme="majorBidi" w:cstheme="majorBidi"/>
        </w:rPr>
        <w:t>Dominan, Divergence, Convergence, Sintesa, Froliferation.</w:t>
      </w:r>
      <w:r w:rsidR="002E1479" w:rsidRPr="0045179F">
        <w:rPr>
          <w:rFonts w:asciiTheme="majorBidi" w:hAnsiTheme="majorBidi" w:cstheme="majorBidi"/>
          <w:b/>
          <w:bCs/>
        </w:rPr>
        <w:br w:type="page"/>
      </w:r>
    </w:p>
    <w:p w14:paraId="7B8496DC" w14:textId="77777777" w:rsidR="00FA4BE4" w:rsidRDefault="00F87394" w:rsidP="00402B9E">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14:paraId="289C833D"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F52628">
        <w:rPr>
          <w:rFonts w:ascii="Times New Roman" w:hAnsi="Times New Roman" w:cs="Times New Roman"/>
          <w:noProof/>
          <w:sz w:val="24"/>
          <w:szCs w:val="24"/>
        </w:rPr>
        <w:t xml:space="preserve">Arifudin, Opan, Rahman Tanjung, and Yayan Sofyan, ‘Manajemen Strategik Teori Dan Imlementasi’, </w:t>
      </w:r>
      <w:r w:rsidRPr="00F52628">
        <w:rPr>
          <w:rFonts w:ascii="Times New Roman" w:hAnsi="Times New Roman" w:cs="Times New Roman"/>
          <w:i/>
          <w:iCs/>
          <w:noProof/>
          <w:sz w:val="24"/>
          <w:szCs w:val="24"/>
        </w:rPr>
        <w:t>Manajemen Strategik Teori Dan Imlementasi</w:t>
      </w:r>
      <w:r w:rsidRPr="00F52628">
        <w:rPr>
          <w:rFonts w:ascii="Times New Roman" w:hAnsi="Times New Roman" w:cs="Times New Roman"/>
          <w:noProof/>
          <w:sz w:val="24"/>
          <w:szCs w:val="24"/>
        </w:rPr>
        <w:t>, 2020, 177</w:t>
      </w:r>
    </w:p>
    <w:p w14:paraId="176384D1"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 xml:space="preserve">Azwar Iskandar, and Khaerul Aqbar, ‘Kedudukan Ilmu Ekonomi Islam Di Antara Ilmu Ekonomi Dan Fikih Muamalah : Analisis Problematika Epistemologis’, </w:t>
      </w:r>
      <w:r w:rsidRPr="00F52628">
        <w:rPr>
          <w:rFonts w:ascii="Times New Roman" w:hAnsi="Times New Roman" w:cs="Times New Roman"/>
          <w:i/>
          <w:iCs/>
          <w:noProof/>
          <w:sz w:val="24"/>
          <w:szCs w:val="24"/>
        </w:rPr>
        <w:t>NUKHBATUL ’ULUM : Jurnal Bidang Kajian Islam</w:t>
      </w:r>
      <w:r w:rsidRPr="00F52628">
        <w:rPr>
          <w:rFonts w:ascii="Times New Roman" w:hAnsi="Times New Roman" w:cs="Times New Roman"/>
          <w:noProof/>
          <w:sz w:val="24"/>
          <w:szCs w:val="24"/>
        </w:rPr>
        <w:t>, 5.2 (2019), 88–105 &lt;https://doi.org/10.36701/nukhbah.v5i2.77&gt;</w:t>
      </w:r>
    </w:p>
    <w:p w14:paraId="5FEB0E9B"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 xml:space="preserve">Elya Dasuki, Rima, ‘Manajemen Strategi : Kajian Teori Resource Based View’, </w:t>
      </w:r>
      <w:r w:rsidRPr="00F52628">
        <w:rPr>
          <w:rFonts w:ascii="Times New Roman" w:hAnsi="Times New Roman" w:cs="Times New Roman"/>
          <w:i/>
          <w:iCs/>
          <w:noProof/>
          <w:sz w:val="24"/>
          <w:szCs w:val="24"/>
        </w:rPr>
        <w:t>Coopetition : Jurnal Ilmiah Manajemen</w:t>
      </w:r>
      <w:r w:rsidRPr="00F52628">
        <w:rPr>
          <w:rFonts w:ascii="Times New Roman" w:hAnsi="Times New Roman" w:cs="Times New Roman"/>
          <w:noProof/>
          <w:sz w:val="24"/>
          <w:szCs w:val="24"/>
        </w:rPr>
        <w:t>, 12.3 (2021), 447–54 &lt;https://doi.org/10.32670/coopetition.v12i3.710&gt;</w:t>
      </w:r>
    </w:p>
    <w:p w14:paraId="579C317D"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 xml:space="preserve">Hidayah, Hikmatul, ‘Teori Manajemen Pendidikan Islam’, </w:t>
      </w:r>
      <w:r w:rsidRPr="00F52628">
        <w:rPr>
          <w:rFonts w:ascii="Times New Roman" w:hAnsi="Times New Roman" w:cs="Times New Roman"/>
          <w:i/>
          <w:iCs/>
          <w:noProof/>
          <w:sz w:val="24"/>
          <w:szCs w:val="24"/>
        </w:rPr>
        <w:t>Jurnal Mumtaz</w:t>
      </w:r>
      <w:r w:rsidRPr="00F52628">
        <w:rPr>
          <w:rFonts w:ascii="Times New Roman" w:hAnsi="Times New Roman" w:cs="Times New Roman"/>
          <w:noProof/>
          <w:sz w:val="24"/>
          <w:szCs w:val="24"/>
        </w:rPr>
        <w:t>, 1.1 (2021), 1–9</w:t>
      </w:r>
    </w:p>
    <w:p w14:paraId="1E2378CE"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 xml:space="preserve">Maulida, Ali, ‘Kedudukan Ilmu, Adab Ilmuwan Dan Kompetensi Keilmuan Pendidik (Studi Tafsir Ayat-Ayat Pendidikan)’, </w:t>
      </w:r>
      <w:r w:rsidRPr="00F52628">
        <w:rPr>
          <w:rFonts w:ascii="Times New Roman" w:hAnsi="Times New Roman" w:cs="Times New Roman"/>
          <w:i/>
          <w:iCs/>
          <w:noProof/>
          <w:sz w:val="24"/>
          <w:szCs w:val="24"/>
        </w:rPr>
        <w:t>Pendidikan Islam</w:t>
      </w:r>
      <w:r w:rsidRPr="00F52628">
        <w:rPr>
          <w:rFonts w:ascii="Times New Roman" w:hAnsi="Times New Roman" w:cs="Times New Roman"/>
          <w:noProof/>
          <w:sz w:val="24"/>
          <w:szCs w:val="24"/>
        </w:rPr>
        <w:t>, 06.11 (2017), 1–9 &lt;https://jurnal.staialhidayahbogor.ac.id/index.php/ei/article/view/98&gt;</w:t>
      </w:r>
    </w:p>
    <w:p w14:paraId="51DE3BFE"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 xml:space="preserve">Mubarok, Frenky, ‘Kedudukan Ilmu Bagi Manusia Dalam Perspektif Al-Qur’an’, </w:t>
      </w:r>
      <w:r w:rsidRPr="00F52628">
        <w:rPr>
          <w:rFonts w:ascii="Times New Roman" w:hAnsi="Times New Roman" w:cs="Times New Roman"/>
          <w:i/>
          <w:iCs/>
          <w:noProof/>
          <w:sz w:val="24"/>
          <w:szCs w:val="24"/>
        </w:rPr>
        <w:t>Educandum: Jurnal Pendidikan Agama Islam</w:t>
      </w:r>
      <w:r w:rsidRPr="00F52628">
        <w:rPr>
          <w:rFonts w:ascii="Times New Roman" w:hAnsi="Times New Roman" w:cs="Times New Roman"/>
          <w:noProof/>
          <w:sz w:val="24"/>
          <w:szCs w:val="24"/>
        </w:rPr>
        <w:t>, 02.September (2020) &lt;http://ojs.staisdharma.ac.id/index.php/jpe/article/view/1&gt;</w:t>
      </w:r>
    </w:p>
    <w:p w14:paraId="55B07236"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Sari, Maya, Universitas Islam, and Negeri Sumatera, ‘ALACRITY : Journal Of Education’, 1.1 (2021), 87–94</w:t>
      </w:r>
    </w:p>
    <w:p w14:paraId="6D1A73E1"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628">
        <w:rPr>
          <w:rFonts w:ascii="Times New Roman" w:hAnsi="Times New Roman" w:cs="Times New Roman"/>
          <w:noProof/>
          <w:sz w:val="24"/>
          <w:szCs w:val="24"/>
        </w:rPr>
        <w:t xml:space="preserve">Wahjono, Sentot Imam, ‘Perkembangan Teori Manajemen’, </w:t>
      </w:r>
      <w:r w:rsidRPr="00F52628">
        <w:rPr>
          <w:rFonts w:ascii="Times New Roman" w:hAnsi="Times New Roman" w:cs="Times New Roman"/>
          <w:i/>
          <w:iCs/>
          <w:noProof/>
          <w:sz w:val="24"/>
          <w:szCs w:val="24"/>
        </w:rPr>
        <w:t>Pengantar Manajemen</w:t>
      </w:r>
      <w:r w:rsidRPr="00F52628">
        <w:rPr>
          <w:rFonts w:ascii="Times New Roman" w:hAnsi="Times New Roman" w:cs="Times New Roman"/>
          <w:noProof/>
          <w:sz w:val="24"/>
          <w:szCs w:val="24"/>
        </w:rPr>
        <w:t>, April, 2021 &lt;https://books.google.com/books?hl=en&amp;lr=&amp;id=ocs3EAAAQBAJ&amp;oi=fnd&amp;pg=PA19&amp;dq=pemikiran+henri+fayol&amp;ots=DSTUZTrf6n&amp;sig=usOd2tJOtD_pj8A3O6JkrmuIRKE&gt;</w:t>
      </w:r>
    </w:p>
    <w:p w14:paraId="2ADC7F04" w14:textId="77777777" w:rsidR="00F52628" w:rsidRPr="00F52628" w:rsidRDefault="00F52628" w:rsidP="00B411CA">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F52628">
        <w:rPr>
          <w:rFonts w:ascii="Times New Roman" w:hAnsi="Times New Roman" w:cs="Times New Roman"/>
          <w:noProof/>
          <w:sz w:val="24"/>
          <w:szCs w:val="24"/>
        </w:rPr>
        <w:t xml:space="preserve">Yusri A. Boko, ‘Perkembangan Teori Manajemen (Teori Ilmiah Dan Teori Organisasi Klasik)’, </w:t>
      </w:r>
      <w:r w:rsidRPr="00F52628">
        <w:rPr>
          <w:rFonts w:ascii="Times New Roman" w:hAnsi="Times New Roman" w:cs="Times New Roman"/>
          <w:i/>
          <w:iCs/>
          <w:noProof/>
          <w:sz w:val="24"/>
          <w:szCs w:val="24"/>
        </w:rPr>
        <w:t>Jurnal Pendidikan Dan Ekonomi (JUPEK)</w:t>
      </w:r>
      <w:r w:rsidRPr="00F52628">
        <w:rPr>
          <w:rFonts w:ascii="Times New Roman" w:hAnsi="Times New Roman" w:cs="Times New Roman"/>
          <w:noProof/>
          <w:sz w:val="24"/>
          <w:szCs w:val="24"/>
        </w:rPr>
        <w:t>, 3.2 (2019), 9–25</w:t>
      </w:r>
    </w:p>
    <w:p w14:paraId="68019517" w14:textId="63D48AE9" w:rsidR="00F52628" w:rsidRPr="00402B9E" w:rsidRDefault="00F52628" w:rsidP="00B411CA">
      <w:pPr>
        <w:tabs>
          <w:tab w:val="left" w:pos="4860"/>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r w:rsidR="00B411CA">
        <w:rPr>
          <w:rFonts w:asciiTheme="majorBidi" w:hAnsiTheme="majorBidi" w:cstheme="majorBidi"/>
          <w:b/>
          <w:bCs/>
          <w:sz w:val="24"/>
          <w:szCs w:val="24"/>
        </w:rPr>
        <w:tab/>
      </w:r>
    </w:p>
    <w:p w14:paraId="1FC18EFD" w14:textId="77777777" w:rsidR="00575214" w:rsidRPr="00402B9E" w:rsidRDefault="00575214" w:rsidP="00A30C2E">
      <w:pPr>
        <w:spacing w:after="0" w:line="360" w:lineRule="auto"/>
        <w:ind w:left="567" w:hanging="567"/>
        <w:rPr>
          <w:rFonts w:asciiTheme="majorBidi" w:hAnsiTheme="majorBidi" w:cstheme="majorBidi"/>
          <w:sz w:val="24"/>
          <w:szCs w:val="24"/>
        </w:rPr>
      </w:pPr>
    </w:p>
    <w:sectPr w:rsidR="00575214" w:rsidRPr="00402B9E" w:rsidSect="007211CD">
      <w:headerReference w:type="even" r:id="rId11"/>
      <w:headerReference w:type="default" r:id="rId12"/>
      <w:footerReference w:type="default" r:id="rId13"/>
      <w:headerReference w:type="first" r:id="rId14"/>
      <w:pgSz w:w="11907" w:h="16840" w:code="9"/>
      <w:pgMar w:top="2268" w:right="1701" w:bottom="1701" w:left="2268"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EF130" w14:textId="77777777" w:rsidR="006177AB" w:rsidRDefault="006177AB" w:rsidP="005D04B6">
      <w:pPr>
        <w:spacing w:after="0" w:line="240" w:lineRule="auto"/>
      </w:pPr>
      <w:r>
        <w:separator/>
      </w:r>
    </w:p>
  </w:endnote>
  <w:endnote w:type="continuationSeparator" w:id="0">
    <w:p w14:paraId="5B4C068D" w14:textId="77777777" w:rsidR="006177AB" w:rsidRDefault="006177AB" w:rsidP="005D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843451"/>
      <w:docPartObj>
        <w:docPartGallery w:val="Page Numbers (Bottom of Page)"/>
        <w:docPartUnique/>
      </w:docPartObj>
    </w:sdtPr>
    <w:sdtEndPr>
      <w:rPr>
        <w:rFonts w:ascii="Times New Roman" w:hAnsi="Times New Roman" w:cs="Times New Roman"/>
        <w:noProof/>
        <w:sz w:val="24"/>
        <w:szCs w:val="24"/>
      </w:rPr>
    </w:sdtEndPr>
    <w:sdtContent>
      <w:p w14:paraId="6AB249B1" w14:textId="2E9CFAF3" w:rsidR="007211CD" w:rsidRPr="007211CD" w:rsidRDefault="007211CD">
        <w:pPr>
          <w:pStyle w:val="Footer"/>
          <w:jc w:val="center"/>
          <w:rPr>
            <w:rFonts w:ascii="Times New Roman" w:hAnsi="Times New Roman" w:cs="Times New Roman"/>
            <w:sz w:val="24"/>
            <w:szCs w:val="24"/>
          </w:rPr>
        </w:pPr>
        <w:r w:rsidRPr="007211CD">
          <w:rPr>
            <w:rFonts w:ascii="Times New Roman" w:hAnsi="Times New Roman" w:cs="Times New Roman"/>
            <w:sz w:val="24"/>
            <w:szCs w:val="24"/>
          </w:rPr>
          <w:fldChar w:fldCharType="begin"/>
        </w:r>
        <w:r w:rsidRPr="007211CD">
          <w:rPr>
            <w:rFonts w:ascii="Times New Roman" w:hAnsi="Times New Roman" w:cs="Times New Roman"/>
            <w:sz w:val="24"/>
            <w:szCs w:val="24"/>
          </w:rPr>
          <w:instrText xml:space="preserve"> PAGE   \* MERGEFORMAT </w:instrText>
        </w:r>
        <w:r w:rsidRPr="007211CD">
          <w:rPr>
            <w:rFonts w:ascii="Times New Roman" w:hAnsi="Times New Roman" w:cs="Times New Roman"/>
            <w:sz w:val="24"/>
            <w:szCs w:val="24"/>
          </w:rPr>
          <w:fldChar w:fldCharType="separate"/>
        </w:r>
        <w:r w:rsidRPr="007211CD">
          <w:rPr>
            <w:rFonts w:ascii="Times New Roman" w:hAnsi="Times New Roman" w:cs="Times New Roman"/>
            <w:noProof/>
            <w:sz w:val="24"/>
            <w:szCs w:val="24"/>
          </w:rPr>
          <w:t>2</w:t>
        </w:r>
        <w:r w:rsidRPr="007211CD">
          <w:rPr>
            <w:rFonts w:ascii="Times New Roman" w:hAnsi="Times New Roman" w:cs="Times New Roman"/>
            <w:noProof/>
            <w:sz w:val="24"/>
            <w:szCs w:val="24"/>
          </w:rPr>
          <w:fldChar w:fldCharType="end"/>
        </w:r>
      </w:p>
    </w:sdtContent>
  </w:sdt>
  <w:p w14:paraId="01CBC23E" w14:textId="77777777" w:rsidR="007211CD" w:rsidRDefault="00721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51800" w14:textId="77777777" w:rsidR="006177AB" w:rsidRDefault="006177AB" w:rsidP="005D04B6">
      <w:pPr>
        <w:spacing w:after="0" w:line="240" w:lineRule="auto"/>
      </w:pPr>
      <w:r>
        <w:separator/>
      </w:r>
    </w:p>
  </w:footnote>
  <w:footnote w:type="continuationSeparator" w:id="0">
    <w:p w14:paraId="49D89CCD" w14:textId="77777777" w:rsidR="006177AB" w:rsidRDefault="006177AB" w:rsidP="005D04B6">
      <w:pPr>
        <w:spacing w:after="0" w:line="240" w:lineRule="auto"/>
      </w:pPr>
      <w:r>
        <w:continuationSeparator/>
      </w:r>
    </w:p>
  </w:footnote>
  <w:footnote w:id="1">
    <w:p w14:paraId="3736C46B" w14:textId="77777777" w:rsidR="00695AE9" w:rsidRPr="00B411CA" w:rsidRDefault="00695AE9" w:rsidP="00B411CA">
      <w:pPr>
        <w:pStyle w:val="FootnoteText"/>
        <w:ind w:firstLine="720"/>
        <w:jc w:val="both"/>
        <w:rPr>
          <w:rFonts w:ascii="Times New Roman" w:hAnsi="Times New Roman" w:cs="Times New Roman"/>
          <w:lang w:eastAsia="ko-KR"/>
        </w:rPr>
      </w:pPr>
      <w:r w:rsidRPr="00B411CA">
        <w:rPr>
          <w:rStyle w:val="FootnoteReference"/>
          <w:rFonts w:ascii="Times New Roman" w:hAnsi="Times New Roman" w:cs="Times New Roman"/>
        </w:rPr>
        <w:footnoteRef/>
      </w:r>
      <w:r w:rsidRPr="00B411CA">
        <w:rPr>
          <w:rFonts w:ascii="Times New Roman" w:hAnsi="Times New Roman" w:cs="Times New Roman"/>
        </w:rPr>
        <w:t xml:space="preserve"> </w:t>
      </w:r>
      <w:r w:rsidRPr="00B411CA">
        <w:rPr>
          <w:rFonts w:ascii="Times New Roman" w:hAnsi="Times New Roman" w:cs="Times New Roman"/>
        </w:rPr>
        <w:fldChar w:fldCharType="begin" w:fldLock="1"/>
      </w:r>
      <w:r w:rsidR="0055094E" w:rsidRPr="00B411CA">
        <w:rPr>
          <w:rFonts w:ascii="Times New Roman" w:hAnsi="Times New Roman"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approach.","author":[{"dropping-particle":"","family":"Yusri A. Boko","given":"","non-dropping-particle":"","parse-names":false,"suffix":""}],"container-title":"Jurnal Pendidikan dan Ekonomi (JUPEK)","id":"ITEM-1","issue":"2","issued":{"date-parts":[["2019"]]},"page":"9-25","title":"Perkembangan Teori Manajemen (Teori Ilmiah Dan Teori Organisasi Klasik)","type":"article-journal","volume":"3"},"uris":["http://www.mendeley.com/documents/?uuid=176e5ec2-a22b-4516-a352-ac292bb35acb"]}],"mendeley":{"formattedCitation":"Yusri A. Boko, ‘Perkembangan Teori Manajemen (Teori Ilmiah Dan Teori Organisasi Klasik)’, &lt;i&gt;Jurnal Pendidikan Dan Ekonomi (JUPEK)&lt;/i&gt;, 3.2 (2019), 9–25.","plainTextFormattedCitation":"Yusri A. Boko, ‘Perkembangan Teori Manajemen (Teori Ilmiah Dan Teori Organisasi Klasik)’, Jurnal Pendidikan Dan Ekonomi (JUPEK), 3.2 (2019), 9–25.","previouslyFormattedCitation":"Yusri A. Boko, ‘Perkembangan Teori Manajemen (Teori Ilmiah Dan Teori Organisasi Klasik)’, &lt;i&gt;Jurnal Pendidikan Dan Ekonomi (JUPEK)&lt;/i&gt;, 3.2 (2019), 9–25."},"properties":{"noteIndex":2},"schema":"https://github.com/citation-style-language/schema/raw/master/csl-citation.json"}</w:instrText>
      </w:r>
      <w:r w:rsidRPr="00B411CA">
        <w:rPr>
          <w:rFonts w:ascii="Times New Roman" w:hAnsi="Times New Roman" w:cs="Times New Roman"/>
        </w:rPr>
        <w:fldChar w:fldCharType="separate"/>
      </w:r>
      <w:r w:rsidRPr="00B411CA">
        <w:rPr>
          <w:rFonts w:ascii="Times New Roman" w:hAnsi="Times New Roman" w:cs="Times New Roman"/>
          <w:noProof/>
        </w:rPr>
        <w:t xml:space="preserve">Yusri A. Boko, ‘Perkembangan Teori Manajemen (Teori Ilmiah Dan Teori Organisasi Klasik)’, </w:t>
      </w:r>
      <w:r w:rsidRPr="00B411CA">
        <w:rPr>
          <w:rFonts w:ascii="Times New Roman" w:hAnsi="Times New Roman" w:cs="Times New Roman"/>
          <w:i/>
          <w:noProof/>
        </w:rPr>
        <w:t>Jurnal Pendidikan Dan Ekonomi (JUPEK)</w:t>
      </w:r>
      <w:r w:rsidRPr="00B411CA">
        <w:rPr>
          <w:rFonts w:ascii="Times New Roman" w:hAnsi="Times New Roman" w:cs="Times New Roman"/>
          <w:noProof/>
        </w:rPr>
        <w:t>, 3.2 (2019), 9–25.</w:t>
      </w:r>
      <w:r w:rsidRPr="00B411CA">
        <w:rPr>
          <w:rFonts w:ascii="Times New Roman" w:hAnsi="Times New Roman" w:cs="Times New Roman"/>
        </w:rPr>
        <w:fldChar w:fldCharType="end"/>
      </w:r>
    </w:p>
  </w:footnote>
  <w:footnote w:id="2">
    <w:p w14:paraId="4B1A1F67" w14:textId="77777777" w:rsidR="00231477" w:rsidRDefault="00231477" w:rsidP="00B411CA">
      <w:pPr>
        <w:pStyle w:val="FootnoteText"/>
        <w:ind w:firstLine="720"/>
        <w:jc w:val="both"/>
      </w:pPr>
      <w:r w:rsidRPr="00B411CA">
        <w:rPr>
          <w:rStyle w:val="FootnoteReference"/>
          <w:rFonts w:ascii="Times New Roman" w:hAnsi="Times New Roman" w:cs="Times New Roman"/>
        </w:rPr>
        <w:footnoteRef/>
      </w:r>
      <w:r w:rsidRPr="00B411CA">
        <w:rPr>
          <w:rFonts w:ascii="Times New Roman" w:hAnsi="Times New Roman" w:cs="Times New Roman"/>
        </w:rPr>
        <w:t xml:space="preserve"> </w:t>
      </w:r>
      <w:r w:rsidRPr="00B411CA">
        <w:rPr>
          <w:rFonts w:ascii="Times New Roman" w:hAnsi="Times New Roman" w:cs="Times New Roman"/>
        </w:rPr>
        <w:fldChar w:fldCharType="begin" w:fldLock="1"/>
      </w:r>
      <w:r w:rsidR="00695AE9" w:rsidRPr="00B411CA">
        <w:rPr>
          <w:rFonts w:ascii="Times New Roman" w:hAnsi="Times New Roman" w:cs="Times New Roman"/>
        </w:rPr>
        <w:instrText>ADDIN CSL_CITATION {"citationItems":[{"id":"ITEM-1","itemData":{"DOI":"10.36701/nukhbah.v5i2.77","ISSN":"2338-5251","abstract":"The objectives of this research are to examine the economics and fikih muamalah based on epistemology paradigm, analyze the epistemological problems that appear from the existance of Islamic economics between the effect of the economics and fikih muamalah, and give solutions of its epistemological problems especially in higher education institution environment. This research use descriptive-qualitative approach method with content analysis dan library research technique. The results show that : (1) the Islamic economics is not just a system or norm but also it is a knowledge that founded by scientific methodology; (2) the existance of Islamic economics between the effect of the economics and fikih muamalah cause the epistemological problems i.e. how to mix between the economics sourced from human thoughts and the fikih muamalah sourced from the God values; (3) the fundamental difference between economics and fikih muamalah especially in epistemological terms require the thought to make a synergy in Islamic economics with re-definition toward both of them.","author":[{"dropping-particle":"","family":"Azwar Iskandar","given":"","non-dropping-particle":"","parse-names":false,"suffix":""},{"dropping-particle":"","family":"Khaerul Aqbar","given":"","non-dropping-particle":"","parse-names":false,"suffix":""}],"container-title":"NUKHBATUL 'ULUM : Jurnal Bidang Kajian Islam","id":"ITEM-1","issue":"2","issued":{"date-parts":[["2019"]]},"page":"88-105","title":"Kedudukan Ilmu Ekonomi Islam di Antara Ilmu Ekonomi dan Fikih Muamalah : Analisis Problematika Epistemologis","type":"article-journal","volume":"5"},"uris":["http://www.mendeley.com/documents/?uuid=97383239-0c8e-4c3d-b781-0610b960d453"]}],"mendeley":{"formattedCitation":"Azwar Iskandar and Khaerul Aqbar, ‘Kedudukan Ilmu Ekonomi Islam Di Antara Ilmu Ekonomi Dan Fikih Muamalah : Analisis Problematika Epistemologis’, &lt;i&gt;NUKHBATUL ’ULUM : Jurnal Bidang Kajian Islam&lt;/i&gt;, 5.2 (2019), 88–105 &lt;https://doi.org/10.36701/nukhbah.v5i2.77&gt;.","plainTextFormattedCitation":"Azwar Iskandar and Khaerul Aqbar, ‘Kedudukan Ilmu Ekonomi Islam Di Antara Ilmu Ekonomi Dan Fikih Muamalah : Analisis Problematika Epistemologis’, NUKHBATUL ’ULUM : Jurnal Bidang Kajian Islam, 5.2 (2019), 88–105 .","previouslyFormattedCitation":"Azwar Iskandar and Khaerul Aqbar, ‘Kedudukan Ilmu Ekonomi Islam Di Antara Ilmu Ekonomi Dan Fikih Muamalah : Analisis Problematika Epistemologis’, &lt;i&gt;NUKHBATUL ’ULUM : Jurnal Bidang Kajian Islam&lt;/i&gt;, 5.2 (2019), 88–105 &lt;https://doi.org/10.36701/nukhbah.v5i2.77&gt;."},"properties":{"noteIndex":3},"schema":"https://github.com/citation-style-language/schema/raw/master/csl-citation.json"}</w:instrText>
      </w:r>
      <w:r w:rsidRPr="00B411CA">
        <w:rPr>
          <w:rFonts w:ascii="Times New Roman" w:hAnsi="Times New Roman" w:cs="Times New Roman"/>
        </w:rPr>
        <w:fldChar w:fldCharType="separate"/>
      </w:r>
      <w:r w:rsidR="00F52628" w:rsidRPr="00B411CA">
        <w:rPr>
          <w:rFonts w:ascii="Times New Roman" w:hAnsi="Times New Roman" w:cs="Times New Roman"/>
          <w:noProof/>
        </w:rPr>
        <w:t xml:space="preserve">Azwar Iskandar and Khaerul Aqbar, ‘Kedudukan Ilmu Ekonomi Islam Di Antara Ilmu Ekonomi Dan Fikih Muamalah : Analisis Problematika Epistemologis’, </w:t>
      </w:r>
      <w:r w:rsidR="00F52628" w:rsidRPr="00B411CA">
        <w:rPr>
          <w:rFonts w:ascii="Times New Roman" w:hAnsi="Times New Roman" w:cs="Times New Roman"/>
          <w:i/>
          <w:noProof/>
        </w:rPr>
        <w:t>NUKHBATUL ’ULUM : Jurnal Bidang Kajian Islam</w:t>
      </w:r>
      <w:r w:rsidR="00F52628" w:rsidRPr="00B411CA">
        <w:rPr>
          <w:rFonts w:ascii="Times New Roman" w:hAnsi="Times New Roman" w:cs="Times New Roman"/>
          <w:noProof/>
        </w:rPr>
        <w:t>, 5.2 (2019), 88–105 &lt;https://doi.org/10.36701/nukhbah.v5i2.77&gt;.</w:t>
      </w:r>
      <w:r w:rsidRPr="00B411CA">
        <w:rPr>
          <w:rFonts w:ascii="Times New Roman" w:hAnsi="Times New Roman" w:cs="Times New Roman"/>
        </w:rPr>
        <w:fldChar w:fldCharType="end"/>
      </w:r>
    </w:p>
  </w:footnote>
  <w:footnote w:id="3">
    <w:p w14:paraId="443386CA" w14:textId="77777777" w:rsidR="007B03F0" w:rsidRPr="00B411CA" w:rsidRDefault="007B03F0" w:rsidP="007B03F0">
      <w:pPr>
        <w:pStyle w:val="FootnoteText"/>
        <w:ind w:firstLine="720"/>
        <w:jc w:val="both"/>
        <w:rPr>
          <w:rFonts w:ascii="Times New Roman" w:hAnsi="Times New Roman" w:cs="Times New Roman"/>
        </w:rPr>
      </w:pPr>
      <w:r w:rsidRPr="00B411CA">
        <w:rPr>
          <w:rStyle w:val="FootnoteReference"/>
          <w:rFonts w:ascii="Times New Roman" w:hAnsi="Times New Roman" w:cs="Times New Roman"/>
        </w:rPr>
        <w:footnoteRef/>
      </w:r>
      <w:r w:rsidRPr="00B411CA">
        <w:rPr>
          <w:rFonts w:ascii="Times New Roman" w:hAnsi="Times New Roman" w:cs="Times New Roman"/>
        </w:rPr>
        <w:t xml:space="preserve"> </w:t>
      </w:r>
      <w:r w:rsidRPr="00B411CA">
        <w:rPr>
          <w:rFonts w:ascii="Times New Roman" w:hAnsi="Times New Roman" w:cs="Times New Roman"/>
        </w:rPr>
        <w:fldChar w:fldCharType="begin" w:fldLock="1"/>
      </w:r>
      <w:r w:rsidRPr="00B411CA">
        <w:rPr>
          <w:rFonts w:ascii="Times New Roman" w:hAnsi="Times New Roman" w:cs="Times New Roman"/>
        </w:rPr>
        <w:instrText>ADDIN CSL_CITATION {"citationItems":[{"id":"ITEM-1","itemData":{"author":[{"dropping-particle":"","family":"Sari","given":"Maya","non-dropping-particle":"","parse-names":false,"suffix":""},{"dropping-particle":"","family":"Islam","given":"Universitas","non-dropping-particle":"","parse-names":false,"suffix":""},{"dropping-particle":"","family":"Sumatera","given":"Negeri","non-dropping-particle":"","parse-names":false,"suffix":""}],"id":"ITEM-1","issue":"1","issued":{"date-parts":[["2021"]]},"page":"87-94","title":"ALACRITY : Journal Of Education","type":"article-journal","volume":"1"},"uris":["http://www.mendeley.com/documents/?uuid=ca7f7fa7-9a6e-429d-b765-af5a30553996"]}],"mendeley":{"formattedCitation":"Maya Sari, Universitas Islam, and Negeri Sumatera, ‘ALACRITY : Journal Of Education’, 1.1 (2021), 87–94.","plainTextFormattedCitation":"Maya Sari, Universitas Islam, and Negeri Sumatera, ‘ALACRITY : Journal Of Education’, 1.1 (2021), 87–94.","previouslyFormattedCitation":"Maya Sari, Universitas Islam, and Negeri Sumatera, ‘ALACRITY : Journal Of Education’, 1.1 (2021), 87–94."},"properties":{"noteIndex":4},"schema":"https://github.com/citation-style-language/schema/raw/master/csl-citation.json"}</w:instrText>
      </w:r>
      <w:r w:rsidRPr="00B411CA">
        <w:rPr>
          <w:rFonts w:ascii="Times New Roman" w:hAnsi="Times New Roman" w:cs="Times New Roman"/>
        </w:rPr>
        <w:fldChar w:fldCharType="separate"/>
      </w:r>
      <w:r w:rsidRPr="00B411CA">
        <w:rPr>
          <w:rFonts w:ascii="Times New Roman" w:hAnsi="Times New Roman" w:cs="Times New Roman"/>
          <w:noProof/>
        </w:rPr>
        <w:t>Maya Sari, Universitas Islam, and Negeri Sumatera, ‘ALACRITY : Journal Of Education’, 1.1 (2021), 87–94.</w:t>
      </w:r>
      <w:r w:rsidRPr="00B411CA">
        <w:rPr>
          <w:rFonts w:ascii="Times New Roman" w:hAnsi="Times New Roman" w:cs="Times New Roman"/>
        </w:rPr>
        <w:fldChar w:fldCharType="end"/>
      </w:r>
    </w:p>
  </w:footnote>
  <w:footnote w:id="4">
    <w:p w14:paraId="07C6BB18" w14:textId="77777777" w:rsidR="00E46FD4" w:rsidRPr="00B411CA" w:rsidRDefault="00E46FD4" w:rsidP="00F52628">
      <w:pPr>
        <w:pStyle w:val="FootnoteText"/>
        <w:ind w:firstLine="720"/>
        <w:jc w:val="both"/>
        <w:rPr>
          <w:rFonts w:ascii="Times New Roman" w:hAnsi="Times New Roman" w:cs="Times New Roman"/>
        </w:rPr>
      </w:pPr>
      <w:r w:rsidRPr="00B411CA">
        <w:rPr>
          <w:rStyle w:val="FootnoteReference"/>
          <w:rFonts w:ascii="Times New Roman" w:hAnsi="Times New Roman" w:cs="Times New Roman"/>
        </w:rPr>
        <w:footnoteRef/>
      </w:r>
      <w:r w:rsidRPr="00B411CA">
        <w:rPr>
          <w:rFonts w:ascii="Times New Roman" w:hAnsi="Times New Roman" w:cs="Times New Roman"/>
        </w:rPr>
        <w:t xml:space="preserve"> </w:t>
      </w:r>
      <w:r w:rsidRPr="00B411CA">
        <w:rPr>
          <w:rFonts w:ascii="Times New Roman" w:hAnsi="Times New Roman" w:cs="Times New Roman"/>
        </w:rPr>
        <w:fldChar w:fldCharType="begin" w:fldLock="1"/>
      </w:r>
      <w:r w:rsidR="00695AE9" w:rsidRPr="00B411CA">
        <w:rPr>
          <w:rFonts w:ascii="Times New Roman" w:hAnsi="Times New Roman" w:cs="Times New Roman"/>
        </w:rPr>
        <w:instrText>ADDIN CSL_CITATION {"citationItems":[{"id":"ITEM-1","itemData":{"ISSN":"2528-3499","abstract":"Peradaban manusia adalah peradaban ilmu, hal ini karena ilmu merupakan bukti kemampuan manusia dalam mengolah informasi yang ada disekitarnya. Sebagai sumber ajaran Islam al-Qur’an banyak menyebutkan tentang pentingnya ilmu bagi manusia. Penelitian dalam artikel ini menggunakan metode tafsir maudlu’i yang membahas kedudukan ilmu bagi manusia dalam perspektif al-Qur’an. Dalam pembahasan pada artikel ini diuraikan bahwa al-Qur’an mengkategorikan ilmu tidak hanya sebagai pengetahuan yang bersifat empiris tetapi juga spiritual. Kecenderungan dalam memahami ilmu juga berdampak pada berbedaan karateristik dan corak peradaban masyrakat.","author":[{"dropping-particle":"","family":"Mubarok","given":"Frenky","non-dropping-particle":"","parse-names":false,"suffix":""}],"container-title":"Educandum: Jurnal Pendidikan Agama Islam","id":"ITEM-1","issue":"September","issued":{"date-parts":[["2020"]]},"title":"Kedudukan Ilmu bagi Manusia dalam Perspektif Al-Qur’an","type":"article-journal","volume":"02"},"uris":["http://www.mendeley.com/documents/?uuid=2732881c-e88c-4e32-b2ee-9926174c47f1"]}],"mendeley":{"formattedCitation":"Frenky Mubarok, ‘Kedudukan Ilmu Bagi Manusia Dalam Perspektif Al-Qur’an’, &lt;i&gt;Educandum: Jurnal Pendidikan Agama Islam&lt;/i&gt;, 02.September (2020) &lt;http://ojs.staisdharma.ac.id/index.php/jpe/article/view/1&gt;.","plainTextFormattedCitation":"Frenky Mubarok, ‘Kedudukan Ilmu Bagi Manusia Dalam Perspektif Al-Qur’an’, Educandum: Jurnal Pendidikan Agama Islam, 02.September (2020) .","previouslyFormattedCitation":"Frenky Mubarok, ‘Kedudukan Ilmu Bagi Manusia Dalam Perspektif Al-Qur’an’, &lt;i&gt;Educandum: Jurnal Pendidikan Agama Islam&lt;/i&gt;, 02.September (2020) &lt;http://ojs.staisdharma.ac.id/index.php/jpe/article/view/1&gt;."},"properties":{"noteIndex":5},"schema":"https://github.com/citation-style-language/schema/raw/master/csl-citation.json"}</w:instrText>
      </w:r>
      <w:r w:rsidRPr="00B411CA">
        <w:rPr>
          <w:rFonts w:ascii="Times New Roman" w:hAnsi="Times New Roman" w:cs="Times New Roman"/>
        </w:rPr>
        <w:fldChar w:fldCharType="separate"/>
      </w:r>
      <w:r w:rsidR="00F52628" w:rsidRPr="00B411CA">
        <w:rPr>
          <w:rFonts w:ascii="Times New Roman" w:hAnsi="Times New Roman" w:cs="Times New Roman"/>
          <w:noProof/>
        </w:rPr>
        <w:t xml:space="preserve">Frenky Mubarok, ‘Kedudukan Ilmu Bagi Manusia Dalam Perspektif Al-Qur’an’, </w:t>
      </w:r>
      <w:r w:rsidR="00F52628" w:rsidRPr="00B411CA">
        <w:rPr>
          <w:rFonts w:ascii="Times New Roman" w:hAnsi="Times New Roman" w:cs="Times New Roman"/>
          <w:i/>
          <w:noProof/>
        </w:rPr>
        <w:t>Educandum: Jurnal Pendidikan Agama Islam</w:t>
      </w:r>
      <w:r w:rsidR="00F52628" w:rsidRPr="00B411CA">
        <w:rPr>
          <w:rFonts w:ascii="Times New Roman" w:hAnsi="Times New Roman" w:cs="Times New Roman"/>
          <w:noProof/>
        </w:rPr>
        <w:t>, 02.September (2020) &lt;http://ojs.staisdharma.ac.id/index.php/jpe/article/view/1&gt;.</w:t>
      </w:r>
      <w:r w:rsidRPr="00B411CA">
        <w:rPr>
          <w:rFonts w:ascii="Times New Roman" w:hAnsi="Times New Roman" w:cs="Times New Roman"/>
        </w:rPr>
        <w:fldChar w:fldCharType="end"/>
      </w:r>
    </w:p>
  </w:footnote>
  <w:footnote w:id="5">
    <w:p w14:paraId="6E0434AC" w14:textId="77777777" w:rsidR="00F52628" w:rsidRPr="00B411CA" w:rsidRDefault="00F52628" w:rsidP="00F52628">
      <w:pPr>
        <w:pStyle w:val="FootnoteText"/>
        <w:ind w:firstLine="720"/>
        <w:jc w:val="both"/>
        <w:rPr>
          <w:rFonts w:ascii="Times New Roman" w:hAnsi="Times New Roman" w:cs="Times New Roman"/>
        </w:rPr>
      </w:pPr>
      <w:r w:rsidRPr="00B411CA">
        <w:rPr>
          <w:rStyle w:val="FootnoteReference"/>
          <w:rFonts w:ascii="Times New Roman" w:hAnsi="Times New Roman" w:cs="Times New Roman"/>
        </w:rPr>
        <w:footnoteRef/>
      </w:r>
      <w:r w:rsidRPr="00B411CA">
        <w:rPr>
          <w:rFonts w:ascii="Times New Roman" w:hAnsi="Times New Roman" w:cs="Times New Roman"/>
        </w:rPr>
        <w:t xml:space="preserve"> </w:t>
      </w:r>
      <w:r w:rsidRPr="00B411CA">
        <w:rPr>
          <w:rFonts w:ascii="Times New Roman" w:hAnsi="Times New Roman" w:cs="Times New Roman"/>
        </w:rPr>
        <w:fldChar w:fldCharType="begin" w:fldLock="1"/>
      </w:r>
      <w:r w:rsidRPr="00B411CA">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fudin","given":"Opan","non-dropping-particle":"","parse-names":false,"suffix":""},{"dropping-particle":"","family":"Tanjung","given":"Rahman","non-dropping-particle":"","parse-names":false,"suffix":""},{"dropping-particle":"","family":"Sofyan","given":"Yayan","non-dropping-particle":"","parse-names":false,"suffix":""}],"container-title":"Manajemen Strategik Teori Dan Imlementasi","id":"ITEM-1","issued":{"date-parts":[["2020"]]},"page":"177","title":"Manajemen Strategik Teori Dan Imlementasi","type":"article-journal"},"uris":["http://www.mendeley.com/documents/?uuid=961001c5-f1f4-4baf-b913-85e607ccdf12"]}],"mendeley":{"formattedCitation":"Opan Arifudin, Rahman Tanjung, and Yayan Sofyan, ‘Manajemen Strategik Teori Dan Imlementasi’, &lt;i&gt;Manajemen Strategik Teori Dan Imlementasi&lt;/i&gt;, 2020, 177.","plainTextFormattedCitation":"Opan Arifudin, Rahman Tanjung, and Yayan Sofyan, ‘Manajemen Strategik Teori Dan Imlementasi’, Manajemen Strategik Teori Dan Imlementasi, 2020, 177.","previouslyFormattedCitation":"Opan Arifudin, Rahman Tanjung, and Yayan Sofyan, ‘Manajemen Strategik Teori Dan Imlementasi’, &lt;i&gt;Manajemen Strategik Teori Dan Imlementasi&lt;/i&gt;, 2020, 177."},"properties":{"noteIndex":6},"schema":"https://github.com/citation-style-language/schema/raw/master/csl-citation.json"}</w:instrText>
      </w:r>
      <w:r w:rsidRPr="00B411CA">
        <w:rPr>
          <w:rFonts w:ascii="Times New Roman" w:hAnsi="Times New Roman" w:cs="Times New Roman"/>
        </w:rPr>
        <w:fldChar w:fldCharType="separate"/>
      </w:r>
      <w:r w:rsidRPr="00B411CA">
        <w:rPr>
          <w:rFonts w:ascii="Times New Roman" w:hAnsi="Times New Roman" w:cs="Times New Roman"/>
          <w:noProof/>
        </w:rPr>
        <w:t xml:space="preserve">Opan Arifudin, Rahman Tanjung, and Yayan Sofyan, ‘Manajemen Strategik Teori Dan Imlementasi’, </w:t>
      </w:r>
      <w:r w:rsidRPr="00B411CA">
        <w:rPr>
          <w:rFonts w:ascii="Times New Roman" w:hAnsi="Times New Roman" w:cs="Times New Roman"/>
          <w:i/>
          <w:noProof/>
        </w:rPr>
        <w:t>Manajemen Strategik Teori Dan Imlementasi</w:t>
      </w:r>
      <w:r w:rsidRPr="00B411CA">
        <w:rPr>
          <w:rFonts w:ascii="Times New Roman" w:hAnsi="Times New Roman" w:cs="Times New Roman"/>
          <w:noProof/>
        </w:rPr>
        <w:t>, 2020, 177.</w:t>
      </w:r>
      <w:r w:rsidRPr="00B411CA">
        <w:rPr>
          <w:rFonts w:ascii="Times New Roman" w:hAnsi="Times New Roman" w:cs="Times New Roman"/>
        </w:rPr>
        <w:fldChar w:fldCharType="end"/>
      </w:r>
    </w:p>
  </w:footnote>
  <w:footnote w:id="6">
    <w:p w14:paraId="3265AA17" w14:textId="77777777" w:rsidR="0055094E" w:rsidRPr="00B411CA" w:rsidRDefault="0055094E" w:rsidP="00B411CA">
      <w:pPr>
        <w:pStyle w:val="FootnoteText"/>
        <w:ind w:firstLine="720"/>
        <w:jc w:val="both"/>
        <w:rPr>
          <w:rFonts w:ascii="Times New Roman" w:hAnsi="Times New Roman" w:cs="Times New Roman"/>
        </w:rPr>
      </w:pPr>
      <w:r w:rsidRPr="00B411CA">
        <w:rPr>
          <w:rStyle w:val="FootnoteReference"/>
          <w:rFonts w:ascii="Times New Roman" w:hAnsi="Times New Roman" w:cs="Times New Roman"/>
        </w:rPr>
        <w:footnoteRef/>
      </w:r>
      <w:r w:rsidRPr="00B411CA">
        <w:rPr>
          <w:rFonts w:ascii="Times New Roman" w:hAnsi="Times New Roman" w:cs="Times New Roman"/>
        </w:rPr>
        <w:t xml:space="preserve"> </w:t>
      </w:r>
      <w:r w:rsidRPr="00B411CA">
        <w:rPr>
          <w:rFonts w:ascii="Times New Roman" w:hAnsi="Times New Roman" w:cs="Times New Roman"/>
        </w:rPr>
        <w:fldChar w:fldCharType="begin" w:fldLock="1"/>
      </w:r>
      <w:r w:rsidR="00F52628" w:rsidRPr="00B411CA">
        <w:rPr>
          <w:rFonts w:ascii="Times New Roman" w:hAnsi="Times New Roman" w:cs="Times New Roman"/>
        </w:rPr>
        <w:instrText>ADDIN CSL_CITATION {"citationItems":[{"id":"ITEM-1","itemData":{"DOI":"10.32670/coopetition.v12i3.710","ISSN":"2086-4620","abstract":"This paper aims to analyze the framework of the Resource-Based View theory put forward by experts in strategic management, as well as to describe the SWOT framework, especially those related to strengths and weaknesses by identifying what are the strengths and capabilities of the company and avoiding weaknesses for competitive advantage. and is expected to be able to describe the concept of Resource-Based View and analyze the development of Resource-Based View theory in strategic management, and analyze the internal environment from the point of view of strengths and weaknesses that will help the company to be able to take advantage of existing opportunities and be able to avoid possible threats. arise, and analyze the company's capabilities that will affect the final product which includes dynamic skills, capacities, and resources. The research method used is based on a historical approach and literature review from the opinions of experts who discuss the theory of Resource-Based Value, both physical and non-physical in relation to capabilities and competencies in creating superior competitiveness, with the main study based on the opinion of strategic management experts. Mahoney Joseph T, J. Rajendran Pandian, 1992. This paper will be directed to the analysis of various opinions of economists regarding the resource framework that will produce a capability, namely the skills that exist in each individual. competitive of a company","author":[{"dropping-particle":"","family":"Elya Dasuki","given":"Rima","non-dropping-particle":"","parse-names":false,"suffix":""}],"container-title":"Coopetition : Jurnal Ilmiah Manajemen","id":"ITEM-1","issue":"3","issued":{"date-parts":[["2021"]]},"page":"447-454","title":"Manajemen Strategi : Kajian Teori Resource Based View","type":"article-journal","volume":"12"},"uris":["http://www.mendeley.com/documents/?uuid=422145db-be4b-47cf-9ef5-b142e08fcfcf"]}],"mendeley":{"formattedCitation":"Rima Elya Dasuki, ‘Manajemen Strategi : Kajian Teori Resource Based View’, &lt;i&gt;Coopetition : Jurnal Ilmiah Manajemen&lt;/i&gt;, 12.3 (2021), 447–54 &lt;https://doi.org/10.32670/coopetition.v12i3.710&gt;.","plainTextFormattedCitation":"Rima Elya Dasuki, ‘Manajemen Strategi : Kajian Teori Resource Based View’, Coopetition : Jurnal Ilmiah Manajemen, 12.3 (2021), 447–54 .","previouslyFormattedCitation":"Rima Elya Dasuki, ‘Manajemen Strategi : Kajian Teori Resource Based View’, &lt;i&gt;Coopetition : Jurnal Ilmiah Manajemen&lt;/i&gt;, 12.3 (2021), 447–54 &lt;https://doi.org/10.32670/coopetition.v12i3.710&gt;."},"properties":{"noteIndex":7},"schema":"https://github.com/citation-style-language/schema/raw/master/csl-citation.json"}</w:instrText>
      </w:r>
      <w:r w:rsidRPr="00B411CA">
        <w:rPr>
          <w:rFonts w:ascii="Times New Roman" w:hAnsi="Times New Roman" w:cs="Times New Roman"/>
        </w:rPr>
        <w:fldChar w:fldCharType="separate"/>
      </w:r>
      <w:r w:rsidR="00F52628" w:rsidRPr="00B411CA">
        <w:rPr>
          <w:rFonts w:ascii="Times New Roman" w:hAnsi="Times New Roman" w:cs="Times New Roman"/>
          <w:noProof/>
        </w:rPr>
        <w:t xml:space="preserve">Rima Elya Dasuki, ‘Manajemen Strategi : Kajian Teori Resource Based View’, </w:t>
      </w:r>
      <w:r w:rsidR="00F52628" w:rsidRPr="00B411CA">
        <w:rPr>
          <w:rFonts w:ascii="Times New Roman" w:hAnsi="Times New Roman" w:cs="Times New Roman"/>
          <w:i/>
          <w:noProof/>
        </w:rPr>
        <w:t>Coopetition : Jurnal Ilmiah Manajemen</w:t>
      </w:r>
      <w:r w:rsidR="00F52628" w:rsidRPr="00B411CA">
        <w:rPr>
          <w:rFonts w:ascii="Times New Roman" w:hAnsi="Times New Roman" w:cs="Times New Roman"/>
          <w:noProof/>
        </w:rPr>
        <w:t>, 12.3 (2021), 447–54 &lt;https://doi.org/10.32670/coopetition.v12i3.710&gt;.</w:t>
      </w:r>
      <w:r w:rsidRPr="00B411CA">
        <w:rPr>
          <w:rFonts w:ascii="Times New Roman" w:hAnsi="Times New Roman" w:cs="Times New Roman"/>
        </w:rPr>
        <w:fldChar w:fldCharType="end"/>
      </w:r>
    </w:p>
  </w:footnote>
  <w:footnote w:id="7">
    <w:p w14:paraId="013AF4B9" w14:textId="52679F7C" w:rsidR="0055094E" w:rsidRDefault="0055094E" w:rsidP="00B411CA">
      <w:pPr>
        <w:pStyle w:val="FootnoteText"/>
        <w:ind w:left="720" w:firstLine="120"/>
      </w:pPr>
      <w:r w:rsidRPr="00B411CA">
        <w:rPr>
          <w:rFonts w:ascii="Times New Roman" w:hAnsi="Times New Roman" w:cs="Times New Roman"/>
        </w:rPr>
        <w:fldChar w:fldCharType="begin" w:fldLock="1"/>
      </w:r>
      <w:r w:rsidR="00F52628" w:rsidRPr="00B411CA">
        <w:rPr>
          <w:rFonts w:ascii="Times New Roman" w:hAnsi="Times New Roman" w:cs="Times New Roman"/>
        </w:rPr>
        <w:instrText>ADDIN CSL_CITATION {"citationItems":[{"id":"ITEM-1","itemData":{"abstract":"… pemikiran di masa lalu akan memberikan informasi pada masa kini dan menjadi dasar dalam memprediksi masa depan. Pemikiran … Henry Fayol, merupakan Industrialis dari Perancis …","author":[{"dropping-particle":"","family":"Wahjono","given":"Sentot Imam","non-dropping-particle":"","parse-names":false,"suffix":""}],"container-title":"Pengantar Manajemen","id":"ITEM-1","issue":"April","issued":{"date-parts":[["2021"]]},"title":"Perkembangan Teori Manajemen","type":"article-journal"},"uris":["http://www.mendeley.com/documents/?uuid=a8fa59a1-b168-4146-b7aa-aa84f55bc0e2"]}],"mendeley":{"formattedCitation":"Sentot Imam Wahjono, ‘Perkembangan Teori Manajemen’, &lt;i&gt;Pengantar Manajemen&lt;/i&gt;, April, 2021 &lt;https://books.google.com/books?hl=en&amp;lr=&amp;id=ocs3EAAAQBAJ&amp;oi=fnd&amp;pg=PA19&amp;dq=pemikiran+henri+fayol&amp;ots=DSTUZTrf6n&amp;sig=usOd2tJOtD_pj8A3O6JkrmuIRKE&gt;.","plainTextFormattedCitation":"Sentot Imam Wahjono, ‘Perkembangan Teori Manajemen’, Pengantar Manajemen, April, 2021 .","previouslyFormattedCitation":"Sentot Imam Wahjono, ‘Perkembangan Teori Manajemen’, &lt;i&gt;Pengantar Manajemen&lt;/i&gt;, April, 2021 &lt;https://books.google.com/books?hl=en&amp;lr=&amp;id=ocs3EAAAQBAJ&amp;oi=fnd&amp;pg=PA19&amp;dq=pemikiran+henri+fayol&amp;ots=DSTUZTrf6n&amp;sig=usOd2tJOtD_pj8A3O6JkrmuIRKE&gt;."},"properties":{"noteIndex":8},"schema":"https://github.com/citation-style-language/schema/raw/master/csl-citation.json"}</w:instrText>
      </w:r>
      <w:r w:rsidRPr="00B411CA">
        <w:rPr>
          <w:rFonts w:ascii="Times New Roman" w:hAnsi="Times New Roman" w:cs="Times New Roman"/>
        </w:rPr>
        <w:fldChar w:fldCharType="separate"/>
      </w:r>
      <w:r w:rsidR="00F52628" w:rsidRPr="00B411CA">
        <w:rPr>
          <w:rFonts w:ascii="Times New Roman" w:hAnsi="Times New Roman" w:cs="Times New Roman"/>
          <w:noProof/>
        </w:rPr>
        <w:t xml:space="preserve">Sentot Imam Wahjono, ‘Perkembangan Teori Manajemen’, </w:t>
      </w:r>
      <w:r w:rsidR="00F52628" w:rsidRPr="00B411CA">
        <w:rPr>
          <w:rFonts w:ascii="Times New Roman" w:hAnsi="Times New Roman" w:cs="Times New Roman"/>
          <w:i/>
          <w:noProof/>
        </w:rPr>
        <w:t>Pengantar Manajemen</w:t>
      </w:r>
      <w:r w:rsidR="00F52628" w:rsidRPr="00B411CA">
        <w:rPr>
          <w:rFonts w:ascii="Times New Roman" w:hAnsi="Times New Roman" w:cs="Times New Roman"/>
          <w:noProof/>
        </w:rPr>
        <w:t>, April,</w:t>
      </w:r>
      <w:r w:rsidR="00B411CA">
        <w:rPr>
          <w:rFonts w:ascii="Times New Roman" w:hAnsi="Times New Roman" w:cs="Times New Roman"/>
          <w:noProof/>
        </w:rPr>
        <w:t xml:space="preserve"> 2021</w:t>
      </w:r>
      <w:r w:rsidR="00F52628" w:rsidRPr="00B411CA">
        <w:rPr>
          <w:rFonts w:ascii="Times New Roman" w:hAnsi="Times New Roman" w:cs="Times New Roman"/>
          <w:noProof/>
        </w:rPr>
        <w:t xml:space="preserve"> &lt;https://books.google.com/books?hl=en&amp;lr=&amp;id=ocs3EAAAQBAJ&amp;oi=fnd&amp;pg=PA19&amp;dq=pemikiran+henri+fayol&amp;ots=DSTUZTrf6n&amp;sig=usOd2tJOtD_pj8A3O6JkrmuIRKE&gt;.</w:t>
      </w:r>
      <w:r w:rsidRPr="00B411CA">
        <w:rPr>
          <w:rFonts w:ascii="Times New Roman" w:hAnsi="Times New Roman" w:cs="Times New Roman"/>
        </w:rPr>
        <w:fldChar w:fldCharType="end"/>
      </w:r>
    </w:p>
  </w:footnote>
  <w:footnote w:id="8">
    <w:p w14:paraId="4DCB11CE" w14:textId="77777777" w:rsidR="00F52628" w:rsidRDefault="00F52628" w:rsidP="00F52628">
      <w:pPr>
        <w:pStyle w:val="FootnoteText"/>
        <w:ind w:firstLine="720"/>
      </w:pPr>
      <w:r>
        <w:rPr>
          <w:rStyle w:val="FootnoteReference"/>
        </w:rPr>
        <w:footnoteRef/>
      </w:r>
      <w:r>
        <w:t xml:space="preserve"> </w:t>
      </w:r>
      <w:r>
        <w:fldChar w:fldCharType="begin" w:fldLock="1"/>
      </w:r>
      <w:r>
        <w:instrText>ADDIN CSL_CITATION {"citationItems":[{"id":"ITEM-1","itemData":{"abstract":"This paper aims to know the Theories that say about Management of Islamic education based on the verses of the Al-Qur'an and the Hadith of the Prophet, in this paper it examines the theory of management of Islamic education. Because we know is difficult to find a books or references that discussed Islamic education management, in this paper we discuss Islamic Education Management Theories.","author":[{"dropping-particle":"","family":"Hidayah","given":"Hikmatul","non-dropping-particle":"","parse-names":false,"suffix":""}],"container-title":"Jurnal Mumtaz","id":"ITEM-1","issue":"1","issued":{"date-parts":[["2021"]]},"page":"1-9","title":"Teori Manajemen Pendidikan Islam","type":"article-journal","volume":"1"},"uris":["http://www.mendeley.com/documents/?uuid=f522760e-73bf-41f2-8132-4c51426c6098"]}],"mendeley":{"formattedCitation":"Hikmatul Hidayah, ‘Teori Manajemen Pendidikan Islam’, &lt;i&gt;Jurnal Mumtaz&lt;/i&gt;, 1.1 (2021), 1–9.","plainTextFormattedCitation":"Hikmatul Hidayah, ‘Teori Manajemen Pendidikan Islam’, Jurnal Mumtaz, 1.1 (2021), 1–9.","previouslyFormattedCitation":"Hikmatul Hidayah, ‘Teori Manajemen Pendidikan Islam’, &lt;i&gt;Jurnal Mumtaz&lt;/i&gt;, 1.1 (2021), 1–9."},"properties":{"noteIndex":9},"schema":"https://github.com/citation-style-language/schema/raw/master/csl-citation.json"}</w:instrText>
      </w:r>
      <w:r>
        <w:fldChar w:fldCharType="separate"/>
      </w:r>
      <w:r w:rsidRPr="00F52628">
        <w:rPr>
          <w:noProof/>
        </w:rPr>
        <w:t xml:space="preserve">Hikmatul Hidayah, ‘Teori Manajemen Pendidikan Islam’, </w:t>
      </w:r>
      <w:r w:rsidRPr="00F52628">
        <w:rPr>
          <w:i/>
          <w:noProof/>
        </w:rPr>
        <w:t>Jurnal Mumtaz</w:t>
      </w:r>
      <w:r w:rsidRPr="00F52628">
        <w:rPr>
          <w:noProof/>
        </w:rPr>
        <w:t>, 1.1 (2021), 1–9.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40A2" w14:textId="77777777" w:rsidR="005F3AE7" w:rsidRDefault="006177AB">
    <w:pPr>
      <w:pStyle w:val="Header"/>
    </w:pPr>
    <w:r>
      <w:rPr>
        <w:noProof/>
        <w:lang w:eastAsia="ja-JP"/>
      </w:rPr>
      <w:pict w14:anchorId="34D83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430547" o:spid="_x0000_s2050" type="#_x0000_t75" style="position:absolute;margin-left:0;margin-top:0;width:439.35pt;height:401.95pt;z-index:-251657216;mso-position-horizontal:center;mso-position-horizontal-relative:margin;mso-position-vertical:center;mso-position-vertical-relative:margin" o:allowincell="f">
          <v:imagedata r:id="rId1" o:title="Logo U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38E4" w14:textId="77777777" w:rsidR="005F3AE7" w:rsidRDefault="006177AB">
    <w:pPr>
      <w:pStyle w:val="Header"/>
    </w:pPr>
    <w:r>
      <w:rPr>
        <w:noProof/>
        <w:lang w:eastAsia="ja-JP"/>
      </w:rPr>
      <w:pict w14:anchorId="653AA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430548" o:spid="_x0000_s2051" type="#_x0000_t75" style="position:absolute;margin-left:0;margin-top:0;width:439.35pt;height:401.95pt;z-index:-251656192;mso-position-horizontal:center;mso-position-horizontal-relative:margin;mso-position-vertical:center;mso-position-vertical-relative:margin" o:allowincell="f">
          <v:imagedata r:id="rId1" o:title="Logo UI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ED7C" w14:textId="77777777" w:rsidR="005F3AE7" w:rsidRDefault="006177AB">
    <w:pPr>
      <w:pStyle w:val="Header"/>
    </w:pPr>
    <w:r>
      <w:rPr>
        <w:noProof/>
        <w:lang w:eastAsia="ja-JP"/>
      </w:rPr>
      <w:pict w14:anchorId="1521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430546" o:spid="_x0000_s2049" type="#_x0000_t75" style="position:absolute;margin-left:0;margin-top:0;width:439.35pt;height:401.95pt;z-index:-251658240;mso-position-horizontal:center;mso-position-horizontal-relative:margin;mso-position-vertical:center;mso-position-vertical-relative:margin" o:allowincell="f">
          <v:imagedata r:id="rId1" o:title="Logo UI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BB2"/>
    <w:multiLevelType w:val="hybridMultilevel"/>
    <w:tmpl w:val="E8F6CC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22AE4"/>
    <w:multiLevelType w:val="hybridMultilevel"/>
    <w:tmpl w:val="2D546D5E"/>
    <w:lvl w:ilvl="0" w:tplc="04090017">
      <w:start w:val="1"/>
      <w:numFmt w:val="lowerLetter"/>
      <w:lvlText w:val="%1)"/>
      <w:lvlJc w:val="left"/>
      <w:pPr>
        <w:ind w:left="1104" w:hanging="360"/>
      </w:p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 w15:restartNumberingAfterBreak="0">
    <w:nsid w:val="04B370C1"/>
    <w:multiLevelType w:val="hybridMultilevel"/>
    <w:tmpl w:val="17B4C30A"/>
    <w:lvl w:ilvl="0" w:tplc="01069186">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5CD"/>
    <w:multiLevelType w:val="hybridMultilevel"/>
    <w:tmpl w:val="CF14B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B6B07"/>
    <w:multiLevelType w:val="hybridMultilevel"/>
    <w:tmpl w:val="D236E1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3347E"/>
    <w:multiLevelType w:val="multilevel"/>
    <w:tmpl w:val="2A0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804A9"/>
    <w:multiLevelType w:val="multilevel"/>
    <w:tmpl w:val="CC4E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33843"/>
    <w:multiLevelType w:val="hybridMultilevel"/>
    <w:tmpl w:val="2DFA4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976B3"/>
    <w:multiLevelType w:val="multilevel"/>
    <w:tmpl w:val="134E0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14AE5"/>
    <w:multiLevelType w:val="multilevel"/>
    <w:tmpl w:val="100A8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9D3AB5"/>
    <w:multiLevelType w:val="multilevel"/>
    <w:tmpl w:val="C1EC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F38D3"/>
    <w:multiLevelType w:val="hybridMultilevel"/>
    <w:tmpl w:val="4AA65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53557"/>
    <w:multiLevelType w:val="multilevel"/>
    <w:tmpl w:val="28B64F8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E47B5"/>
    <w:multiLevelType w:val="multilevel"/>
    <w:tmpl w:val="37E0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A1975"/>
    <w:multiLevelType w:val="hybridMultilevel"/>
    <w:tmpl w:val="B5087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B154C"/>
    <w:multiLevelType w:val="hybridMultilevel"/>
    <w:tmpl w:val="51F2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C2138"/>
    <w:multiLevelType w:val="hybridMultilevel"/>
    <w:tmpl w:val="0DB066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D9563B"/>
    <w:multiLevelType w:val="multilevel"/>
    <w:tmpl w:val="DB34E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94133"/>
    <w:multiLevelType w:val="multilevel"/>
    <w:tmpl w:val="F47E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D5438"/>
    <w:multiLevelType w:val="multilevel"/>
    <w:tmpl w:val="7166D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B84648"/>
    <w:multiLevelType w:val="multilevel"/>
    <w:tmpl w:val="1BC4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05806"/>
    <w:multiLevelType w:val="multilevel"/>
    <w:tmpl w:val="5864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E60D9"/>
    <w:multiLevelType w:val="multilevel"/>
    <w:tmpl w:val="616E1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5231C"/>
    <w:multiLevelType w:val="multilevel"/>
    <w:tmpl w:val="4482C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FD54A9"/>
    <w:multiLevelType w:val="multilevel"/>
    <w:tmpl w:val="269E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72402"/>
    <w:multiLevelType w:val="hybridMultilevel"/>
    <w:tmpl w:val="332EBD1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7552284"/>
    <w:multiLevelType w:val="multilevel"/>
    <w:tmpl w:val="B214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6C340E"/>
    <w:multiLevelType w:val="multilevel"/>
    <w:tmpl w:val="8CD4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A84A5E"/>
    <w:multiLevelType w:val="multilevel"/>
    <w:tmpl w:val="716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955197"/>
    <w:multiLevelType w:val="multilevel"/>
    <w:tmpl w:val="CE6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F26485"/>
    <w:multiLevelType w:val="hybridMultilevel"/>
    <w:tmpl w:val="48BCAFE6"/>
    <w:lvl w:ilvl="0" w:tplc="85E890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92714"/>
    <w:multiLevelType w:val="multilevel"/>
    <w:tmpl w:val="EB269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A831D6"/>
    <w:multiLevelType w:val="multilevel"/>
    <w:tmpl w:val="4990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532917"/>
    <w:multiLevelType w:val="hybridMultilevel"/>
    <w:tmpl w:val="71FEA176"/>
    <w:lvl w:ilvl="0" w:tplc="B7FA6980">
      <w:start w:val="1"/>
      <w:numFmt w:val="upperLetter"/>
      <w:lvlText w:val="%1."/>
      <w:lvlJc w:val="left"/>
      <w:pPr>
        <w:ind w:left="720" w:hanging="360"/>
      </w:pPr>
      <w:rPr>
        <w:rFonts w:hint="default"/>
        <w:b/>
        <w:bCs/>
        <w:sz w:val="24"/>
        <w:szCs w:val="24"/>
      </w:rPr>
    </w:lvl>
    <w:lvl w:ilvl="1" w:tplc="04090011">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55270"/>
    <w:multiLevelType w:val="hybridMultilevel"/>
    <w:tmpl w:val="17B4C30A"/>
    <w:lvl w:ilvl="0" w:tplc="01069186">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E782D"/>
    <w:multiLevelType w:val="multilevel"/>
    <w:tmpl w:val="6B8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1"/>
  </w:num>
  <w:num w:numId="3">
    <w:abstractNumId w:val="20"/>
  </w:num>
  <w:num w:numId="4">
    <w:abstractNumId w:val="22"/>
  </w:num>
  <w:num w:numId="5">
    <w:abstractNumId w:val="23"/>
  </w:num>
  <w:num w:numId="6">
    <w:abstractNumId w:val="6"/>
  </w:num>
  <w:num w:numId="7">
    <w:abstractNumId w:val="10"/>
  </w:num>
  <w:num w:numId="8">
    <w:abstractNumId w:val="9"/>
  </w:num>
  <w:num w:numId="9">
    <w:abstractNumId w:val="13"/>
  </w:num>
  <w:num w:numId="10">
    <w:abstractNumId w:val="19"/>
  </w:num>
  <w:num w:numId="11">
    <w:abstractNumId w:val="31"/>
  </w:num>
  <w:num w:numId="12">
    <w:abstractNumId w:val="5"/>
  </w:num>
  <w:num w:numId="13">
    <w:abstractNumId w:val="35"/>
  </w:num>
  <w:num w:numId="14">
    <w:abstractNumId w:val="28"/>
  </w:num>
  <w:num w:numId="15">
    <w:abstractNumId w:val="32"/>
  </w:num>
  <w:num w:numId="16">
    <w:abstractNumId w:val="17"/>
  </w:num>
  <w:num w:numId="17">
    <w:abstractNumId w:val="26"/>
  </w:num>
  <w:num w:numId="18">
    <w:abstractNumId w:val="12"/>
  </w:num>
  <w:num w:numId="19">
    <w:abstractNumId w:val="8"/>
  </w:num>
  <w:num w:numId="20">
    <w:abstractNumId w:val="24"/>
  </w:num>
  <w:num w:numId="21">
    <w:abstractNumId w:val="29"/>
  </w:num>
  <w:num w:numId="22">
    <w:abstractNumId w:val="27"/>
  </w:num>
  <w:num w:numId="23">
    <w:abstractNumId w:val="18"/>
  </w:num>
  <w:num w:numId="24">
    <w:abstractNumId w:val="33"/>
  </w:num>
  <w:num w:numId="25">
    <w:abstractNumId w:val="11"/>
  </w:num>
  <w:num w:numId="26">
    <w:abstractNumId w:val="34"/>
  </w:num>
  <w:num w:numId="27">
    <w:abstractNumId w:val="30"/>
  </w:num>
  <w:num w:numId="28">
    <w:abstractNumId w:val="14"/>
  </w:num>
  <w:num w:numId="29">
    <w:abstractNumId w:val="3"/>
  </w:num>
  <w:num w:numId="30">
    <w:abstractNumId w:val="1"/>
  </w:num>
  <w:num w:numId="31">
    <w:abstractNumId w:val="0"/>
  </w:num>
  <w:num w:numId="32">
    <w:abstractNumId w:val="7"/>
  </w:num>
  <w:num w:numId="33">
    <w:abstractNumId w:val="4"/>
  </w:num>
  <w:num w:numId="34">
    <w:abstractNumId w:val="15"/>
  </w:num>
  <w:num w:numId="35">
    <w:abstractNumId w:val="16"/>
  </w:num>
  <w:num w:numId="3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7F"/>
    <w:rsid w:val="000077BA"/>
    <w:rsid w:val="000454FB"/>
    <w:rsid w:val="00052B6D"/>
    <w:rsid w:val="00053C0F"/>
    <w:rsid w:val="00061105"/>
    <w:rsid w:val="00062E98"/>
    <w:rsid w:val="000651DB"/>
    <w:rsid w:val="000C46F5"/>
    <w:rsid w:val="000D4626"/>
    <w:rsid w:val="000F165F"/>
    <w:rsid w:val="00132BCB"/>
    <w:rsid w:val="00146719"/>
    <w:rsid w:val="001556D3"/>
    <w:rsid w:val="0016393E"/>
    <w:rsid w:val="001702F7"/>
    <w:rsid w:val="00194CCE"/>
    <w:rsid w:val="001D0678"/>
    <w:rsid w:val="00201B54"/>
    <w:rsid w:val="00231477"/>
    <w:rsid w:val="00252388"/>
    <w:rsid w:val="0025695F"/>
    <w:rsid w:val="002734B1"/>
    <w:rsid w:val="002B5300"/>
    <w:rsid w:val="002C07D6"/>
    <w:rsid w:val="002E1479"/>
    <w:rsid w:val="002E3C71"/>
    <w:rsid w:val="003062DF"/>
    <w:rsid w:val="003266F1"/>
    <w:rsid w:val="003369D0"/>
    <w:rsid w:val="0033703C"/>
    <w:rsid w:val="003669AB"/>
    <w:rsid w:val="0037666C"/>
    <w:rsid w:val="0039313C"/>
    <w:rsid w:val="003954AF"/>
    <w:rsid w:val="003A5DCE"/>
    <w:rsid w:val="003B0929"/>
    <w:rsid w:val="003B3031"/>
    <w:rsid w:val="003C6DF6"/>
    <w:rsid w:val="003E5758"/>
    <w:rsid w:val="00402B9E"/>
    <w:rsid w:val="00421FBE"/>
    <w:rsid w:val="00434EC2"/>
    <w:rsid w:val="0045179F"/>
    <w:rsid w:val="00453CC5"/>
    <w:rsid w:val="0046629A"/>
    <w:rsid w:val="004C6C5C"/>
    <w:rsid w:val="004D124D"/>
    <w:rsid w:val="004E451A"/>
    <w:rsid w:val="004F033D"/>
    <w:rsid w:val="0055094E"/>
    <w:rsid w:val="00562237"/>
    <w:rsid w:val="00575214"/>
    <w:rsid w:val="005809BB"/>
    <w:rsid w:val="0059757E"/>
    <w:rsid w:val="005C25EA"/>
    <w:rsid w:val="005D02D6"/>
    <w:rsid w:val="005D04B6"/>
    <w:rsid w:val="005F3AE7"/>
    <w:rsid w:val="00613F65"/>
    <w:rsid w:val="006177AB"/>
    <w:rsid w:val="00623735"/>
    <w:rsid w:val="006300E8"/>
    <w:rsid w:val="00633116"/>
    <w:rsid w:val="00643A46"/>
    <w:rsid w:val="006651B7"/>
    <w:rsid w:val="00673111"/>
    <w:rsid w:val="006873FD"/>
    <w:rsid w:val="00695AE9"/>
    <w:rsid w:val="006C1EFC"/>
    <w:rsid w:val="006C6B7F"/>
    <w:rsid w:val="007211CD"/>
    <w:rsid w:val="00722603"/>
    <w:rsid w:val="0073320A"/>
    <w:rsid w:val="00733ACF"/>
    <w:rsid w:val="007422E3"/>
    <w:rsid w:val="00744285"/>
    <w:rsid w:val="0074433D"/>
    <w:rsid w:val="00771910"/>
    <w:rsid w:val="007772F5"/>
    <w:rsid w:val="00792560"/>
    <w:rsid w:val="007A350B"/>
    <w:rsid w:val="007B03F0"/>
    <w:rsid w:val="007E15DF"/>
    <w:rsid w:val="0080291E"/>
    <w:rsid w:val="00812A9A"/>
    <w:rsid w:val="00840D7B"/>
    <w:rsid w:val="0085721A"/>
    <w:rsid w:val="008640D2"/>
    <w:rsid w:val="008957F0"/>
    <w:rsid w:val="00897749"/>
    <w:rsid w:val="008B31B8"/>
    <w:rsid w:val="008B72EB"/>
    <w:rsid w:val="008C05DA"/>
    <w:rsid w:val="008C40C1"/>
    <w:rsid w:val="008E2367"/>
    <w:rsid w:val="008E78FB"/>
    <w:rsid w:val="00901163"/>
    <w:rsid w:val="00936972"/>
    <w:rsid w:val="00962CD3"/>
    <w:rsid w:val="009935DB"/>
    <w:rsid w:val="009E63B7"/>
    <w:rsid w:val="009F0C63"/>
    <w:rsid w:val="009F59E6"/>
    <w:rsid w:val="00A3069E"/>
    <w:rsid w:val="00A30C2E"/>
    <w:rsid w:val="00A4519E"/>
    <w:rsid w:val="00A636DC"/>
    <w:rsid w:val="00A900B2"/>
    <w:rsid w:val="00AB4EAC"/>
    <w:rsid w:val="00AB530B"/>
    <w:rsid w:val="00AC3F56"/>
    <w:rsid w:val="00AD1332"/>
    <w:rsid w:val="00B06272"/>
    <w:rsid w:val="00B411CA"/>
    <w:rsid w:val="00BC1BA9"/>
    <w:rsid w:val="00BF0D4D"/>
    <w:rsid w:val="00C06750"/>
    <w:rsid w:val="00C53910"/>
    <w:rsid w:val="00C766AC"/>
    <w:rsid w:val="00CA22B1"/>
    <w:rsid w:val="00CE4EBC"/>
    <w:rsid w:val="00D27EA4"/>
    <w:rsid w:val="00D54D12"/>
    <w:rsid w:val="00D56DDB"/>
    <w:rsid w:val="00D73367"/>
    <w:rsid w:val="00D87D19"/>
    <w:rsid w:val="00D94167"/>
    <w:rsid w:val="00DC36A8"/>
    <w:rsid w:val="00DF19A4"/>
    <w:rsid w:val="00E2194F"/>
    <w:rsid w:val="00E25C95"/>
    <w:rsid w:val="00E4481E"/>
    <w:rsid w:val="00E46FD4"/>
    <w:rsid w:val="00E57B47"/>
    <w:rsid w:val="00E6145C"/>
    <w:rsid w:val="00E6629F"/>
    <w:rsid w:val="00E73DBC"/>
    <w:rsid w:val="00E941DC"/>
    <w:rsid w:val="00EB5FAA"/>
    <w:rsid w:val="00EC4F7A"/>
    <w:rsid w:val="00EE646C"/>
    <w:rsid w:val="00EF629C"/>
    <w:rsid w:val="00F02B45"/>
    <w:rsid w:val="00F232A5"/>
    <w:rsid w:val="00F33624"/>
    <w:rsid w:val="00F52628"/>
    <w:rsid w:val="00F57931"/>
    <w:rsid w:val="00F63D87"/>
    <w:rsid w:val="00F83BC1"/>
    <w:rsid w:val="00F87394"/>
    <w:rsid w:val="00F95A32"/>
    <w:rsid w:val="00FA1716"/>
    <w:rsid w:val="00FA32D0"/>
    <w:rsid w:val="00FA4BE4"/>
    <w:rsid w:val="00FC6558"/>
    <w:rsid w:val="00FF4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AC647"/>
  <w15:docId w15:val="{E18ECC07-14F5-4A4A-BE3C-75E0EA34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3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36972"/>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paragraph" w:styleId="Heading3">
    <w:name w:val="heading 3"/>
    <w:basedOn w:val="Normal"/>
    <w:next w:val="Normal"/>
    <w:link w:val="Heading3Char"/>
    <w:uiPriority w:val="9"/>
    <w:semiHidden/>
    <w:unhideWhenUsed/>
    <w:qFormat/>
    <w:rsid w:val="007422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22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73F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29C"/>
    <w:pPr>
      <w:ind w:left="720"/>
      <w:contextualSpacing/>
    </w:pPr>
  </w:style>
  <w:style w:type="paragraph" w:styleId="FootnoteText">
    <w:name w:val="footnote text"/>
    <w:basedOn w:val="Normal"/>
    <w:link w:val="FootnoteTextChar"/>
    <w:uiPriority w:val="99"/>
    <w:semiHidden/>
    <w:unhideWhenUsed/>
    <w:rsid w:val="005D0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4B6"/>
    <w:rPr>
      <w:sz w:val="20"/>
      <w:szCs w:val="20"/>
    </w:rPr>
  </w:style>
  <w:style w:type="character" w:styleId="FootnoteReference">
    <w:name w:val="footnote reference"/>
    <w:basedOn w:val="DefaultParagraphFont"/>
    <w:uiPriority w:val="99"/>
    <w:semiHidden/>
    <w:unhideWhenUsed/>
    <w:rsid w:val="005D04B6"/>
    <w:rPr>
      <w:vertAlign w:val="superscript"/>
    </w:rPr>
  </w:style>
  <w:style w:type="paragraph" w:styleId="BalloonText">
    <w:name w:val="Balloon Text"/>
    <w:basedOn w:val="Normal"/>
    <w:link w:val="BalloonTextChar"/>
    <w:uiPriority w:val="99"/>
    <w:semiHidden/>
    <w:unhideWhenUsed/>
    <w:rsid w:val="005D0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B6"/>
    <w:rPr>
      <w:rFonts w:ascii="Tahoma" w:hAnsi="Tahoma" w:cs="Tahoma"/>
      <w:sz w:val="16"/>
      <w:szCs w:val="16"/>
    </w:rPr>
  </w:style>
  <w:style w:type="paragraph" w:customStyle="1" w:styleId="TxBrc3">
    <w:name w:val="TxBr_c3"/>
    <w:basedOn w:val="Normal"/>
    <w:link w:val="TxBrc3Char"/>
    <w:rsid w:val="00E6145C"/>
    <w:pPr>
      <w:autoSpaceDE w:val="0"/>
      <w:autoSpaceDN w:val="0"/>
      <w:adjustRightInd w:val="0"/>
      <w:spacing w:after="0" w:line="240" w:lineRule="atLeast"/>
      <w:jc w:val="center"/>
    </w:pPr>
    <w:rPr>
      <w:rFonts w:ascii="Times New Roman" w:eastAsia="Times New Roman" w:hAnsi="Times New Roman" w:cs="Times New Roman"/>
      <w:sz w:val="24"/>
      <w:szCs w:val="24"/>
    </w:rPr>
  </w:style>
  <w:style w:type="character" w:customStyle="1" w:styleId="TxBrc3Char">
    <w:name w:val="TxBr_c3 Char"/>
    <w:basedOn w:val="DefaultParagraphFont"/>
    <w:link w:val="TxBrc3"/>
    <w:locked/>
    <w:rsid w:val="00E6145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36972"/>
    <w:rPr>
      <w:rFonts w:ascii="Times New Roman" w:eastAsia="Times New Roman" w:hAnsi="Times New Roman" w:cs="Times New Roman"/>
      <w:b/>
      <w:bCs/>
      <w:sz w:val="36"/>
      <w:szCs w:val="36"/>
      <w:lang w:eastAsia="ja-JP"/>
    </w:rPr>
  </w:style>
  <w:style w:type="paragraph" w:styleId="NormalWeb">
    <w:name w:val="Normal (Web)"/>
    <w:basedOn w:val="Normal"/>
    <w:uiPriority w:val="99"/>
    <w:unhideWhenUsed/>
    <w:rsid w:val="0093697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basedOn w:val="DefaultParagraphFont"/>
    <w:uiPriority w:val="99"/>
    <w:unhideWhenUsed/>
    <w:rsid w:val="00936972"/>
    <w:rPr>
      <w:color w:val="0000FF"/>
      <w:u w:val="single"/>
    </w:rPr>
  </w:style>
  <w:style w:type="character" w:customStyle="1" w:styleId="mw-headline">
    <w:name w:val="mw-headline"/>
    <w:basedOn w:val="DefaultParagraphFont"/>
    <w:rsid w:val="00936972"/>
  </w:style>
  <w:style w:type="character" w:customStyle="1" w:styleId="mw-editsection">
    <w:name w:val="mw-editsection"/>
    <w:basedOn w:val="DefaultParagraphFont"/>
    <w:rsid w:val="00936972"/>
  </w:style>
  <w:style w:type="character" w:customStyle="1" w:styleId="mw-editsection-bracket">
    <w:name w:val="mw-editsection-bracket"/>
    <w:basedOn w:val="DefaultParagraphFont"/>
    <w:rsid w:val="00936972"/>
  </w:style>
  <w:style w:type="character" w:customStyle="1" w:styleId="mw-editsection-divider">
    <w:name w:val="mw-editsection-divider"/>
    <w:basedOn w:val="DefaultParagraphFont"/>
    <w:rsid w:val="00936972"/>
  </w:style>
  <w:style w:type="character" w:customStyle="1" w:styleId="nastaliq">
    <w:name w:val="nastaliq"/>
    <w:basedOn w:val="DefaultParagraphFont"/>
    <w:rsid w:val="00936972"/>
  </w:style>
  <w:style w:type="character" w:customStyle="1" w:styleId="nowrap">
    <w:name w:val="nowrap"/>
    <w:basedOn w:val="DefaultParagraphFont"/>
    <w:rsid w:val="00936972"/>
  </w:style>
  <w:style w:type="character" w:styleId="HTMLCite">
    <w:name w:val="HTML Cite"/>
    <w:basedOn w:val="DefaultParagraphFont"/>
    <w:uiPriority w:val="99"/>
    <w:semiHidden/>
    <w:unhideWhenUsed/>
    <w:rsid w:val="008957F0"/>
    <w:rPr>
      <w:i/>
      <w:iCs/>
    </w:rPr>
  </w:style>
  <w:style w:type="character" w:customStyle="1" w:styleId="Heading3Char">
    <w:name w:val="Heading 3 Char"/>
    <w:basedOn w:val="DefaultParagraphFont"/>
    <w:link w:val="Heading3"/>
    <w:uiPriority w:val="9"/>
    <w:semiHidden/>
    <w:rsid w:val="007422E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22E3"/>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5F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AE7"/>
  </w:style>
  <w:style w:type="paragraph" w:styleId="Footer">
    <w:name w:val="footer"/>
    <w:basedOn w:val="Normal"/>
    <w:link w:val="FooterChar"/>
    <w:uiPriority w:val="99"/>
    <w:unhideWhenUsed/>
    <w:rsid w:val="005F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AE7"/>
  </w:style>
  <w:style w:type="character" w:customStyle="1" w:styleId="Heading1Char">
    <w:name w:val="Heading 1 Char"/>
    <w:basedOn w:val="DefaultParagraphFont"/>
    <w:link w:val="Heading1"/>
    <w:uiPriority w:val="9"/>
    <w:rsid w:val="006873FD"/>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6873FD"/>
    <w:rPr>
      <w:rFonts w:asciiTheme="majorHAnsi" w:eastAsiaTheme="majorEastAsia" w:hAnsiTheme="majorHAnsi" w:cstheme="majorBidi"/>
      <w:color w:val="365F91" w:themeColor="accent1" w:themeShade="BF"/>
    </w:rPr>
  </w:style>
  <w:style w:type="paragraph" w:customStyle="1" w:styleId="site-title">
    <w:name w:val="site-title"/>
    <w:basedOn w:val="Normal"/>
    <w:rsid w:val="006873F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site-description">
    <w:name w:val="site-description"/>
    <w:basedOn w:val="Normal"/>
    <w:rsid w:val="006873F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at-links">
    <w:name w:val="cat-links"/>
    <w:basedOn w:val="DefaultParagraphFont"/>
    <w:rsid w:val="006873FD"/>
  </w:style>
  <w:style w:type="character" w:customStyle="1" w:styleId="posted-on">
    <w:name w:val="posted-on"/>
    <w:basedOn w:val="DefaultParagraphFont"/>
    <w:rsid w:val="006873FD"/>
  </w:style>
  <w:style w:type="character" w:customStyle="1" w:styleId="author">
    <w:name w:val="author"/>
    <w:basedOn w:val="DefaultParagraphFont"/>
    <w:rsid w:val="006873FD"/>
  </w:style>
  <w:style w:type="character" w:styleId="Strong">
    <w:name w:val="Strong"/>
    <w:basedOn w:val="DefaultParagraphFont"/>
    <w:uiPriority w:val="22"/>
    <w:qFormat/>
    <w:rsid w:val="006873FD"/>
    <w:rPr>
      <w:b/>
      <w:bCs/>
    </w:rPr>
  </w:style>
  <w:style w:type="character" w:styleId="Emphasis">
    <w:name w:val="Emphasis"/>
    <w:basedOn w:val="DefaultParagraphFont"/>
    <w:uiPriority w:val="20"/>
    <w:qFormat/>
    <w:rsid w:val="006873FD"/>
    <w:rPr>
      <w:i/>
      <w:iCs/>
    </w:rPr>
  </w:style>
  <w:style w:type="character" w:customStyle="1" w:styleId="loading">
    <w:name w:val="loading"/>
    <w:basedOn w:val="DefaultParagraphFont"/>
    <w:rsid w:val="006873FD"/>
  </w:style>
  <w:style w:type="character" w:customStyle="1" w:styleId="author-name">
    <w:name w:val="author-name"/>
    <w:basedOn w:val="DefaultParagraphFont"/>
    <w:rsid w:val="006873FD"/>
  </w:style>
  <w:style w:type="paragraph" w:customStyle="1" w:styleId="author-bio">
    <w:name w:val="author-bio"/>
    <w:basedOn w:val="Normal"/>
    <w:rsid w:val="006873F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Title1">
    <w:name w:val="Title1"/>
    <w:basedOn w:val="DefaultParagraphFont"/>
    <w:rsid w:val="006873FD"/>
  </w:style>
  <w:style w:type="paragraph" w:styleId="z-TopofForm">
    <w:name w:val="HTML Top of Form"/>
    <w:basedOn w:val="Normal"/>
    <w:next w:val="Normal"/>
    <w:link w:val="z-TopofFormChar"/>
    <w:hidden/>
    <w:uiPriority w:val="99"/>
    <w:semiHidden/>
    <w:unhideWhenUsed/>
    <w:rsid w:val="006873FD"/>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TopofFormChar">
    <w:name w:val="z-Top of Form Char"/>
    <w:basedOn w:val="DefaultParagraphFont"/>
    <w:link w:val="z-TopofForm"/>
    <w:uiPriority w:val="99"/>
    <w:semiHidden/>
    <w:rsid w:val="006873FD"/>
    <w:rPr>
      <w:rFonts w:ascii="Arial" w:eastAsia="Times New Roman" w:hAnsi="Arial" w:cs="Arial"/>
      <w:vanish/>
      <w:sz w:val="16"/>
      <w:szCs w:val="16"/>
      <w:lang w:eastAsia="ja-JP"/>
    </w:rPr>
  </w:style>
  <w:style w:type="paragraph" w:styleId="z-BottomofForm">
    <w:name w:val="HTML Bottom of Form"/>
    <w:basedOn w:val="Normal"/>
    <w:next w:val="Normal"/>
    <w:link w:val="z-BottomofFormChar"/>
    <w:hidden/>
    <w:uiPriority w:val="99"/>
    <w:semiHidden/>
    <w:unhideWhenUsed/>
    <w:rsid w:val="006873FD"/>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BottomofFormChar">
    <w:name w:val="z-Bottom of Form Char"/>
    <w:basedOn w:val="DefaultParagraphFont"/>
    <w:link w:val="z-BottomofForm"/>
    <w:uiPriority w:val="99"/>
    <w:semiHidden/>
    <w:rsid w:val="006873FD"/>
    <w:rPr>
      <w:rFonts w:ascii="Arial" w:eastAsia="Times New Roman" w:hAnsi="Arial" w:cs="Arial"/>
      <w:vanish/>
      <w:sz w:val="16"/>
      <w:szCs w:val="16"/>
      <w:lang w:eastAsia="ja-JP"/>
    </w:rPr>
  </w:style>
  <w:style w:type="character" w:customStyle="1" w:styleId="screen-reader-text">
    <w:name w:val="screen-reader-text"/>
    <w:basedOn w:val="DefaultParagraphFont"/>
    <w:rsid w:val="006873FD"/>
  </w:style>
  <w:style w:type="character" w:styleId="UnresolvedMention">
    <w:name w:val="Unresolved Mention"/>
    <w:basedOn w:val="DefaultParagraphFont"/>
    <w:uiPriority w:val="99"/>
    <w:semiHidden/>
    <w:unhideWhenUsed/>
    <w:rsid w:val="0072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3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981">
          <w:marLeft w:val="0"/>
          <w:marRight w:val="0"/>
          <w:marTop w:val="0"/>
          <w:marBottom w:val="0"/>
          <w:divBdr>
            <w:top w:val="none" w:sz="0" w:space="0" w:color="auto"/>
            <w:left w:val="none" w:sz="0" w:space="0" w:color="auto"/>
            <w:bottom w:val="none" w:sz="0" w:space="0" w:color="auto"/>
            <w:right w:val="none" w:sz="0" w:space="0" w:color="auto"/>
          </w:divBdr>
          <w:divsChild>
            <w:div w:id="1829787650">
              <w:marLeft w:val="0"/>
              <w:marRight w:val="0"/>
              <w:marTop w:val="0"/>
              <w:marBottom w:val="0"/>
              <w:divBdr>
                <w:top w:val="none" w:sz="0" w:space="0" w:color="auto"/>
                <w:left w:val="none" w:sz="0" w:space="0" w:color="auto"/>
                <w:bottom w:val="none" w:sz="0" w:space="0" w:color="auto"/>
                <w:right w:val="none" w:sz="0" w:space="0" w:color="auto"/>
              </w:divBdr>
              <w:divsChild>
                <w:div w:id="1544518414">
                  <w:marLeft w:val="0"/>
                  <w:marRight w:val="0"/>
                  <w:marTop w:val="0"/>
                  <w:marBottom w:val="60"/>
                  <w:divBdr>
                    <w:top w:val="none" w:sz="0" w:space="0" w:color="auto"/>
                    <w:left w:val="none" w:sz="0" w:space="0" w:color="auto"/>
                    <w:bottom w:val="none" w:sz="0" w:space="0" w:color="auto"/>
                    <w:right w:val="none" w:sz="0" w:space="0" w:color="auto"/>
                  </w:divBdr>
                </w:div>
                <w:div w:id="18958949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227688">
      <w:bodyDiv w:val="1"/>
      <w:marLeft w:val="0"/>
      <w:marRight w:val="0"/>
      <w:marTop w:val="0"/>
      <w:marBottom w:val="0"/>
      <w:divBdr>
        <w:top w:val="none" w:sz="0" w:space="0" w:color="auto"/>
        <w:left w:val="none" w:sz="0" w:space="0" w:color="auto"/>
        <w:bottom w:val="none" w:sz="0" w:space="0" w:color="auto"/>
        <w:right w:val="none" w:sz="0" w:space="0" w:color="auto"/>
      </w:divBdr>
      <w:divsChild>
        <w:div w:id="133763580">
          <w:marLeft w:val="0"/>
          <w:marRight w:val="0"/>
          <w:marTop w:val="0"/>
          <w:marBottom w:val="0"/>
          <w:divBdr>
            <w:top w:val="none" w:sz="0" w:space="0" w:color="auto"/>
            <w:left w:val="none" w:sz="0" w:space="0" w:color="auto"/>
            <w:bottom w:val="none" w:sz="0" w:space="0" w:color="auto"/>
            <w:right w:val="none" w:sz="0" w:space="0" w:color="auto"/>
          </w:divBdr>
          <w:divsChild>
            <w:div w:id="563685801">
              <w:marLeft w:val="0"/>
              <w:marRight w:val="0"/>
              <w:marTop w:val="0"/>
              <w:marBottom w:val="0"/>
              <w:divBdr>
                <w:top w:val="none" w:sz="0" w:space="0" w:color="auto"/>
                <w:left w:val="none" w:sz="0" w:space="0" w:color="auto"/>
                <w:bottom w:val="none" w:sz="0" w:space="0" w:color="auto"/>
                <w:right w:val="none" w:sz="0" w:space="0" w:color="auto"/>
              </w:divBdr>
            </w:div>
            <w:div w:id="1318268334">
              <w:marLeft w:val="0"/>
              <w:marRight w:val="0"/>
              <w:marTop w:val="0"/>
              <w:marBottom w:val="0"/>
              <w:divBdr>
                <w:top w:val="none" w:sz="0" w:space="0" w:color="auto"/>
                <w:left w:val="none" w:sz="0" w:space="0" w:color="auto"/>
                <w:bottom w:val="none" w:sz="0" w:space="0" w:color="auto"/>
                <w:right w:val="none" w:sz="0" w:space="0" w:color="auto"/>
              </w:divBdr>
            </w:div>
            <w:div w:id="746921102">
              <w:marLeft w:val="0"/>
              <w:marRight w:val="0"/>
              <w:marTop w:val="0"/>
              <w:marBottom w:val="0"/>
              <w:divBdr>
                <w:top w:val="none" w:sz="0" w:space="0" w:color="auto"/>
                <w:left w:val="none" w:sz="0" w:space="0" w:color="auto"/>
                <w:bottom w:val="none" w:sz="0" w:space="0" w:color="auto"/>
                <w:right w:val="none" w:sz="0" w:space="0" w:color="auto"/>
              </w:divBdr>
              <w:divsChild>
                <w:div w:id="1817599790">
                  <w:marLeft w:val="-825"/>
                  <w:marRight w:val="0"/>
                  <w:marTop w:val="0"/>
                  <w:marBottom w:val="0"/>
                  <w:divBdr>
                    <w:top w:val="none" w:sz="0" w:space="0" w:color="auto"/>
                    <w:left w:val="none" w:sz="0" w:space="0" w:color="auto"/>
                    <w:bottom w:val="none" w:sz="0" w:space="0" w:color="auto"/>
                    <w:right w:val="none" w:sz="0" w:space="0" w:color="auto"/>
                  </w:divBdr>
                  <w:divsChild>
                    <w:div w:id="367874311">
                      <w:marLeft w:val="0"/>
                      <w:marRight w:val="0"/>
                      <w:marTop w:val="384"/>
                      <w:marBottom w:val="0"/>
                      <w:divBdr>
                        <w:top w:val="none" w:sz="0" w:space="0" w:color="auto"/>
                        <w:left w:val="none" w:sz="0" w:space="0" w:color="auto"/>
                        <w:bottom w:val="none" w:sz="0" w:space="0" w:color="auto"/>
                        <w:right w:val="none" w:sz="0" w:space="0" w:color="auto"/>
                      </w:divBdr>
                      <w:divsChild>
                        <w:div w:id="162202552">
                          <w:marLeft w:val="0"/>
                          <w:marRight w:val="0"/>
                          <w:marTop w:val="0"/>
                          <w:marBottom w:val="384"/>
                          <w:divBdr>
                            <w:top w:val="none" w:sz="0" w:space="0" w:color="auto"/>
                            <w:left w:val="none" w:sz="0" w:space="0" w:color="auto"/>
                            <w:bottom w:val="none" w:sz="0" w:space="0" w:color="auto"/>
                            <w:right w:val="none" w:sz="0" w:space="0" w:color="auto"/>
                          </w:divBdr>
                        </w:div>
                        <w:div w:id="960068710">
                          <w:marLeft w:val="0"/>
                          <w:marRight w:val="0"/>
                          <w:marTop w:val="0"/>
                          <w:marBottom w:val="384"/>
                          <w:divBdr>
                            <w:top w:val="none" w:sz="0" w:space="0" w:color="auto"/>
                            <w:left w:val="none" w:sz="0" w:space="0" w:color="auto"/>
                            <w:bottom w:val="none" w:sz="0" w:space="0" w:color="auto"/>
                            <w:right w:val="none" w:sz="0" w:space="0" w:color="auto"/>
                          </w:divBdr>
                          <w:divsChild>
                            <w:div w:id="1677801471">
                              <w:marLeft w:val="0"/>
                              <w:marRight w:val="0"/>
                              <w:marTop w:val="0"/>
                              <w:marBottom w:val="0"/>
                              <w:divBdr>
                                <w:top w:val="none" w:sz="0" w:space="0" w:color="auto"/>
                                <w:left w:val="none" w:sz="0" w:space="0" w:color="auto"/>
                                <w:bottom w:val="none" w:sz="0" w:space="0" w:color="auto"/>
                                <w:right w:val="none" w:sz="0" w:space="0" w:color="auto"/>
                              </w:divBdr>
                              <w:divsChild>
                                <w:div w:id="1866673233">
                                  <w:marLeft w:val="0"/>
                                  <w:marRight w:val="0"/>
                                  <w:marTop w:val="0"/>
                                  <w:marBottom w:val="0"/>
                                  <w:divBdr>
                                    <w:top w:val="none" w:sz="0" w:space="0" w:color="auto"/>
                                    <w:left w:val="none" w:sz="0" w:space="0" w:color="auto"/>
                                    <w:bottom w:val="none" w:sz="0" w:space="0" w:color="auto"/>
                                    <w:right w:val="none" w:sz="0" w:space="0" w:color="auto"/>
                                  </w:divBdr>
                                  <w:divsChild>
                                    <w:div w:id="1803890340">
                                      <w:marLeft w:val="0"/>
                                      <w:marRight w:val="0"/>
                                      <w:marTop w:val="0"/>
                                      <w:marBottom w:val="240"/>
                                      <w:divBdr>
                                        <w:top w:val="none" w:sz="0" w:space="0" w:color="auto"/>
                                        <w:left w:val="none" w:sz="0" w:space="0" w:color="auto"/>
                                        <w:bottom w:val="none" w:sz="0" w:space="0" w:color="auto"/>
                                        <w:right w:val="none" w:sz="0" w:space="0" w:color="auto"/>
                                      </w:divBdr>
                                      <w:divsChild>
                                        <w:div w:id="1523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9358">
                                  <w:marLeft w:val="0"/>
                                  <w:marRight w:val="0"/>
                                  <w:marTop w:val="0"/>
                                  <w:marBottom w:val="0"/>
                                  <w:divBdr>
                                    <w:top w:val="none" w:sz="0" w:space="0" w:color="auto"/>
                                    <w:left w:val="none" w:sz="0" w:space="0" w:color="auto"/>
                                    <w:bottom w:val="none" w:sz="0" w:space="0" w:color="auto"/>
                                    <w:right w:val="none" w:sz="0" w:space="0" w:color="auto"/>
                                  </w:divBdr>
                                  <w:divsChild>
                                    <w:div w:id="10565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7932">
                          <w:marLeft w:val="0"/>
                          <w:marRight w:val="0"/>
                          <w:marTop w:val="0"/>
                          <w:marBottom w:val="384"/>
                          <w:divBdr>
                            <w:top w:val="single" w:sz="6" w:space="19" w:color="F2F2F2"/>
                            <w:left w:val="single" w:sz="6" w:space="19" w:color="F2F2F2"/>
                            <w:bottom w:val="single" w:sz="6" w:space="19" w:color="F2F2F2"/>
                            <w:right w:val="single" w:sz="6" w:space="19" w:color="F2F2F2"/>
                          </w:divBdr>
                          <w:divsChild>
                            <w:div w:id="44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920">
                      <w:marLeft w:val="3165"/>
                      <w:marRight w:val="0"/>
                      <w:marTop w:val="0"/>
                      <w:marBottom w:val="0"/>
                      <w:divBdr>
                        <w:top w:val="none" w:sz="0" w:space="0" w:color="auto"/>
                        <w:left w:val="none" w:sz="0" w:space="0" w:color="auto"/>
                        <w:bottom w:val="none" w:sz="0" w:space="0" w:color="auto"/>
                        <w:right w:val="none" w:sz="0" w:space="0" w:color="auto"/>
                      </w:divBdr>
                      <w:divsChild>
                        <w:div w:id="116528303">
                          <w:marLeft w:val="0"/>
                          <w:marRight w:val="0"/>
                          <w:marTop w:val="0"/>
                          <w:marBottom w:val="0"/>
                          <w:divBdr>
                            <w:top w:val="none" w:sz="0" w:space="0" w:color="auto"/>
                            <w:left w:val="none" w:sz="0" w:space="0" w:color="auto"/>
                            <w:bottom w:val="none" w:sz="0" w:space="0" w:color="auto"/>
                            <w:right w:val="none" w:sz="0" w:space="0" w:color="auto"/>
                          </w:divBdr>
                        </w:div>
                      </w:divsChild>
                    </w:div>
                    <w:div w:id="262760595">
                      <w:marLeft w:val="3165"/>
                      <w:marRight w:val="0"/>
                      <w:marTop w:val="384"/>
                      <w:marBottom w:val="0"/>
                      <w:divBdr>
                        <w:top w:val="none" w:sz="0" w:space="0" w:color="auto"/>
                        <w:left w:val="none" w:sz="0" w:space="0" w:color="auto"/>
                        <w:bottom w:val="none" w:sz="0" w:space="0" w:color="auto"/>
                        <w:right w:val="none" w:sz="0" w:space="0" w:color="auto"/>
                      </w:divBdr>
                      <w:divsChild>
                        <w:div w:id="326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4922">
                  <w:marLeft w:val="0"/>
                  <w:marRight w:val="0"/>
                  <w:marTop w:val="0"/>
                  <w:marBottom w:val="0"/>
                  <w:divBdr>
                    <w:top w:val="none" w:sz="0" w:space="0" w:color="auto"/>
                    <w:left w:val="none" w:sz="0" w:space="0" w:color="auto"/>
                    <w:bottom w:val="none" w:sz="0" w:space="0" w:color="auto"/>
                    <w:right w:val="none" w:sz="0" w:space="0" w:color="auto"/>
                  </w:divBdr>
                </w:div>
                <w:div w:id="524901574">
                  <w:marLeft w:val="0"/>
                  <w:marRight w:val="0"/>
                  <w:marTop w:val="0"/>
                  <w:marBottom w:val="0"/>
                  <w:divBdr>
                    <w:top w:val="none" w:sz="0" w:space="0" w:color="auto"/>
                    <w:left w:val="none" w:sz="0" w:space="0" w:color="auto"/>
                    <w:bottom w:val="none" w:sz="0" w:space="0" w:color="auto"/>
                    <w:right w:val="none" w:sz="0" w:space="0" w:color="auto"/>
                  </w:divBdr>
                </w:div>
              </w:divsChild>
            </w:div>
            <w:div w:id="1496414264">
              <w:marLeft w:val="0"/>
              <w:marRight w:val="0"/>
              <w:marTop w:val="0"/>
              <w:marBottom w:val="0"/>
              <w:divBdr>
                <w:top w:val="single" w:sz="6" w:space="31" w:color="EEEEEE"/>
                <w:left w:val="none" w:sz="0" w:space="31" w:color="auto"/>
                <w:bottom w:val="none" w:sz="0" w:space="19" w:color="auto"/>
                <w:right w:val="none" w:sz="0" w:space="31" w:color="auto"/>
              </w:divBdr>
              <w:divsChild>
                <w:div w:id="599142970">
                  <w:marLeft w:val="0"/>
                  <w:marRight w:val="814"/>
                  <w:marTop w:val="0"/>
                  <w:marBottom w:val="0"/>
                  <w:divBdr>
                    <w:top w:val="none" w:sz="0" w:space="0" w:color="auto"/>
                    <w:left w:val="none" w:sz="0" w:space="0" w:color="auto"/>
                    <w:bottom w:val="none" w:sz="0" w:space="0" w:color="auto"/>
                    <w:right w:val="none" w:sz="0" w:space="0" w:color="auto"/>
                  </w:divBdr>
                  <w:divsChild>
                    <w:div w:id="1332371568">
                      <w:marLeft w:val="0"/>
                      <w:marRight w:val="0"/>
                      <w:marTop w:val="0"/>
                      <w:marBottom w:val="0"/>
                      <w:divBdr>
                        <w:top w:val="none" w:sz="0" w:space="0" w:color="auto"/>
                        <w:left w:val="none" w:sz="0" w:space="0" w:color="auto"/>
                        <w:bottom w:val="none" w:sz="0" w:space="0" w:color="auto"/>
                        <w:right w:val="none" w:sz="0" w:space="0" w:color="auto"/>
                      </w:divBdr>
                      <w:divsChild>
                        <w:div w:id="360472901">
                          <w:marLeft w:val="0"/>
                          <w:marRight w:val="0"/>
                          <w:marTop w:val="0"/>
                          <w:marBottom w:val="0"/>
                          <w:divBdr>
                            <w:top w:val="none" w:sz="0" w:space="0" w:color="auto"/>
                            <w:left w:val="none" w:sz="0" w:space="0" w:color="auto"/>
                            <w:bottom w:val="none" w:sz="0" w:space="0" w:color="auto"/>
                            <w:right w:val="none" w:sz="0" w:space="0" w:color="auto"/>
                          </w:divBdr>
                        </w:div>
                        <w:div w:id="768307243">
                          <w:marLeft w:val="0"/>
                          <w:marRight w:val="0"/>
                          <w:marTop w:val="0"/>
                          <w:marBottom w:val="0"/>
                          <w:divBdr>
                            <w:top w:val="none" w:sz="0" w:space="0" w:color="auto"/>
                            <w:left w:val="none" w:sz="0" w:space="0" w:color="auto"/>
                            <w:bottom w:val="none" w:sz="0" w:space="0" w:color="auto"/>
                            <w:right w:val="none" w:sz="0" w:space="0" w:color="auto"/>
                          </w:divBdr>
                        </w:div>
                      </w:divsChild>
                    </w:div>
                    <w:div w:id="1383212953">
                      <w:marLeft w:val="0"/>
                      <w:marRight w:val="0"/>
                      <w:marTop w:val="0"/>
                      <w:marBottom w:val="0"/>
                      <w:divBdr>
                        <w:top w:val="none" w:sz="0" w:space="0" w:color="auto"/>
                        <w:left w:val="none" w:sz="0" w:space="0" w:color="auto"/>
                        <w:bottom w:val="none" w:sz="0" w:space="0" w:color="auto"/>
                        <w:right w:val="none" w:sz="0" w:space="0" w:color="auto"/>
                      </w:divBdr>
                    </w:div>
                  </w:divsChild>
                </w:div>
                <w:div w:id="1266381573">
                  <w:marLeft w:val="0"/>
                  <w:marRight w:val="814"/>
                  <w:marTop w:val="0"/>
                  <w:marBottom w:val="0"/>
                  <w:divBdr>
                    <w:top w:val="none" w:sz="0" w:space="0" w:color="auto"/>
                    <w:left w:val="none" w:sz="0" w:space="0" w:color="auto"/>
                    <w:bottom w:val="none" w:sz="0" w:space="0" w:color="auto"/>
                    <w:right w:val="none" w:sz="0" w:space="0" w:color="auto"/>
                  </w:divBdr>
                </w:div>
                <w:div w:id="963459819">
                  <w:marLeft w:val="0"/>
                  <w:marRight w:val="0"/>
                  <w:marTop w:val="0"/>
                  <w:marBottom w:val="0"/>
                  <w:divBdr>
                    <w:top w:val="none" w:sz="0" w:space="0" w:color="auto"/>
                    <w:left w:val="none" w:sz="0" w:space="0" w:color="auto"/>
                    <w:bottom w:val="none" w:sz="0" w:space="0" w:color="auto"/>
                    <w:right w:val="none" w:sz="0" w:space="0" w:color="auto"/>
                  </w:divBdr>
                  <w:divsChild>
                    <w:div w:id="682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7425">
              <w:marLeft w:val="0"/>
              <w:marRight w:val="0"/>
              <w:marTop w:val="0"/>
              <w:marBottom w:val="0"/>
              <w:divBdr>
                <w:top w:val="none" w:sz="0" w:space="0" w:color="auto"/>
                <w:left w:val="none" w:sz="0" w:space="0" w:color="auto"/>
                <w:bottom w:val="none" w:sz="0" w:space="0" w:color="auto"/>
                <w:right w:val="none" w:sz="0" w:space="0" w:color="auto"/>
              </w:divBdr>
            </w:div>
          </w:divsChild>
        </w:div>
        <w:div w:id="1904095983">
          <w:marLeft w:val="0"/>
          <w:marRight w:val="0"/>
          <w:marTop w:val="0"/>
          <w:marBottom w:val="0"/>
          <w:divBdr>
            <w:top w:val="none" w:sz="0" w:space="0" w:color="auto"/>
            <w:left w:val="none" w:sz="0" w:space="0" w:color="auto"/>
            <w:bottom w:val="none" w:sz="0" w:space="0" w:color="auto"/>
            <w:right w:val="none" w:sz="0" w:space="0" w:color="auto"/>
          </w:divBdr>
          <w:divsChild>
            <w:div w:id="39673061">
              <w:marLeft w:val="0"/>
              <w:marRight w:val="0"/>
              <w:marTop w:val="0"/>
              <w:marBottom w:val="0"/>
              <w:divBdr>
                <w:top w:val="single" w:sz="6" w:space="5" w:color="DEDEDE"/>
                <w:left w:val="single" w:sz="6" w:space="11" w:color="DEDEDE"/>
                <w:bottom w:val="single" w:sz="6" w:space="5" w:color="DEDEDE"/>
                <w:right w:val="single" w:sz="6" w:space="5" w:color="DEDEDE"/>
              </w:divBdr>
            </w:div>
          </w:divsChild>
        </w:div>
      </w:divsChild>
    </w:div>
    <w:div w:id="144904671">
      <w:bodyDiv w:val="1"/>
      <w:marLeft w:val="0"/>
      <w:marRight w:val="0"/>
      <w:marTop w:val="0"/>
      <w:marBottom w:val="0"/>
      <w:divBdr>
        <w:top w:val="none" w:sz="0" w:space="0" w:color="auto"/>
        <w:left w:val="none" w:sz="0" w:space="0" w:color="auto"/>
        <w:bottom w:val="none" w:sz="0" w:space="0" w:color="auto"/>
        <w:right w:val="none" w:sz="0" w:space="0" w:color="auto"/>
      </w:divBdr>
      <w:divsChild>
        <w:div w:id="1015887897">
          <w:marLeft w:val="0"/>
          <w:marRight w:val="0"/>
          <w:marTop w:val="0"/>
          <w:marBottom w:val="0"/>
          <w:divBdr>
            <w:top w:val="none" w:sz="0" w:space="0" w:color="auto"/>
            <w:left w:val="none" w:sz="0" w:space="0" w:color="auto"/>
            <w:bottom w:val="none" w:sz="0" w:space="0" w:color="auto"/>
            <w:right w:val="none" w:sz="0" w:space="0" w:color="auto"/>
          </w:divBdr>
        </w:div>
        <w:div w:id="505704638">
          <w:marLeft w:val="0"/>
          <w:marRight w:val="0"/>
          <w:marTop w:val="0"/>
          <w:marBottom w:val="0"/>
          <w:divBdr>
            <w:top w:val="none" w:sz="0" w:space="0" w:color="auto"/>
            <w:left w:val="none" w:sz="0" w:space="0" w:color="auto"/>
            <w:bottom w:val="none" w:sz="0" w:space="0" w:color="auto"/>
            <w:right w:val="none" w:sz="0" w:space="0" w:color="auto"/>
          </w:divBdr>
        </w:div>
        <w:div w:id="1160999784">
          <w:marLeft w:val="0"/>
          <w:marRight w:val="0"/>
          <w:marTop w:val="0"/>
          <w:marBottom w:val="0"/>
          <w:divBdr>
            <w:top w:val="none" w:sz="0" w:space="0" w:color="auto"/>
            <w:left w:val="none" w:sz="0" w:space="0" w:color="auto"/>
            <w:bottom w:val="none" w:sz="0" w:space="0" w:color="auto"/>
            <w:right w:val="none" w:sz="0" w:space="0" w:color="auto"/>
          </w:divBdr>
        </w:div>
        <w:div w:id="1984383796">
          <w:marLeft w:val="0"/>
          <w:marRight w:val="0"/>
          <w:marTop w:val="0"/>
          <w:marBottom w:val="0"/>
          <w:divBdr>
            <w:top w:val="none" w:sz="0" w:space="0" w:color="auto"/>
            <w:left w:val="none" w:sz="0" w:space="0" w:color="auto"/>
            <w:bottom w:val="none" w:sz="0" w:space="0" w:color="auto"/>
            <w:right w:val="none" w:sz="0" w:space="0" w:color="auto"/>
          </w:divBdr>
        </w:div>
        <w:div w:id="361630475">
          <w:marLeft w:val="0"/>
          <w:marRight w:val="0"/>
          <w:marTop w:val="0"/>
          <w:marBottom w:val="0"/>
          <w:divBdr>
            <w:top w:val="none" w:sz="0" w:space="0" w:color="auto"/>
            <w:left w:val="none" w:sz="0" w:space="0" w:color="auto"/>
            <w:bottom w:val="none" w:sz="0" w:space="0" w:color="auto"/>
            <w:right w:val="none" w:sz="0" w:space="0" w:color="auto"/>
          </w:divBdr>
        </w:div>
        <w:div w:id="736786283">
          <w:marLeft w:val="0"/>
          <w:marRight w:val="0"/>
          <w:marTop w:val="0"/>
          <w:marBottom w:val="0"/>
          <w:divBdr>
            <w:top w:val="none" w:sz="0" w:space="0" w:color="auto"/>
            <w:left w:val="none" w:sz="0" w:space="0" w:color="auto"/>
            <w:bottom w:val="none" w:sz="0" w:space="0" w:color="auto"/>
            <w:right w:val="none" w:sz="0" w:space="0" w:color="auto"/>
          </w:divBdr>
        </w:div>
        <w:div w:id="2008819586">
          <w:marLeft w:val="0"/>
          <w:marRight w:val="0"/>
          <w:marTop w:val="0"/>
          <w:marBottom w:val="0"/>
          <w:divBdr>
            <w:top w:val="none" w:sz="0" w:space="0" w:color="auto"/>
            <w:left w:val="none" w:sz="0" w:space="0" w:color="auto"/>
            <w:bottom w:val="none" w:sz="0" w:space="0" w:color="auto"/>
            <w:right w:val="none" w:sz="0" w:space="0" w:color="auto"/>
          </w:divBdr>
        </w:div>
        <w:div w:id="721291529">
          <w:marLeft w:val="0"/>
          <w:marRight w:val="0"/>
          <w:marTop w:val="0"/>
          <w:marBottom w:val="0"/>
          <w:divBdr>
            <w:top w:val="none" w:sz="0" w:space="0" w:color="auto"/>
            <w:left w:val="none" w:sz="0" w:space="0" w:color="auto"/>
            <w:bottom w:val="none" w:sz="0" w:space="0" w:color="auto"/>
            <w:right w:val="none" w:sz="0" w:space="0" w:color="auto"/>
          </w:divBdr>
        </w:div>
        <w:div w:id="427192468">
          <w:marLeft w:val="0"/>
          <w:marRight w:val="0"/>
          <w:marTop w:val="0"/>
          <w:marBottom w:val="0"/>
          <w:divBdr>
            <w:top w:val="none" w:sz="0" w:space="0" w:color="auto"/>
            <w:left w:val="none" w:sz="0" w:space="0" w:color="auto"/>
            <w:bottom w:val="none" w:sz="0" w:space="0" w:color="auto"/>
            <w:right w:val="none" w:sz="0" w:space="0" w:color="auto"/>
          </w:divBdr>
        </w:div>
        <w:div w:id="385372860">
          <w:marLeft w:val="0"/>
          <w:marRight w:val="0"/>
          <w:marTop w:val="0"/>
          <w:marBottom w:val="0"/>
          <w:divBdr>
            <w:top w:val="none" w:sz="0" w:space="0" w:color="auto"/>
            <w:left w:val="none" w:sz="0" w:space="0" w:color="auto"/>
            <w:bottom w:val="none" w:sz="0" w:space="0" w:color="auto"/>
            <w:right w:val="none" w:sz="0" w:space="0" w:color="auto"/>
          </w:divBdr>
        </w:div>
        <w:div w:id="583145009">
          <w:marLeft w:val="0"/>
          <w:marRight w:val="0"/>
          <w:marTop w:val="0"/>
          <w:marBottom w:val="0"/>
          <w:divBdr>
            <w:top w:val="none" w:sz="0" w:space="0" w:color="auto"/>
            <w:left w:val="none" w:sz="0" w:space="0" w:color="auto"/>
            <w:bottom w:val="none" w:sz="0" w:space="0" w:color="auto"/>
            <w:right w:val="none" w:sz="0" w:space="0" w:color="auto"/>
          </w:divBdr>
        </w:div>
        <w:div w:id="1775515300">
          <w:marLeft w:val="0"/>
          <w:marRight w:val="0"/>
          <w:marTop w:val="0"/>
          <w:marBottom w:val="0"/>
          <w:divBdr>
            <w:top w:val="none" w:sz="0" w:space="0" w:color="auto"/>
            <w:left w:val="none" w:sz="0" w:space="0" w:color="auto"/>
            <w:bottom w:val="none" w:sz="0" w:space="0" w:color="auto"/>
            <w:right w:val="none" w:sz="0" w:space="0" w:color="auto"/>
          </w:divBdr>
        </w:div>
        <w:div w:id="1348023486">
          <w:marLeft w:val="0"/>
          <w:marRight w:val="0"/>
          <w:marTop w:val="0"/>
          <w:marBottom w:val="0"/>
          <w:divBdr>
            <w:top w:val="none" w:sz="0" w:space="0" w:color="auto"/>
            <w:left w:val="none" w:sz="0" w:space="0" w:color="auto"/>
            <w:bottom w:val="none" w:sz="0" w:space="0" w:color="auto"/>
            <w:right w:val="none" w:sz="0" w:space="0" w:color="auto"/>
          </w:divBdr>
        </w:div>
        <w:div w:id="46927178">
          <w:marLeft w:val="0"/>
          <w:marRight w:val="0"/>
          <w:marTop w:val="0"/>
          <w:marBottom w:val="0"/>
          <w:divBdr>
            <w:top w:val="none" w:sz="0" w:space="0" w:color="auto"/>
            <w:left w:val="none" w:sz="0" w:space="0" w:color="auto"/>
            <w:bottom w:val="none" w:sz="0" w:space="0" w:color="auto"/>
            <w:right w:val="none" w:sz="0" w:space="0" w:color="auto"/>
          </w:divBdr>
        </w:div>
        <w:div w:id="1739475931">
          <w:marLeft w:val="0"/>
          <w:marRight w:val="0"/>
          <w:marTop w:val="0"/>
          <w:marBottom w:val="0"/>
          <w:divBdr>
            <w:top w:val="none" w:sz="0" w:space="0" w:color="auto"/>
            <w:left w:val="none" w:sz="0" w:space="0" w:color="auto"/>
            <w:bottom w:val="none" w:sz="0" w:space="0" w:color="auto"/>
            <w:right w:val="none" w:sz="0" w:space="0" w:color="auto"/>
          </w:divBdr>
        </w:div>
        <w:div w:id="606470741">
          <w:marLeft w:val="0"/>
          <w:marRight w:val="0"/>
          <w:marTop w:val="0"/>
          <w:marBottom w:val="0"/>
          <w:divBdr>
            <w:top w:val="none" w:sz="0" w:space="0" w:color="auto"/>
            <w:left w:val="none" w:sz="0" w:space="0" w:color="auto"/>
            <w:bottom w:val="none" w:sz="0" w:space="0" w:color="auto"/>
            <w:right w:val="none" w:sz="0" w:space="0" w:color="auto"/>
          </w:divBdr>
        </w:div>
      </w:divsChild>
    </w:div>
    <w:div w:id="482283232">
      <w:bodyDiv w:val="1"/>
      <w:marLeft w:val="0"/>
      <w:marRight w:val="0"/>
      <w:marTop w:val="0"/>
      <w:marBottom w:val="0"/>
      <w:divBdr>
        <w:top w:val="none" w:sz="0" w:space="0" w:color="auto"/>
        <w:left w:val="none" w:sz="0" w:space="0" w:color="auto"/>
        <w:bottom w:val="none" w:sz="0" w:space="0" w:color="auto"/>
        <w:right w:val="none" w:sz="0" w:space="0" w:color="auto"/>
      </w:divBdr>
      <w:divsChild>
        <w:div w:id="283925187">
          <w:marLeft w:val="0"/>
          <w:marRight w:val="0"/>
          <w:marTop w:val="0"/>
          <w:marBottom w:val="0"/>
          <w:divBdr>
            <w:top w:val="none" w:sz="0" w:space="0" w:color="auto"/>
            <w:left w:val="none" w:sz="0" w:space="0" w:color="auto"/>
            <w:bottom w:val="none" w:sz="0" w:space="0" w:color="auto"/>
            <w:right w:val="none" w:sz="0" w:space="0" w:color="auto"/>
          </w:divBdr>
          <w:divsChild>
            <w:div w:id="953633107">
              <w:marLeft w:val="0"/>
              <w:marRight w:val="0"/>
              <w:marTop w:val="0"/>
              <w:marBottom w:val="0"/>
              <w:divBdr>
                <w:top w:val="none" w:sz="0" w:space="0" w:color="auto"/>
                <w:left w:val="none" w:sz="0" w:space="0" w:color="auto"/>
                <w:bottom w:val="none" w:sz="0" w:space="0" w:color="auto"/>
                <w:right w:val="none" w:sz="0" w:space="0" w:color="auto"/>
              </w:divBdr>
              <w:divsChild>
                <w:div w:id="717163276">
                  <w:marLeft w:val="0"/>
                  <w:marRight w:val="0"/>
                  <w:marTop w:val="0"/>
                  <w:marBottom w:val="60"/>
                  <w:divBdr>
                    <w:top w:val="none" w:sz="0" w:space="0" w:color="auto"/>
                    <w:left w:val="none" w:sz="0" w:space="0" w:color="auto"/>
                    <w:bottom w:val="none" w:sz="0" w:space="0" w:color="auto"/>
                    <w:right w:val="none" w:sz="0" w:space="0" w:color="auto"/>
                  </w:divBdr>
                </w:div>
                <w:div w:id="11445454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2338899">
      <w:bodyDiv w:val="1"/>
      <w:marLeft w:val="0"/>
      <w:marRight w:val="0"/>
      <w:marTop w:val="0"/>
      <w:marBottom w:val="0"/>
      <w:divBdr>
        <w:top w:val="none" w:sz="0" w:space="0" w:color="auto"/>
        <w:left w:val="none" w:sz="0" w:space="0" w:color="auto"/>
        <w:bottom w:val="none" w:sz="0" w:space="0" w:color="auto"/>
        <w:right w:val="none" w:sz="0" w:space="0" w:color="auto"/>
      </w:divBdr>
    </w:div>
    <w:div w:id="777871442">
      <w:bodyDiv w:val="1"/>
      <w:marLeft w:val="0"/>
      <w:marRight w:val="0"/>
      <w:marTop w:val="0"/>
      <w:marBottom w:val="0"/>
      <w:divBdr>
        <w:top w:val="none" w:sz="0" w:space="0" w:color="auto"/>
        <w:left w:val="none" w:sz="0" w:space="0" w:color="auto"/>
        <w:bottom w:val="none" w:sz="0" w:space="0" w:color="auto"/>
        <w:right w:val="none" w:sz="0" w:space="0" w:color="auto"/>
      </w:divBdr>
      <w:divsChild>
        <w:div w:id="661662674">
          <w:marLeft w:val="0"/>
          <w:marRight w:val="0"/>
          <w:marTop w:val="0"/>
          <w:marBottom w:val="0"/>
          <w:divBdr>
            <w:top w:val="single" w:sz="2" w:space="0" w:color="E5E7EB"/>
            <w:left w:val="single" w:sz="2" w:space="0" w:color="E5E7EB"/>
            <w:bottom w:val="single" w:sz="2" w:space="0" w:color="E5E7EB"/>
            <w:right w:val="single" w:sz="2" w:space="0" w:color="E5E7EB"/>
          </w:divBdr>
        </w:div>
        <w:div w:id="1661034129">
          <w:marLeft w:val="0"/>
          <w:marRight w:val="0"/>
          <w:marTop w:val="0"/>
          <w:marBottom w:val="0"/>
          <w:divBdr>
            <w:top w:val="single" w:sz="2" w:space="0" w:color="E5E7EB"/>
            <w:left w:val="single" w:sz="2" w:space="0" w:color="E5E7EB"/>
            <w:bottom w:val="single" w:sz="2" w:space="0" w:color="E5E7EB"/>
            <w:right w:val="single" w:sz="2" w:space="0" w:color="E5E7EB"/>
          </w:divBdr>
        </w:div>
        <w:div w:id="1174808037">
          <w:marLeft w:val="0"/>
          <w:marRight w:val="0"/>
          <w:marTop w:val="0"/>
          <w:marBottom w:val="0"/>
          <w:divBdr>
            <w:top w:val="single" w:sz="2" w:space="0" w:color="E5E7EB"/>
            <w:left w:val="single" w:sz="2" w:space="0" w:color="E5E7EB"/>
            <w:bottom w:val="single" w:sz="2" w:space="0" w:color="E5E7EB"/>
            <w:right w:val="single" w:sz="2" w:space="0" w:color="E5E7EB"/>
          </w:divBdr>
        </w:div>
        <w:div w:id="1152600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4054020">
      <w:bodyDiv w:val="1"/>
      <w:marLeft w:val="0"/>
      <w:marRight w:val="0"/>
      <w:marTop w:val="0"/>
      <w:marBottom w:val="0"/>
      <w:divBdr>
        <w:top w:val="none" w:sz="0" w:space="0" w:color="auto"/>
        <w:left w:val="none" w:sz="0" w:space="0" w:color="auto"/>
        <w:bottom w:val="none" w:sz="0" w:space="0" w:color="auto"/>
        <w:right w:val="none" w:sz="0" w:space="0" w:color="auto"/>
      </w:divBdr>
      <w:divsChild>
        <w:div w:id="264308486">
          <w:marLeft w:val="0"/>
          <w:marRight w:val="0"/>
          <w:marTop w:val="0"/>
          <w:marBottom w:val="0"/>
          <w:divBdr>
            <w:top w:val="none" w:sz="0" w:space="0" w:color="auto"/>
            <w:left w:val="none" w:sz="0" w:space="0" w:color="auto"/>
            <w:bottom w:val="none" w:sz="0" w:space="0" w:color="auto"/>
            <w:right w:val="none" w:sz="0" w:space="0" w:color="auto"/>
          </w:divBdr>
          <w:divsChild>
            <w:div w:id="1996184760">
              <w:marLeft w:val="0"/>
              <w:marRight w:val="0"/>
              <w:marTop w:val="0"/>
              <w:marBottom w:val="0"/>
              <w:divBdr>
                <w:top w:val="none" w:sz="0" w:space="0" w:color="auto"/>
                <w:left w:val="none" w:sz="0" w:space="0" w:color="auto"/>
                <w:bottom w:val="none" w:sz="0" w:space="0" w:color="auto"/>
                <w:right w:val="none" w:sz="0" w:space="0" w:color="auto"/>
              </w:divBdr>
              <w:divsChild>
                <w:div w:id="2020040403">
                  <w:marLeft w:val="0"/>
                  <w:marRight w:val="0"/>
                  <w:marTop w:val="375"/>
                  <w:marBottom w:val="0"/>
                  <w:divBdr>
                    <w:top w:val="none" w:sz="0" w:space="0" w:color="auto"/>
                    <w:left w:val="none" w:sz="0" w:space="0" w:color="auto"/>
                    <w:bottom w:val="none" w:sz="0" w:space="0" w:color="auto"/>
                    <w:right w:val="none" w:sz="0" w:space="0" w:color="auto"/>
                  </w:divBdr>
                  <w:divsChild>
                    <w:div w:id="859245639">
                      <w:marLeft w:val="0"/>
                      <w:marRight w:val="0"/>
                      <w:marTop w:val="0"/>
                      <w:marBottom w:val="0"/>
                      <w:divBdr>
                        <w:top w:val="none" w:sz="0" w:space="0" w:color="auto"/>
                        <w:left w:val="none" w:sz="0" w:space="0" w:color="auto"/>
                        <w:bottom w:val="none" w:sz="0" w:space="0" w:color="auto"/>
                        <w:right w:val="none" w:sz="0" w:space="0" w:color="auto"/>
                      </w:divBdr>
                      <w:divsChild>
                        <w:div w:id="359404877">
                          <w:marLeft w:val="0"/>
                          <w:marRight w:val="5100"/>
                          <w:marTop w:val="0"/>
                          <w:marBottom w:val="0"/>
                          <w:divBdr>
                            <w:top w:val="none" w:sz="0" w:space="0" w:color="auto"/>
                            <w:left w:val="none" w:sz="0" w:space="0" w:color="auto"/>
                            <w:bottom w:val="none" w:sz="0" w:space="0" w:color="auto"/>
                            <w:right w:val="none" w:sz="0" w:space="0" w:color="auto"/>
                          </w:divBdr>
                          <w:divsChild>
                            <w:div w:id="1032614490">
                              <w:marLeft w:val="0"/>
                              <w:marRight w:val="0"/>
                              <w:marTop w:val="0"/>
                              <w:marBottom w:val="900"/>
                              <w:divBdr>
                                <w:top w:val="none" w:sz="0" w:space="0" w:color="auto"/>
                                <w:left w:val="none" w:sz="0" w:space="0" w:color="auto"/>
                                <w:bottom w:val="none" w:sz="0" w:space="0" w:color="auto"/>
                                <w:right w:val="none" w:sz="0" w:space="0" w:color="auto"/>
                              </w:divBdr>
                              <w:divsChild>
                                <w:div w:id="1272009468">
                                  <w:marLeft w:val="0"/>
                                  <w:marRight w:val="0"/>
                                  <w:marTop w:val="525"/>
                                  <w:marBottom w:val="0"/>
                                  <w:divBdr>
                                    <w:top w:val="none" w:sz="0" w:space="0" w:color="auto"/>
                                    <w:left w:val="none" w:sz="0" w:space="0" w:color="auto"/>
                                    <w:bottom w:val="none" w:sz="0" w:space="0" w:color="auto"/>
                                    <w:right w:val="none" w:sz="0" w:space="0" w:color="auto"/>
                                  </w:divBdr>
                                  <w:divsChild>
                                    <w:div w:id="1227643769">
                                      <w:marLeft w:val="0"/>
                                      <w:marRight w:val="0"/>
                                      <w:marTop w:val="450"/>
                                      <w:marBottom w:val="0"/>
                                      <w:divBdr>
                                        <w:top w:val="none" w:sz="0" w:space="0" w:color="auto"/>
                                        <w:left w:val="none" w:sz="0" w:space="0" w:color="auto"/>
                                        <w:bottom w:val="none" w:sz="0" w:space="0" w:color="auto"/>
                                        <w:right w:val="none" w:sz="0" w:space="0" w:color="auto"/>
                                      </w:divBdr>
                                      <w:divsChild>
                                        <w:div w:id="2060470315">
                                          <w:marLeft w:val="0"/>
                                          <w:marRight w:val="0"/>
                                          <w:marTop w:val="0"/>
                                          <w:marBottom w:val="450"/>
                                          <w:divBdr>
                                            <w:top w:val="none" w:sz="0" w:space="0" w:color="auto"/>
                                            <w:left w:val="none" w:sz="0" w:space="0" w:color="auto"/>
                                            <w:bottom w:val="none" w:sz="0" w:space="0" w:color="auto"/>
                                            <w:right w:val="none" w:sz="0" w:space="0" w:color="auto"/>
                                          </w:divBdr>
                                          <w:divsChild>
                                            <w:div w:id="1132287140">
                                              <w:marLeft w:val="0"/>
                                              <w:marRight w:val="120"/>
                                              <w:marTop w:val="0"/>
                                              <w:marBottom w:val="0"/>
                                              <w:divBdr>
                                                <w:top w:val="single" w:sz="6" w:space="0" w:color="E5E5E5"/>
                                                <w:left w:val="single" w:sz="6" w:space="0" w:color="E5E5E5"/>
                                                <w:bottom w:val="single" w:sz="6" w:space="0" w:color="E5E5E5"/>
                                                <w:right w:val="single" w:sz="6" w:space="0" w:color="E5E5E5"/>
                                              </w:divBdr>
                                            </w:div>
                                            <w:div w:id="1157767467">
                                              <w:marLeft w:val="0"/>
                                              <w:marRight w:val="0"/>
                                              <w:marTop w:val="0"/>
                                              <w:marBottom w:val="0"/>
                                              <w:divBdr>
                                                <w:top w:val="single" w:sz="6" w:space="0" w:color="E5E5E5"/>
                                                <w:left w:val="single" w:sz="6" w:space="0" w:color="E5E5E5"/>
                                                <w:bottom w:val="single" w:sz="6" w:space="0" w:color="E5E5E5"/>
                                                <w:right w:val="single" w:sz="6" w:space="0" w:color="E5E5E5"/>
                                              </w:divBdr>
                                            </w:div>
                                          </w:divsChild>
                                        </w:div>
                                      </w:divsChild>
                                    </w:div>
                                  </w:divsChild>
                                </w:div>
                                <w:div w:id="1443458991">
                                  <w:marLeft w:val="0"/>
                                  <w:marRight w:val="0"/>
                                  <w:marTop w:val="855"/>
                                  <w:marBottom w:val="0"/>
                                  <w:divBdr>
                                    <w:top w:val="none" w:sz="0" w:space="0" w:color="auto"/>
                                    <w:left w:val="none" w:sz="0" w:space="0" w:color="auto"/>
                                    <w:bottom w:val="none" w:sz="0" w:space="0" w:color="auto"/>
                                    <w:right w:val="none" w:sz="0" w:space="0" w:color="auto"/>
                                  </w:divBdr>
                                  <w:divsChild>
                                    <w:div w:id="797992018">
                                      <w:marLeft w:val="0"/>
                                      <w:marRight w:val="0"/>
                                      <w:marTop w:val="0"/>
                                      <w:marBottom w:val="0"/>
                                      <w:divBdr>
                                        <w:top w:val="none" w:sz="0" w:space="0" w:color="auto"/>
                                        <w:left w:val="none" w:sz="0" w:space="0" w:color="auto"/>
                                        <w:bottom w:val="none" w:sz="0" w:space="0" w:color="auto"/>
                                        <w:right w:val="none" w:sz="0" w:space="0" w:color="auto"/>
                                      </w:divBdr>
                                    </w:div>
                                    <w:div w:id="1040714418">
                                      <w:marLeft w:val="0"/>
                                      <w:marRight w:val="0"/>
                                      <w:marTop w:val="0"/>
                                      <w:marBottom w:val="0"/>
                                      <w:divBdr>
                                        <w:top w:val="none" w:sz="0" w:space="0" w:color="auto"/>
                                        <w:left w:val="none" w:sz="0" w:space="0" w:color="auto"/>
                                        <w:bottom w:val="none" w:sz="0" w:space="0" w:color="auto"/>
                                        <w:right w:val="none" w:sz="0" w:space="0" w:color="auto"/>
                                      </w:divBdr>
                                    </w:div>
                                    <w:div w:id="14855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3086">
                      <w:marLeft w:val="-4500"/>
                      <w:marRight w:val="0"/>
                      <w:marTop w:val="0"/>
                      <w:marBottom w:val="0"/>
                      <w:divBdr>
                        <w:top w:val="none" w:sz="0" w:space="0" w:color="auto"/>
                        <w:left w:val="none" w:sz="0" w:space="0" w:color="auto"/>
                        <w:bottom w:val="none" w:sz="0" w:space="0" w:color="auto"/>
                        <w:right w:val="none" w:sz="0" w:space="0" w:color="auto"/>
                      </w:divBdr>
                      <w:divsChild>
                        <w:div w:id="2099205045">
                          <w:marLeft w:val="0"/>
                          <w:marRight w:val="0"/>
                          <w:marTop w:val="0"/>
                          <w:marBottom w:val="0"/>
                          <w:divBdr>
                            <w:top w:val="none" w:sz="0" w:space="0" w:color="auto"/>
                            <w:left w:val="none" w:sz="0" w:space="0" w:color="auto"/>
                            <w:bottom w:val="none" w:sz="0" w:space="0" w:color="auto"/>
                            <w:right w:val="none" w:sz="0" w:space="0" w:color="auto"/>
                          </w:divBdr>
                          <w:divsChild>
                            <w:div w:id="884370274">
                              <w:marLeft w:val="0"/>
                              <w:marRight w:val="0"/>
                              <w:marTop w:val="0"/>
                              <w:marBottom w:val="0"/>
                              <w:divBdr>
                                <w:top w:val="none" w:sz="0" w:space="0" w:color="auto"/>
                                <w:left w:val="none" w:sz="0" w:space="0" w:color="auto"/>
                                <w:bottom w:val="none" w:sz="0" w:space="0" w:color="auto"/>
                                <w:right w:val="none" w:sz="0" w:space="0" w:color="auto"/>
                              </w:divBdr>
                            </w:div>
                            <w:div w:id="967666705">
                              <w:marLeft w:val="0"/>
                              <w:marRight w:val="0"/>
                              <w:marTop w:val="0"/>
                              <w:marBottom w:val="0"/>
                              <w:divBdr>
                                <w:top w:val="none" w:sz="0" w:space="0" w:color="auto"/>
                                <w:left w:val="none" w:sz="0" w:space="0" w:color="auto"/>
                                <w:bottom w:val="none" w:sz="0" w:space="0" w:color="auto"/>
                                <w:right w:val="none" w:sz="0" w:space="0" w:color="auto"/>
                              </w:divBdr>
                            </w:div>
                            <w:div w:id="1939559076">
                              <w:marLeft w:val="0"/>
                              <w:marRight w:val="0"/>
                              <w:marTop w:val="0"/>
                              <w:marBottom w:val="0"/>
                              <w:divBdr>
                                <w:top w:val="none" w:sz="0" w:space="0" w:color="auto"/>
                                <w:left w:val="none" w:sz="0" w:space="0" w:color="auto"/>
                                <w:bottom w:val="none" w:sz="0" w:space="0" w:color="auto"/>
                                <w:right w:val="none" w:sz="0" w:space="0" w:color="auto"/>
                              </w:divBdr>
                            </w:div>
                            <w:div w:id="1789928536">
                              <w:marLeft w:val="0"/>
                              <w:marRight w:val="0"/>
                              <w:marTop w:val="0"/>
                              <w:marBottom w:val="0"/>
                              <w:divBdr>
                                <w:top w:val="none" w:sz="0" w:space="0" w:color="auto"/>
                                <w:left w:val="none" w:sz="0" w:space="0" w:color="auto"/>
                                <w:bottom w:val="none" w:sz="0" w:space="0" w:color="auto"/>
                                <w:right w:val="none" w:sz="0" w:space="0" w:color="auto"/>
                              </w:divBdr>
                            </w:div>
                            <w:div w:id="1451898329">
                              <w:marLeft w:val="0"/>
                              <w:marRight w:val="0"/>
                              <w:marTop w:val="0"/>
                              <w:marBottom w:val="0"/>
                              <w:divBdr>
                                <w:top w:val="none" w:sz="0" w:space="0" w:color="auto"/>
                                <w:left w:val="none" w:sz="0" w:space="0" w:color="auto"/>
                                <w:bottom w:val="none" w:sz="0" w:space="0" w:color="auto"/>
                                <w:right w:val="none" w:sz="0" w:space="0" w:color="auto"/>
                              </w:divBdr>
                            </w:div>
                            <w:div w:id="1882283687">
                              <w:marLeft w:val="0"/>
                              <w:marRight w:val="0"/>
                              <w:marTop w:val="0"/>
                              <w:marBottom w:val="0"/>
                              <w:divBdr>
                                <w:top w:val="none" w:sz="0" w:space="0" w:color="auto"/>
                                <w:left w:val="none" w:sz="0" w:space="0" w:color="auto"/>
                                <w:bottom w:val="none" w:sz="0" w:space="0" w:color="auto"/>
                                <w:right w:val="none" w:sz="0" w:space="0" w:color="auto"/>
                              </w:divBdr>
                            </w:div>
                            <w:div w:id="1361974543">
                              <w:marLeft w:val="0"/>
                              <w:marRight w:val="0"/>
                              <w:marTop w:val="0"/>
                              <w:marBottom w:val="0"/>
                              <w:divBdr>
                                <w:top w:val="none" w:sz="0" w:space="0" w:color="auto"/>
                                <w:left w:val="none" w:sz="0" w:space="0" w:color="auto"/>
                                <w:bottom w:val="none" w:sz="0" w:space="0" w:color="auto"/>
                                <w:right w:val="none" w:sz="0" w:space="0" w:color="auto"/>
                              </w:divBdr>
                            </w:div>
                            <w:div w:id="1711101467">
                              <w:marLeft w:val="0"/>
                              <w:marRight w:val="0"/>
                              <w:marTop w:val="0"/>
                              <w:marBottom w:val="0"/>
                              <w:divBdr>
                                <w:top w:val="none" w:sz="0" w:space="0" w:color="auto"/>
                                <w:left w:val="none" w:sz="0" w:space="0" w:color="auto"/>
                                <w:bottom w:val="none" w:sz="0" w:space="0" w:color="auto"/>
                                <w:right w:val="none" w:sz="0" w:space="0" w:color="auto"/>
                              </w:divBdr>
                            </w:div>
                            <w:div w:id="1674642280">
                              <w:marLeft w:val="0"/>
                              <w:marRight w:val="0"/>
                              <w:marTop w:val="0"/>
                              <w:marBottom w:val="0"/>
                              <w:divBdr>
                                <w:top w:val="none" w:sz="0" w:space="0" w:color="auto"/>
                                <w:left w:val="none" w:sz="0" w:space="0" w:color="auto"/>
                                <w:bottom w:val="none" w:sz="0" w:space="0" w:color="auto"/>
                                <w:right w:val="none" w:sz="0" w:space="0" w:color="auto"/>
                              </w:divBdr>
                            </w:div>
                            <w:div w:id="908810167">
                              <w:marLeft w:val="0"/>
                              <w:marRight w:val="0"/>
                              <w:marTop w:val="0"/>
                              <w:marBottom w:val="0"/>
                              <w:divBdr>
                                <w:top w:val="none" w:sz="0" w:space="0" w:color="auto"/>
                                <w:left w:val="none" w:sz="0" w:space="0" w:color="auto"/>
                                <w:bottom w:val="none" w:sz="0" w:space="0" w:color="auto"/>
                                <w:right w:val="none" w:sz="0" w:space="0" w:color="auto"/>
                              </w:divBdr>
                            </w:div>
                            <w:div w:id="442380970">
                              <w:marLeft w:val="0"/>
                              <w:marRight w:val="0"/>
                              <w:marTop w:val="0"/>
                              <w:marBottom w:val="0"/>
                              <w:divBdr>
                                <w:top w:val="none" w:sz="0" w:space="0" w:color="auto"/>
                                <w:left w:val="none" w:sz="0" w:space="0" w:color="auto"/>
                                <w:bottom w:val="none" w:sz="0" w:space="0" w:color="auto"/>
                                <w:right w:val="none" w:sz="0" w:space="0" w:color="auto"/>
                              </w:divBdr>
                            </w:div>
                            <w:div w:id="1212880678">
                              <w:marLeft w:val="0"/>
                              <w:marRight w:val="0"/>
                              <w:marTop w:val="0"/>
                              <w:marBottom w:val="0"/>
                              <w:divBdr>
                                <w:top w:val="none" w:sz="0" w:space="0" w:color="auto"/>
                                <w:left w:val="none" w:sz="0" w:space="0" w:color="auto"/>
                                <w:bottom w:val="none" w:sz="0" w:space="0" w:color="auto"/>
                                <w:right w:val="none" w:sz="0" w:space="0" w:color="auto"/>
                              </w:divBdr>
                            </w:div>
                            <w:div w:id="422917974">
                              <w:marLeft w:val="0"/>
                              <w:marRight w:val="0"/>
                              <w:marTop w:val="0"/>
                              <w:marBottom w:val="0"/>
                              <w:divBdr>
                                <w:top w:val="none" w:sz="0" w:space="0" w:color="auto"/>
                                <w:left w:val="none" w:sz="0" w:space="0" w:color="auto"/>
                                <w:bottom w:val="none" w:sz="0" w:space="0" w:color="auto"/>
                                <w:right w:val="none" w:sz="0" w:space="0" w:color="auto"/>
                              </w:divBdr>
                            </w:div>
                            <w:div w:id="17801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87495">
          <w:marLeft w:val="0"/>
          <w:marRight w:val="0"/>
          <w:marTop w:val="0"/>
          <w:marBottom w:val="0"/>
          <w:divBdr>
            <w:top w:val="none" w:sz="0" w:space="0" w:color="auto"/>
            <w:left w:val="none" w:sz="0" w:space="0" w:color="auto"/>
            <w:bottom w:val="none" w:sz="0" w:space="0" w:color="auto"/>
            <w:right w:val="none" w:sz="0" w:space="0" w:color="auto"/>
          </w:divBdr>
          <w:divsChild>
            <w:div w:id="1612514409">
              <w:marLeft w:val="0"/>
              <w:marRight w:val="0"/>
              <w:marTop w:val="100"/>
              <w:marBottom w:val="100"/>
              <w:divBdr>
                <w:top w:val="none" w:sz="0" w:space="0" w:color="auto"/>
                <w:left w:val="none" w:sz="0" w:space="0" w:color="auto"/>
                <w:bottom w:val="none" w:sz="0" w:space="0" w:color="auto"/>
                <w:right w:val="none" w:sz="0" w:space="0" w:color="auto"/>
              </w:divBdr>
              <w:divsChild>
                <w:div w:id="1437629438">
                  <w:marLeft w:val="0"/>
                  <w:marRight w:val="0"/>
                  <w:marTop w:val="0"/>
                  <w:marBottom w:val="0"/>
                  <w:divBdr>
                    <w:top w:val="none" w:sz="0" w:space="0" w:color="auto"/>
                    <w:left w:val="none" w:sz="0" w:space="0" w:color="auto"/>
                    <w:bottom w:val="none" w:sz="0" w:space="0" w:color="auto"/>
                    <w:right w:val="none" w:sz="0" w:space="0" w:color="auto"/>
                  </w:divBdr>
                  <w:divsChild>
                    <w:div w:id="1343311886">
                      <w:marLeft w:val="0"/>
                      <w:marRight w:val="0"/>
                      <w:marTop w:val="0"/>
                      <w:marBottom w:val="0"/>
                      <w:divBdr>
                        <w:top w:val="none" w:sz="0" w:space="0" w:color="auto"/>
                        <w:left w:val="none" w:sz="0" w:space="0" w:color="auto"/>
                        <w:bottom w:val="none" w:sz="0" w:space="0" w:color="auto"/>
                        <w:right w:val="none" w:sz="0" w:space="0" w:color="auto"/>
                      </w:divBdr>
                      <w:divsChild>
                        <w:div w:id="237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83091">
      <w:bodyDiv w:val="1"/>
      <w:marLeft w:val="0"/>
      <w:marRight w:val="0"/>
      <w:marTop w:val="0"/>
      <w:marBottom w:val="0"/>
      <w:divBdr>
        <w:top w:val="none" w:sz="0" w:space="0" w:color="auto"/>
        <w:left w:val="none" w:sz="0" w:space="0" w:color="auto"/>
        <w:bottom w:val="none" w:sz="0" w:space="0" w:color="auto"/>
        <w:right w:val="none" w:sz="0" w:space="0" w:color="auto"/>
      </w:divBdr>
      <w:divsChild>
        <w:div w:id="1754283263">
          <w:marLeft w:val="0"/>
          <w:marRight w:val="0"/>
          <w:marTop w:val="0"/>
          <w:marBottom w:val="0"/>
          <w:divBdr>
            <w:top w:val="none" w:sz="0" w:space="0" w:color="auto"/>
            <w:left w:val="none" w:sz="0" w:space="0" w:color="auto"/>
            <w:bottom w:val="none" w:sz="0" w:space="0" w:color="auto"/>
            <w:right w:val="none" w:sz="0" w:space="0" w:color="auto"/>
          </w:divBdr>
        </w:div>
        <w:div w:id="639849344">
          <w:marLeft w:val="0"/>
          <w:marRight w:val="0"/>
          <w:marTop w:val="0"/>
          <w:marBottom w:val="0"/>
          <w:divBdr>
            <w:top w:val="none" w:sz="0" w:space="0" w:color="auto"/>
            <w:left w:val="none" w:sz="0" w:space="0" w:color="auto"/>
            <w:bottom w:val="none" w:sz="0" w:space="0" w:color="auto"/>
            <w:right w:val="none" w:sz="0" w:space="0" w:color="auto"/>
          </w:divBdr>
        </w:div>
        <w:div w:id="25452759">
          <w:marLeft w:val="0"/>
          <w:marRight w:val="0"/>
          <w:marTop w:val="0"/>
          <w:marBottom w:val="0"/>
          <w:divBdr>
            <w:top w:val="none" w:sz="0" w:space="0" w:color="auto"/>
            <w:left w:val="none" w:sz="0" w:space="0" w:color="auto"/>
            <w:bottom w:val="none" w:sz="0" w:space="0" w:color="auto"/>
            <w:right w:val="none" w:sz="0" w:space="0" w:color="auto"/>
          </w:divBdr>
        </w:div>
        <w:div w:id="866526179">
          <w:marLeft w:val="0"/>
          <w:marRight w:val="0"/>
          <w:marTop w:val="0"/>
          <w:marBottom w:val="0"/>
          <w:divBdr>
            <w:top w:val="none" w:sz="0" w:space="0" w:color="auto"/>
            <w:left w:val="none" w:sz="0" w:space="0" w:color="auto"/>
            <w:bottom w:val="none" w:sz="0" w:space="0" w:color="auto"/>
            <w:right w:val="none" w:sz="0" w:space="0" w:color="auto"/>
          </w:divBdr>
        </w:div>
        <w:div w:id="1000154224">
          <w:marLeft w:val="0"/>
          <w:marRight w:val="0"/>
          <w:marTop w:val="0"/>
          <w:marBottom w:val="0"/>
          <w:divBdr>
            <w:top w:val="none" w:sz="0" w:space="0" w:color="auto"/>
            <w:left w:val="none" w:sz="0" w:space="0" w:color="auto"/>
            <w:bottom w:val="none" w:sz="0" w:space="0" w:color="auto"/>
            <w:right w:val="none" w:sz="0" w:space="0" w:color="auto"/>
          </w:divBdr>
        </w:div>
        <w:div w:id="1636835903">
          <w:marLeft w:val="0"/>
          <w:marRight w:val="0"/>
          <w:marTop w:val="0"/>
          <w:marBottom w:val="0"/>
          <w:divBdr>
            <w:top w:val="none" w:sz="0" w:space="0" w:color="auto"/>
            <w:left w:val="none" w:sz="0" w:space="0" w:color="auto"/>
            <w:bottom w:val="none" w:sz="0" w:space="0" w:color="auto"/>
            <w:right w:val="none" w:sz="0" w:space="0" w:color="auto"/>
          </w:divBdr>
        </w:div>
        <w:div w:id="1815753056">
          <w:marLeft w:val="0"/>
          <w:marRight w:val="0"/>
          <w:marTop w:val="0"/>
          <w:marBottom w:val="0"/>
          <w:divBdr>
            <w:top w:val="none" w:sz="0" w:space="0" w:color="auto"/>
            <w:left w:val="none" w:sz="0" w:space="0" w:color="auto"/>
            <w:bottom w:val="none" w:sz="0" w:space="0" w:color="auto"/>
            <w:right w:val="none" w:sz="0" w:space="0" w:color="auto"/>
          </w:divBdr>
        </w:div>
        <w:div w:id="1356345166">
          <w:marLeft w:val="0"/>
          <w:marRight w:val="0"/>
          <w:marTop w:val="0"/>
          <w:marBottom w:val="0"/>
          <w:divBdr>
            <w:top w:val="none" w:sz="0" w:space="0" w:color="auto"/>
            <w:left w:val="none" w:sz="0" w:space="0" w:color="auto"/>
            <w:bottom w:val="none" w:sz="0" w:space="0" w:color="auto"/>
            <w:right w:val="none" w:sz="0" w:space="0" w:color="auto"/>
          </w:divBdr>
        </w:div>
        <w:div w:id="1602764319">
          <w:marLeft w:val="0"/>
          <w:marRight w:val="0"/>
          <w:marTop w:val="0"/>
          <w:marBottom w:val="0"/>
          <w:divBdr>
            <w:top w:val="none" w:sz="0" w:space="0" w:color="auto"/>
            <w:left w:val="none" w:sz="0" w:space="0" w:color="auto"/>
            <w:bottom w:val="none" w:sz="0" w:space="0" w:color="auto"/>
            <w:right w:val="none" w:sz="0" w:space="0" w:color="auto"/>
          </w:divBdr>
        </w:div>
        <w:div w:id="1068262886">
          <w:marLeft w:val="0"/>
          <w:marRight w:val="0"/>
          <w:marTop w:val="0"/>
          <w:marBottom w:val="0"/>
          <w:divBdr>
            <w:top w:val="none" w:sz="0" w:space="0" w:color="auto"/>
            <w:left w:val="none" w:sz="0" w:space="0" w:color="auto"/>
            <w:bottom w:val="none" w:sz="0" w:space="0" w:color="auto"/>
            <w:right w:val="none" w:sz="0" w:space="0" w:color="auto"/>
          </w:divBdr>
        </w:div>
        <w:div w:id="1007950367">
          <w:marLeft w:val="0"/>
          <w:marRight w:val="0"/>
          <w:marTop w:val="0"/>
          <w:marBottom w:val="0"/>
          <w:divBdr>
            <w:top w:val="none" w:sz="0" w:space="0" w:color="auto"/>
            <w:left w:val="none" w:sz="0" w:space="0" w:color="auto"/>
            <w:bottom w:val="none" w:sz="0" w:space="0" w:color="auto"/>
            <w:right w:val="none" w:sz="0" w:space="0" w:color="auto"/>
          </w:divBdr>
        </w:div>
        <w:div w:id="538443821">
          <w:marLeft w:val="0"/>
          <w:marRight w:val="0"/>
          <w:marTop w:val="0"/>
          <w:marBottom w:val="0"/>
          <w:divBdr>
            <w:top w:val="none" w:sz="0" w:space="0" w:color="auto"/>
            <w:left w:val="none" w:sz="0" w:space="0" w:color="auto"/>
            <w:bottom w:val="none" w:sz="0" w:space="0" w:color="auto"/>
            <w:right w:val="none" w:sz="0" w:space="0" w:color="auto"/>
          </w:divBdr>
        </w:div>
        <w:div w:id="1279214428">
          <w:marLeft w:val="0"/>
          <w:marRight w:val="0"/>
          <w:marTop w:val="0"/>
          <w:marBottom w:val="0"/>
          <w:divBdr>
            <w:top w:val="none" w:sz="0" w:space="0" w:color="auto"/>
            <w:left w:val="none" w:sz="0" w:space="0" w:color="auto"/>
            <w:bottom w:val="none" w:sz="0" w:space="0" w:color="auto"/>
            <w:right w:val="none" w:sz="0" w:space="0" w:color="auto"/>
          </w:divBdr>
        </w:div>
        <w:div w:id="711619164">
          <w:marLeft w:val="0"/>
          <w:marRight w:val="0"/>
          <w:marTop w:val="0"/>
          <w:marBottom w:val="0"/>
          <w:divBdr>
            <w:top w:val="none" w:sz="0" w:space="0" w:color="auto"/>
            <w:left w:val="none" w:sz="0" w:space="0" w:color="auto"/>
            <w:bottom w:val="none" w:sz="0" w:space="0" w:color="auto"/>
            <w:right w:val="none" w:sz="0" w:space="0" w:color="auto"/>
          </w:divBdr>
        </w:div>
        <w:div w:id="1476675806">
          <w:marLeft w:val="0"/>
          <w:marRight w:val="0"/>
          <w:marTop w:val="0"/>
          <w:marBottom w:val="0"/>
          <w:divBdr>
            <w:top w:val="none" w:sz="0" w:space="0" w:color="auto"/>
            <w:left w:val="none" w:sz="0" w:space="0" w:color="auto"/>
            <w:bottom w:val="none" w:sz="0" w:space="0" w:color="auto"/>
            <w:right w:val="none" w:sz="0" w:space="0" w:color="auto"/>
          </w:divBdr>
        </w:div>
        <w:div w:id="116610960">
          <w:marLeft w:val="0"/>
          <w:marRight w:val="0"/>
          <w:marTop w:val="0"/>
          <w:marBottom w:val="0"/>
          <w:divBdr>
            <w:top w:val="none" w:sz="0" w:space="0" w:color="auto"/>
            <w:left w:val="none" w:sz="0" w:space="0" w:color="auto"/>
            <w:bottom w:val="none" w:sz="0" w:space="0" w:color="auto"/>
            <w:right w:val="none" w:sz="0" w:space="0" w:color="auto"/>
          </w:divBdr>
        </w:div>
      </w:divsChild>
    </w:div>
    <w:div w:id="1135637055">
      <w:bodyDiv w:val="1"/>
      <w:marLeft w:val="0"/>
      <w:marRight w:val="0"/>
      <w:marTop w:val="0"/>
      <w:marBottom w:val="0"/>
      <w:divBdr>
        <w:top w:val="none" w:sz="0" w:space="0" w:color="auto"/>
        <w:left w:val="none" w:sz="0" w:space="0" w:color="auto"/>
        <w:bottom w:val="none" w:sz="0" w:space="0" w:color="auto"/>
        <w:right w:val="none" w:sz="0" w:space="0" w:color="auto"/>
      </w:divBdr>
      <w:divsChild>
        <w:div w:id="57378401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45939889">
      <w:bodyDiv w:val="1"/>
      <w:marLeft w:val="0"/>
      <w:marRight w:val="0"/>
      <w:marTop w:val="0"/>
      <w:marBottom w:val="0"/>
      <w:divBdr>
        <w:top w:val="none" w:sz="0" w:space="0" w:color="auto"/>
        <w:left w:val="none" w:sz="0" w:space="0" w:color="auto"/>
        <w:bottom w:val="none" w:sz="0" w:space="0" w:color="auto"/>
        <w:right w:val="none" w:sz="0" w:space="0" w:color="auto"/>
      </w:divBdr>
    </w:div>
    <w:div w:id="1609048056">
      <w:bodyDiv w:val="1"/>
      <w:marLeft w:val="0"/>
      <w:marRight w:val="0"/>
      <w:marTop w:val="0"/>
      <w:marBottom w:val="0"/>
      <w:divBdr>
        <w:top w:val="none" w:sz="0" w:space="0" w:color="auto"/>
        <w:left w:val="none" w:sz="0" w:space="0" w:color="auto"/>
        <w:bottom w:val="none" w:sz="0" w:space="0" w:color="auto"/>
        <w:right w:val="none" w:sz="0" w:space="0" w:color="auto"/>
      </w:divBdr>
    </w:div>
    <w:div w:id="1668170680">
      <w:bodyDiv w:val="1"/>
      <w:marLeft w:val="0"/>
      <w:marRight w:val="0"/>
      <w:marTop w:val="0"/>
      <w:marBottom w:val="0"/>
      <w:divBdr>
        <w:top w:val="none" w:sz="0" w:space="0" w:color="auto"/>
        <w:left w:val="none" w:sz="0" w:space="0" w:color="auto"/>
        <w:bottom w:val="none" w:sz="0" w:space="0" w:color="auto"/>
        <w:right w:val="none" w:sz="0" w:space="0" w:color="auto"/>
      </w:divBdr>
      <w:divsChild>
        <w:div w:id="1581870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w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hyuhidayat@gmail.com" TargetMode="External"/><Relationship Id="rId4" Type="http://schemas.openxmlformats.org/officeDocument/2006/relationships/settings" Target="settings.xml"/><Relationship Id="rId9" Type="http://schemas.openxmlformats.org/officeDocument/2006/relationships/hyperlink" Target="mailto:anisfauzi@uinbanten.co.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3B72-A5A2-48C5-ADFA-929CEBB6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anwarcom</dc:creator>
  <cp:lastModifiedBy>ACER</cp:lastModifiedBy>
  <cp:revision>4</cp:revision>
  <cp:lastPrinted>2023-09-05T00:12:00Z</cp:lastPrinted>
  <dcterms:created xsi:type="dcterms:W3CDTF">2024-08-28T06:36:00Z</dcterms:created>
  <dcterms:modified xsi:type="dcterms:W3CDTF">2024-09-05T13:22:00Z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40a880c8-69a2-3dab-b43f-82df970b5cff</vt:lpwstr>
  </property>
  <property fmtid="{D5CDD505-2E9C-101B-9397-08002B2CF9AE}" pid="24" name="Mendeley Citation Style_1">
    <vt:lpwstr>http://www.zotero.org/styles/modern-humanities-research-association</vt:lpwstr>
  </property>
</Properties>
</file>